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rPr>
          <w:sz w:val="52"/>
        </w:rPr>
      </w:pPr>
      <w:bookmarkStart w:id="0" w:name="_Toc506375655"/>
      <w:bookmarkStart w:id="1" w:name="_Toc506375573"/>
    </w:p>
    <w:p>
      <w:pPr>
        <w:pStyle w:val="11"/>
        <w:ind w:firstLine="0" w:firstLineChars="0"/>
        <w:rPr>
          <w:sz w:val="52"/>
        </w:rPr>
      </w:pPr>
    </w:p>
    <w:p>
      <w:pPr>
        <w:pStyle w:val="11"/>
        <w:ind w:firstLine="0" w:firstLineChars="0"/>
        <w:rPr>
          <w:sz w:val="52"/>
        </w:rPr>
      </w:pPr>
    </w:p>
    <w:p>
      <w:pPr>
        <w:pStyle w:val="11"/>
        <w:ind w:firstLine="0" w:firstLineChars="0"/>
        <w:rPr>
          <w:sz w:val="52"/>
        </w:rPr>
      </w:pPr>
      <w:r>
        <w:rPr>
          <w:rFonts w:hint="eastAsia"/>
          <w:sz w:val="52"/>
        </w:rPr>
        <w:t>吉水县旅游宣传口号征集活动素材</w:t>
      </w:r>
      <w:bookmarkEnd w:id="0"/>
      <w:bookmarkEnd w:id="1"/>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680"/>
        <w:rPr>
          <w:spacing w:val="20"/>
          <w:sz w:val="30"/>
          <w:szCs w:val="30"/>
        </w:rPr>
      </w:pPr>
    </w:p>
    <w:p>
      <w:pPr>
        <w:spacing w:line="540" w:lineRule="exact"/>
        <w:ind w:firstLine="0" w:firstLineChars="0"/>
        <w:jc w:val="center"/>
        <w:rPr>
          <w:b/>
          <w:spacing w:val="20"/>
          <w:sz w:val="32"/>
          <w:szCs w:val="30"/>
        </w:rPr>
      </w:pPr>
      <w:r>
        <w:rPr>
          <w:rFonts w:hint="eastAsia"/>
          <w:b/>
          <w:spacing w:val="20"/>
          <w:sz w:val="32"/>
          <w:szCs w:val="30"/>
        </w:rPr>
        <w:t>吉水县旅游发展委员会</w:t>
      </w:r>
    </w:p>
    <w:p>
      <w:pPr>
        <w:spacing w:line="540" w:lineRule="exact"/>
        <w:ind w:firstLine="0" w:firstLineChars="0"/>
        <w:jc w:val="center"/>
        <w:rPr>
          <w:b/>
          <w:spacing w:val="20"/>
          <w:sz w:val="32"/>
          <w:szCs w:val="30"/>
        </w:rPr>
      </w:pPr>
      <w:r>
        <w:rPr>
          <w:b/>
          <w:spacing w:val="20"/>
          <w:sz w:val="32"/>
          <w:szCs w:val="30"/>
        </w:rPr>
        <w:t>2018</w:t>
      </w:r>
      <w:r>
        <w:rPr>
          <w:rFonts w:hint="eastAsia"/>
          <w:b/>
          <w:spacing w:val="20"/>
          <w:sz w:val="32"/>
          <w:szCs w:val="30"/>
        </w:rPr>
        <w:t>年</w:t>
      </w:r>
      <w:r>
        <w:rPr>
          <w:rFonts w:hint="eastAsia"/>
          <w:b/>
          <w:spacing w:val="20"/>
          <w:sz w:val="32"/>
          <w:szCs w:val="30"/>
          <w:lang w:val="en-US" w:eastAsia="zh-CN"/>
        </w:rPr>
        <w:t>5</w:t>
      </w:r>
      <w:r>
        <w:rPr>
          <w:rFonts w:hint="eastAsia"/>
          <w:b/>
          <w:spacing w:val="20"/>
          <w:sz w:val="32"/>
          <w:szCs w:val="30"/>
        </w:rPr>
        <w:t>月</w:t>
      </w:r>
    </w:p>
    <w:p>
      <w:pPr>
        <w:spacing w:line="540" w:lineRule="exact"/>
        <w:ind w:firstLine="0" w:firstLineChars="0"/>
        <w:jc w:val="center"/>
        <w:rPr>
          <w:b/>
          <w:spacing w:val="20"/>
          <w:sz w:val="32"/>
          <w:szCs w:val="30"/>
        </w:rPr>
      </w:pPr>
    </w:p>
    <w:p>
      <w:pPr>
        <w:spacing w:line="540" w:lineRule="exact"/>
        <w:ind w:firstLine="0" w:firstLineChars="0"/>
        <w:jc w:val="center"/>
        <w:rPr>
          <w:b/>
          <w:spacing w:val="20"/>
          <w:sz w:val="32"/>
          <w:szCs w:val="30"/>
        </w:rPr>
      </w:pPr>
    </w:p>
    <w:p>
      <w:pPr>
        <w:spacing w:line="540" w:lineRule="exact"/>
        <w:ind w:firstLine="0" w:firstLineChars="0"/>
        <w:jc w:val="center"/>
        <w:rPr>
          <w:b/>
          <w:spacing w:val="20"/>
          <w:sz w:val="32"/>
          <w:szCs w:val="30"/>
        </w:rPr>
      </w:pPr>
    </w:p>
    <w:p>
      <w:pPr>
        <w:pStyle w:val="2"/>
        <w:ind w:firstLine="0" w:firstLineChars="0"/>
        <w:jc w:val="both"/>
        <w:rPr>
          <w:rFonts w:hint="eastAsia"/>
        </w:rPr>
      </w:pPr>
      <w:bookmarkStart w:id="2" w:name="_Toc506375656"/>
    </w:p>
    <w:p>
      <w:pPr>
        <w:pStyle w:val="2"/>
        <w:ind w:firstLine="0" w:firstLineChars="0"/>
        <w:jc w:val="both"/>
        <w:rPr>
          <w:rFonts w:hint="eastAsia"/>
        </w:rPr>
      </w:pPr>
    </w:p>
    <w:p>
      <w:pPr>
        <w:pStyle w:val="2"/>
        <w:ind w:firstLine="3975" w:firstLineChars="1100"/>
        <w:jc w:val="both"/>
      </w:pPr>
      <w:r>
        <w:rPr>
          <w:rFonts w:hint="eastAsia"/>
        </w:rPr>
        <w:t>目录</w:t>
      </w:r>
      <w:bookmarkEnd w:id="2"/>
    </w:p>
    <w:p>
      <w:pPr>
        <w:pStyle w:val="8"/>
        <w:tabs>
          <w:tab w:val="right" w:leader="dot" w:pos="8631"/>
        </w:tabs>
        <w:ind w:firstLine="562"/>
        <w:rPr>
          <w:rFonts w:eastAsia="宋体"/>
          <w:b w:val="0"/>
          <w:bCs w:val="0"/>
          <w:caps w:val="0"/>
          <w:kern w:val="2"/>
          <w:sz w:val="21"/>
          <w:szCs w:val="22"/>
        </w:rPr>
      </w:pPr>
      <w:r>
        <w:fldChar w:fldCharType="begin"/>
      </w:r>
      <w:r>
        <w:instrText xml:space="preserve"> TOC \o "1-4" \h \z \u </w:instrText>
      </w:r>
      <w:r>
        <w:fldChar w:fldCharType="separate"/>
      </w:r>
    </w:p>
    <w:p>
      <w:pPr>
        <w:pStyle w:val="5"/>
        <w:spacing w:line="480" w:lineRule="auto"/>
        <w:ind w:firstLine="560"/>
        <w:rPr>
          <w:rFonts w:ascii="宋体"/>
          <w:b/>
          <w:szCs w:val="28"/>
        </w:rPr>
      </w:pPr>
      <w:r>
        <w:fldChar w:fldCharType="begin"/>
      </w:r>
      <w:r>
        <w:instrText xml:space="preserve"> HYPERLINK \l "_Toc506375657" </w:instrText>
      </w:r>
      <w:r>
        <w:fldChar w:fldCharType="separate"/>
      </w:r>
      <w:r>
        <w:rPr>
          <w:rStyle w:val="16"/>
          <w:rFonts w:hint="eastAsia" w:ascii="宋体" w:hAnsi="宋体"/>
          <w:b/>
          <w:color w:val="auto"/>
          <w:szCs w:val="28"/>
          <w:u w:val="none"/>
        </w:rPr>
        <w:t>一、吉水县基本概况</w:t>
      </w:r>
      <w:r>
        <w:rPr>
          <w:rFonts w:ascii="宋体"/>
          <w:b/>
          <w:szCs w:val="28"/>
        </w:rPr>
        <w:tab/>
      </w:r>
      <w:r>
        <w:rPr>
          <w:rFonts w:ascii="宋体" w:hAnsi="宋体"/>
          <w:b/>
          <w:szCs w:val="28"/>
        </w:rPr>
        <w:fldChar w:fldCharType="begin"/>
      </w:r>
      <w:r>
        <w:rPr>
          <w:rFonts w:ascii="宋体" w:hAnsi="宋体"/>
          <w:b/>
          <w:szCs w:val="28"/>
        </w:rPr>
        <w:instrText xml:space="preserve"> PAGEREF _Toc506375657 \h </w:instrText>
      </w:r>
      <w:r>
        <w:rPr>
          <w:rFonts w:ascii="宋体" w:hAnsi="宋体"/>
          <w:b/>
          <w:szCs w:val="28"/>
        </w:rPr>
        <w:fldChar w:fldCharType="separate"/>
      </w:r>
      <w:r>
        <w:rPr>
          <w:rFonts w:ascii="宋体" w:hAnsi="宋体"/>
          <w:b/>
          <w:szCs w:val="28"/>
        </w:rPr>
        <w:t>4</w:t>
      </w:r>
      <w:r>
        <w:rPr>
          <w:rFonts w:ascii="宋体" w:hAnsi="宋体"/>
          <w:b/>
          <w:szCs w:val="28"/>
        </w:rPr>
        <w:fldChar w:fldCharType="end"/>
      </w:r>
      <w:r>
        <w:rPr>
          <w:rFonts w:ascii="宋体" w:hAnsi="宋体"/>
          <w:b/>
          <w:szCs w:val="28"/>
        </w:rPr>
        <w:fldChar w:fldCharType="end"/>
      </w:r>
    </w:p>
    <w:p>
      <w:pPr>
        <w:pStyle w:val="5"/>
        <w:spacing w:line="480" w:lineRule="auto"/>
        <w:ind w:firstLine="560"/>
        <w:rPr>
          <w:rFonts w:hint="eastAsia" w:ascii="宋体" w:hAnsi="宋体" w:eastAsia="宋体"/>
          <w:b/>
          <w:szCs w:val="28"/>
          <w:lang w:val="en-US" w:eastAsia="zh-CN"/>
        </w:rPr>
      </w:pPr>
      <w:r>
        <w:fldChar w:fldCharType="begin"/>
      </w:r>
      <w:r>
        <w:instrText xml:space="preserve"> HYPERLINK \l "_Toc506375658" </w:instrText>
      </w:r>
      <w:r>
        <w:fldChar w:fldCharType="separate"/>
      </w:r>
      <w:r>
        <w:rPr>
          <w:rStyle w:val="16"/>
          <w:rFonts w:hint="eastAsia" w:ascii="宋体" w:hAnsi="宋体"/>
          <w:b/>
          <w:color w:val="auto"/>
          <w:szCs w:val="28"/>
          <w:u w:val="none"/>
        </w:rPr>
        <w:t>二、旅游资源简介</w:t>
      </w:r>
      <w:r>
        <w:rPr>
          <w:rFonts w:ascii="宋体"/>
          <w:b/>
          <w:szCs w:val="28"/>
        </w:rPr>
        <w:tab/>
      </w:r>
      <w:r>
        <w:rPr>
          <w:rFonts w:ascii="宋体" w:hAnsi="宋体"/>
          <w:b/>
          <w:szCs w:val="28"/>
        </w:rPr>
        <w:fldChar w:fldCharType="end"/>
      </w:r>
      <w:r>
        <w:rPr>
          <w:rFonts w:hint="eastAsia" w:ascii="宋体" w:hAnsi="宋体"/>
          <w:b/>
          <w:szCs w:val="28"/>
          <w:lang w:val="en-US" w:eastAsia="zh-CN"/>
        </w:rPr>
        <w:t>8</w:t>
      </w:r>
    </w:p>
    <w:p>
      <w:pPr>
        <w:pStyle w:val="5"/>
        <w:spacing w:line="480" w:lineRule="auto"/>
        <w:ind w:firstLine="560"/>
        <w:rPr>
          <w:rFonts w:hint="eastAsia" w:ascii="宋体" w:hAnsi="宋体" w:eastAsia="宋体"/>
          <w:b/>
          <w:szCs w:val="28"/>
          <w:lang w:eastAsia="zh-CN"/>
        </w:rPr>
      </w:pPr>
      <w:r>
        <w:rPr>
          <w:rFonts w:hint="eastAsia" w:ascii="宋体" w:hAnsi="宋体"/>
          <w:b/>
          <w:szCs w:val="28"/>
          <w:lang w:eastAsia="zh-CN"/>
        </w:rPr>
        <w:t>三、旅游景点简介</w:t>
      </w:r>
      <w:r>
        <w:fldChar w:fldCharType="begin"/>
      </w:r>
      <w:r>
        <w:instrText xml:space="preserve"> HYPERLINK \l "_Toc506375658" </w:instrText>
      </w:r>
      <w:r>
        <w:fldChar w:fldCharType="separate"/>
      </w:r>
      <w:r>
        <w:rPr>
          <w:rFonts w:ascii="宋体"/>
          <w:b/>
          <w:szCs w:val="28"/>
        </w:rPr>
        <w:tab/>
      </w:r>
      <w:r>
        <w:rPr>
          <w:rFonts w:hint="eastAsia" w:ascii="宋体" w:hAnsi="宋体"/>
          <w:b/>
          <w:szCs w:val="28"/>
          <w:lang w:val="en-US" w:eastAsia="zh-CN"/>
        </w:rPr>
        <w:t>1</w:t>
      </w:r>
      <w:r>
        <w:rPr>
          <w:rFonts w:ascii="宋体" w:hAnsi="宋体"/>
          <w:b/>
          <w:szCs w:val="28"/>
        </w:rPr>
        <w:fldChar w:fldCharType="end"/>
      </w:r>
      <w:r>
        <w:rPr>
          <w:rFonts w:hint="eastAsia" w:ascii="宋体" w:hAnsi="宋体"/>
          <w:b/>
          <w:szCs w:val="28"/>
          <w:lang w:val="en-US" w:eastAsia="zh-CN"/>
        </w:rPr>
        <w:t>3</w:t>
      </w:r>
      <w:r>
        <w:rPr>
          <w:rFonts w:ascii="宋体"/>
          <w:b/>
          <w:szCs w:val="28"/>
        </w:rPr>
        <w:tab/>
      </w:r>
    </w:p>
    <w:p>
      <w:pPr>
        <w:pStyle w:val="9"/>
        <w:tabs>
          <w:tab w:val="right" w:leader="dot" w:pos="8631"/>
        </w:tabs>
        <w:spacing w:line="480" w:lineRule="auto"/>
        <w:ind w:left="0" w:leftChars="0" w:firstLine="280" w:firstLineChars="100"/>
        <w:rPr>
          <w:rFonts w:hint="eastAsia" w:ascii="宋体" w:hAnsi="宋体" w:eastAsia="宋体"/>
          <w:b w:val="0"/>
          <w:bCs w:val="0"/>
          <w:sz w:val="28"/>
          <w:szCs w:val="28"/>
          <w:lang w:val="en-US" w:eastAsia="zh-CN"/>
        </w:rPr>
      </w:pPr>
      <w:r>
        <w:rPr>
          <w:rFonts w:hint="eastAsia" w:ascii="宋体" w:hAnsi="宋体" w:eastAsia="宋体"/>
          <w:sz w:val="28"/>
          <w:szCs w:val="28"/>
        </w:rPr>
        <w:t>（一）大东山</w:t>
      </w:r>
      <w:r>
        <w:rPr>
          <w:rFonts w:ascii="宋体" w:hAnsi="宋体" w:eastAsia="宋体"/>
          <w:sz w:val="28"/>
          <w:szCs w:val="28"/>
        </w:rPr>
        <w:tab/>
      </w:r>
      <w:r>
        <w:rPr>
          <w:rFonts w:hint="eastAsia" w:ascii="宋体" w:hAnsi="宋体" w:eastAsia="宋体"/>
          <w:b w:val="0"/>
          <w:bCs w:val="0"/>
          <w:sz w:val="28"/>
          <w:szCs w:val="28"/>
          <w:lang w:val="en-US" w:eastAsia="zh-CN"/>
        </w:rPr>
        <w:t>13</w:t>
      </w:r>
    </w:p>
    <w:p>
      <w:pPr>
        <w:pStyle w:val="9"/>
        <w:tabs>
          <w:tab w:val="right" w:leader="dot" w:pos="8631"/>
        </w:tabs>
        <w:spacing w:line="480" w:lineRule="auto"/>
        <w:ind w:left="0" w:firstLine="360"/>
        <w:rPr>
          <w:rFonts w:hint="eastAsia" w:ascii="宋体" w:hAnsi="宋体" w:eastAsia="宋体"/>
          <w:kern w:val="2"/>
          <w:sz w:val="28"/>
          <w:szCs w:val="28"/>
          <w:lang w:eastAsia="zh-CN"/>
        </w:rPr>
      </w:pPr>
      <w:r>
        <w:fldChar w:fldCharType="begin"/>
      </w:r>
      <w:r>
        <w:instrText xml:space="preserve"> HYPERLINK \l "_Toc506375661" </w:instrText>
      </w:r>
      <w:r>
        <w:fldChar w:fldCharType="separate"/>
      </w:r>
      <w:r>
        <w:rPr>
          <w:rStyle w:val="16"/>
          <w:rFonts w:hint="eastAsia" w:ascii="宋体" w:hAnsi="宋体" w:eastAsia="宋体"/>
          <w:color w:val="auto"/>
          <w:sz w:val="28"/>
          <w:szCs w:val="28"/>
          <w:u w:val="none"/>
        </w:rPr>
        <w:t>（二）燕坊古村</w:t>
      </w:r>
      <w:r>
        <w:rPr>
          <w:rFonts w:ascii="宋体" w:hAnsi="宋体" w:eastAsia="宋体"/>
          <w:sz w:val="28"/>
          <w:szCs w:val="28"/>
        </w:rPr>
        <w:tab/>
      </w:r>
      <w:r>
        <w:rPr>
          <w:rFonts w:ascii="宋体" w:hAnsi="宋体" w:eastAsia="宋体"/>
          <w:sz w:val="28"/>
          <w:szCs w:val="28"/>
        </w:rPr>
        <w:t>1</w:t>
      </w:r>
      <w:r>
        <w:rPr>
          <w:rFonts w:ascii="宋体" w:hAnsi="宋体" w:eastAsia="宋体"/>
          <w:sz w:val="28"/>
          <w:szCs w:val="28"/>
        </w:rPr>
        <w:fldChar w:fldCharType="end"/>
      </w:r>
      <w:r>
        <w:rPr>
          <w:rStyle w:val="16"/>
          <w:rFonts w:hint="eastAsia" w:ascii="宋体" w:hAnsi="宋体" w:eastAsia="宋体"/>
          <w:color w:val="auto"/>
          <w:sz w:val="28"/>
          <w:szCs w:val="28"/>
          <w:u w:val="none"/>
          <w:lang w:val="en-US" w:eastAsia="zh-CN"/>
        </w:rPr>
        <w:t>6</w:t>
      </w:r>
    </w:p>
    <w:p>
      <w:pPr>
        <w:pStyle w:val="9"/>
        <w:tabs>
          <w:tab w:val="right" w:leader="dot" w:pos="8631"/>
        </w:tabs>
        <w:spacing w:line="480" w:lineRule="auto"/>
        <w:ind w:left="0" w:firstLine="360"/>
        <w:rPr>
          <w:rFonts w:hint="eastAsia" w:ascii="宋体" w:hAnsi="宋体" w:eastAsia="宋体"/>
          <w:kern w:val="2"/>
          <w:sz w:val="28"/>
          <w:szCs w:val="28"/>
          <w:lang w:eastAsia="zh-CN"/>
        </w:rPr>
      </w:pPr>
      <w:r>
        <w:fldChar w:fldCharType="begin"/>
      </w:r>
      <w:r>
        <w:instrText xml:space="preserve"> HYPERLINK \l "_Toc506375662" </w:instrText>
      </w:r>
      <w:r>
        <w:fldChar w:fldCharType="separate"/>
      </w:r>
      <w:r>
        <w:rPr>
          <w:rStyle w:val="16"/>
          <w:rFonts w:hint="eastAsia" w:ascii="宋体" w:hAnsi="宋体" w:eastAsia="宋体"/>
          <w:color w:val="auto"/>
          <w:sz w:val="28"/>
          <w:szCs w:val="28"/>
          <w:u w:val="none"/>
        </w:rPr>
        <w:t>（三）桃花岛</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Style w:val="16"/>
          <w:rFonts w:hint="eastAsia" w:ascii="宋体" w:hAnsi="宋体" w:eastAsia="宋体"/>
          <w:color w:val="auto"/>
          <w:sz w:val="28"/>
          <w:szCs w:val="28"/>
          <w:u w:val="none"/>
          <w:lang w:val="en-US" w:eastAsia="zh-CN"/>
        </w:rPr>
        <w:t>0</w:t>
      </w:r>
    </w:p>
    <w:p>
      <w:pPr>
        <w:pStyle w:val="9"/>
        <w:tabs>
          <w:tab w:val="right" w:leader="dot" w:pos="8631"/>
        </w:tabs>
        <w:spacing w:line="480" w:lineRule="auto"/>
        <w:ind w:left="0" w:firstLine="360"/>
        <w:rPr>
          <w:rFonts w:hint="eastAsia" w:ascii="宋体" w:hAnsi="宋体" w:eastAsia="宋体"/>
          <w:kern w:val="2"/>
          <w:sz w:val="28"/>
          <w:szCs w:val="28"/>
          <w:lang w:eastAsia="zh-CN"/>
        </w:rPr>
      </w:pPr>
      <w:r>
        <w:fldChar w:fldCharType="begin"/>
      </w:r>
      <w:r>
        <w:instrText xml:space="preserve"> HYPERLINK \l "_Toc506375663" </w:instrText>
      </w:r>
      <w:r>
        <w:fldChar w:fldCharType="separate"/>
      </w:r>
      <w:r>
        <w:rPr>
          <w:rStyle w:val="16"/>
          <w:rFonts w:hint="eastAsia" w:ascii="宋体" w:hAnsi="宋体" w:eastAsia="宋体"/>
          <w:color w:val="auto"/>
          <w:sz w:val="28"/>
          <w:szCs w:val="28"/>
          <w:u w:val="none"/>
        </w:rPr>
        <w:t>（四）江南第一墓</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Style w:val="16"/>
          <w:rFonts w:hint="eastAsia" w:ascii="宋体" w:hAnsi="宋体" w:eastAsia="宋体"/>
          <w:color w:val="auto"/>
          <w:sz w:val="28"/>
          <w:szCs w:val="28"/>
          <w:u w:val="none"/>
          <w:lang w:val="en-US" w:eastAsia="zh-CN"/>
        </w:rPr>
        <w:t>3</w:t>
      </w:r>
    </w:p>
    <w:p>
      <w:pPr>
        <w:pStyle w:val="9"/>
        <w:tabs>
          <w:tab w:val="right" w:leader="dot" w:pos="8631"/>
        </w:tabs>
        <w:spacing w:line="480" w:lineRule="auto"/>
        <w:ind w:left="0" w:firstLine="360"/>
        <w:rPr>
          <w:rFonts w:hint="eastAsia" w:ascii="宋体" w:hAnsi="宋体" w:eastAsia="宋体"/>
          <w:kern w:val="2"/>
          <w:sz w:val="28"/>
          <w:szCs w:val="28"/>
          <w:lang w:eastAsia="zh-CN"/>
        </w:rPr>
      </w:pPr>
      <w:r>
        <w:fldChar w:fldCharType="begin"/>
      </w:r>
      <w:r>
        <w:instrText xml:space="preserve"> HYPERLINK \l "_Toc506375664" </w:instrText>
      </w:r>
      <w:r>
        <w:fldChar w:fldCharType="separate"/>
      </w:r>
      <w:r>
        <w:rPr>
          <w:rStyle w:val="16"/>
          <w:rFonts w:hint="eastAsia" w:ascii="宋体" w:hAnsi="宋体" w:eastAsia="宋体"/>
          <w:color w:val="auto"/>
          <w:sz w:val="28"/>
          <w:szCs w:val="28"/>
          <w:u w:val="none"/>
        </w:rPr>
        <w:t>（五）杨万里故里</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Style w:val="16"/>
          <w:rFonts w:hint="eastAsia" w:ascii="宋体" w:hAnsi="宋体" w:eastAsia="宋体"/>
          <w:color w:val="auto"/>
          <w:sz w:val="28"/>
          <w:szCs w:val="28"/>
          <w:u w:val="none"/>
          <w:lang w:val="en-US" w:eastAsia="zh-CN"/>
        </w:rPr>
        <w:t>5</w:t>
      </w:r>
    </w:p>
    <w:p>
      <w:pPr>
        <w:pStyle w:val="9"/>
        <w:tabs>
          <w:tab w:val="right" w:leader="dot" w:pos="8631"/>
        </w:tabs>
        <w:spacing w:line="480" w:lineRule="auto"/>
        <w:ind w:left="0" w:firstLine="360"/>
        <w:rPr>
          <w:rStyle w:val="16"/>
          <w:rFonts w:hint="eastAsia" w:ascii="宋体" w:hAnsi="宋体" w:eastAsia="宋体"/>
          <w:color w:val="auto"/>
          <w:sz w:val="28"/>
          <w:szCs w:val="28"/>
          <w:u w:val="none"/>
          <w:lang w:val="en-US" w:eastAsia="zh-CN"/>
        </w:rPr>
      </w:pPr>
      <w:r>
        <w:fldChar w:fldCharType="begin"/>
      </w:r>
      <w:r>
        <w:instrText xml:space="preserve"> HYPERLINK \l "_Toc506375665" </w:instrText>
      </w:r>
      <w:r>
        <w:fldChar w:fldCharType="separate"/>
      </w:r>
      <w:r>
        <w:rPr>
          <w:rStyle w:val="16"/>
          <w:rFonts w:hint="eastAsia" w:ascii="宋体" w:hAnsi="宋体" w:eastAsia="宋体"/>
          <w:color w:val="auto"/>
          <w:sz w:val="28"/>
          <w:szCs w:val="28"/>
          <w:u w:val="none"/>
        </w:rPr>
        <w:t>（六）八都龙城遗址</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5</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"_Toc506375662" </w:instrText>
      </w:r>
      <w:r>
        <w:fldChar w:fldCharType="separate"/>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七</w:t>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吉安中国进士文化园</w:t>
      </w:r>
      <w:r>
        <w:rPr>
          <w:rFonts w:ascii="宋体" w:hAnsi="宋体" w:eastAsia="宋体"/>
          <w:sz w:val="28"/>
          <w:szCs w:val="28"/>
        </w:rPr>
        <w:tab/>
      </w:r>
      <w:r>
        <w:rPr>
          <w:rFonts w:ascii="宋体" w:hAnsi="宋体" w:eastAsia="宋体"/>
          <w:sz w:val="28"/>
          <w:szCs w:val="28"/>
        </w:rPr>
        <w:fldChar w:fldCharType="end"/>
      </w:r>
      <w:r>
        <w:rPr>
          <w:rFonts w:hint="eastAsia" w:ascii="宋体" w:hAnsi="宋体" w:eastAsia="宋体"/>
          <w:sz w:val="28"/>
          <w:szCs w:val="28"/>
          <w:lang w:val="en-US" w:eastAsia="zh-CN"/>
        </w:rPr>
        <w:t>26</w:t>
      </w:r>
    </w:p>
    <w:p>
      <w:pPr>
        <w:pStyle w:val="9"/>
        <w:tabs>
          <w:tab w:val="right" w:leader="dot" w:pos="8631"/>
        </w:tabs>
        <w:spacing w:line="480" w:lineRule="auto"/>
        <w:ind w:left="0" w:firstLine="360"/>
        <w:rPr>
          <w:rStyle w:val="16"/>
          <w:rFonts w:hint="eastAsia" w:ascii="宋体" w:hAnsi="宋体" w:eastAsia="宋体"/>
          <w:color w:val="auto"/>
          <w:sz w:val="28"/>
          <w:szCs w:val="28"/>
          <w:u w:val="none"/>
          <w:lang w:val="en-US" w:eastAsia="zh-CN"/>
        </w:rPr>
      </w:pPr>
      <w:r>
        <w:fldChar w:fldCharType="begin"/>
      </w:r>
      <w:r>
        <w:instrText xml:space="preserve"> HYPERLINK \l "_Toc506375665" </w:instrText>
      </w:r>
      <w:r>
        <w:fldChar w:fldCharType="separate"/>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八</w:t>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低坪花果世界</w:t>
      </w:r>
      <w:r>
        <w:rPr>
          <w:rFonts w:ascii="宋体" w:hAnsi="宋体" w:eastAsia="宋体"/>
          <w:sz w:val="28"/>
          <w:szCs w:val="28"/>
        </w:rPr>
        <w:tab/>
      </w:r>
      <w:r>
        <w:rPr>
          <w:rFonts w:ascii="宋体" w:hAnsi="宋体" w:eastAsia="宋体"/>
          <w:sz w:val="28"/>
          <w:szCs w:val="28"/>
        </w:rPr>
        <w:fldChar w:fldCharType="end"/>
      </w:r>
      <w:r>
        <w:rPr>
          <w:rFonts w:hint="eastAsia" w:ascii="宋体" w:hAnsi="宋体" w:eastAsia="宋体"/>
          <w:sz w:val="28"/>
          <w:szCs w:val="28"/>
          <w:lang w:val="en-US" w:eastAsia="zh-CN"/>
        </w:rPr>
        <w:t>27</w:t>
      </w:r>
    </w:p>
    <w:p>
      <w:pPr>
        <w:pStyle w:val="9"/>
        <w:tabs>
          <w:tab w:val="right" w:leader="dot" w:pos="8631"/>
        </w:tabs>
        <w:spacing w:line="480" w:lineRule="auto"/>
        <w:ind w:left="0" w:firstLine="360"/>
        <w:rPr>
          <w:rStyle w:val="16"/>
          <w:rFonts w:hint="eastAsia" w:ascii="宋体" w:hAnsi="宋体" w:eastAsia="宋体"/>
          <w:color w:val="auto"/>
          <w:sz w:val="28"/>
          <w:szCs w:val="28"/>
          <w:u w:val="none"/>
          <w:lang w:val="en-US" w:eastAsia="zh-CN"/>
        </w:rPr>
      </w:pPr>
      <w:r>
        <w:fldChar w:fldCharType="begin"/>
      </w:r>
      <w:r>
        <w:instrText xml:space="preserve"> HYPERLINK \l "_Toc506375665" </w:instrText>
      </w:r>
      <w:r>
        <w:fldChar w:fldCharType="separate"/>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九</w:t>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赣江水上游</w:t>
      </w:r>
      <w:r>
        <w:rPr>
          <w:rFonts w:ascii="宋体" w:hAnsi="宋体" w:eastAsia="宋体"/>
          <w:sz w:val="28"/>
          <w:szCs w:val="28"/>
        </w:rPr>
        <w:tab/>
      </w:r>
      <w:r>
        <w:rPr>
          <w:rFonts w:ascii="宋体" w:hAnsi="宋体" w:eastAsia="宋体"/>
          <w:sz w:val="28"/>
          <w:szCs w:val="28"/>
        </w:rPr>
        <w:fldChar w:fldCharType="end"/>
      </w:r>
      <w:r>
        <w:rPr>
          <w:rFonts w:hint="eastAsia" w:ascii="宋体" w:hAnsi="宋体" w:eastAsia="宋体"/>
          <w:sz w:val="28"/>
          <w:szCs w:val="28"/>
          <w:lang w:val="en-US" w:eastAsia="zh-CN"/>
        </w:rPr>
        <w:t>27</w:t>
      </w:r>
    </w:p>
    <w:p>
      <w:pPr>
        <w:pStyle w:val="9"/>
        <w:tabs>
          <w:tab w:val="right" w:leader="dot" w:pos="8631"/>
        </w:tabs>
        <w:spacing w:line="480" w:lineRule="auto"/>
        <w:ind w:left="0" w:leftChars="0" w:firstLine="360" w:firstLineChars="200"/>
        <w:rPr>
          <w:rFonts w:hint="eastAsia" w:ascii="宋体" w:hAnsi="宋体" w:eastAsia="宋体"/>
          <w:kern w:val="2"/>
          <w:sz w:val="28"/>
          <w:szCs w:val="28"/>
          <w:lang w:val="en-US" w:eastAsia="zh-CN"/>
        </w:rPr>
      </w:pPr>
      <w:r>
        <w:fldChar w:fldCharType="begin"/>
      </w:r>
      <w:r>
        <w:instrText xml:space="preserve"> HYPERLINK \l "_Toc506375666" </w:instrText>
      </w:r>
      <w:r>
        <w:fldChar w:fldCharType="separate"/>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十</w:t>
      </w:r>
      <w:r>
        <w:rPr>
          <w:rStyle w:val="16"/>
          <w:rFonts w:hint="eastAsia" w:ascii="宋体" w:hAnsi="宋体" w:eastAsia="宋体"/>
          <w:color w:val="auto"/>
          <w:sz w:val="28"/>
          <w:szCs w:val="28"/>
          <w:u w:val="none"/>
        </w:rPr>
        <w:t>）阜田石莲洞</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7</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"_Toc506375667" </w:instrText>
      </w:r>
      <w:r>
        <w:fldChar w:fldCharType="separate"/>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十一</w:t>
      </w:r>
      <w:r>
        <w:rPr>
          <w:rStyle w:val="16"/>
          <w:rFonts w:hint="eastAsia" w:ascii="宋体" w:hAnsi="宋体" w:eastAsia="宋体"/>
          <w:color w:val="auto"/>
          <w:sz w:val="28"/>
          <w:szCs w:val="28"/>
          <w:u w:val="none"/>
        </w:rPr>
        <w:t>）水南公略县旧址</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8</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"_Toc506375668" </w:instrText>
      </w:r>
      <w:r>
        <w:fldChar w:fldCharType="separate"/>
      </w:r>
      <w:r>
        <w:rPr>
          <w:rStyle w:val="16"/>
          <w:rFonts w:hint="eastAsia" w:ascii="宋体" w:hAnsi="宋体" w:eastAsia="宋体"/>
          <w:color w:val="auto"/>
          <w:sz w:val="28"/>
          <w:szCs w:val="28"/>
          <w:u w:val="none"/>
        </w:rPr>
        <w:t>（</w:t>
      </w:r>
      <w:r>
        <w:rPr>
          <w:rStyle w:val="16"/>
          <w:rFonts w:hint="eastAsia" w:ascii="宋体" w:hAnsi="宋体" w:eastAsia="宋体"/>
          <w:color w:val="auto"/>
          <w:sz w:val="28"/>
          <w:szCs w:val="28"/>
          <w:u w:val="none"/>
          <w:lang w:eastAsia="zh-CN"/>
        </w:rPr>
        <w:t>十二</w:t>
      </w:r>
      <w:r>
        <w:rPr>
          <w:rStyle w:val="16"/>
          <w:rFonts w:hint="eastAsia" w:ascii="宋体" w:hAnsi="宋体" w:eastAsia="宋体"/>
          <w:color w:val="auto"/>
          <w:sz w:val="28"/>
          <w:szCs w:val="28"/>
          <w:u w:val="none"/>
        </w:rPr>
        <w:t>）石阳古城</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8</w:t>
      </w:r>
    </w:p>
    <w:p>
      <w:pPr>
        <w:pStyle w:val="9"/>
        <w:tabs>
          <w:tab w:val="right" w:leader="dot" w:pos="8631"/>
        </w:tabs>
        <w:spacing w:line="480" w:lineRule="auto"/>
        <w:ind w:left="0" w:firstLine="360"/>
        <w:rPr>
          <w:rStyle w:val="16"/>
          <w:rFonts w:hint="eastAsia" w:ascii="宋体" w:hAnsi="宋体" w:eastAsia="宋体"/>
          <w:color w:val="auto"/>
          <w:sz w:val="28"/>
          <w:szCs w:val="28"/>
          <w:u w:val="none"/>
          <w:lang w:val="en-US" w:eastAsia="zh-CN"/>
        </w:rPr>
      </w:pPr>
      <w:r>
        <w:fldChar w:fldCharType="begin"/>
      </w:r>
      <w:r>
        <w:instrText xml:space="preserve"> HYPERLINK \l "_Toc506375669" </w:instrText>
      </w:r>
      <w:r>
        <w:fldChar w:fldCharType="separate"/>
      </w:r>
      <w:r>
        <w:rPr>
          <w:rStyle w:val="16"/>
          <w:rFonts w:hint="eastAsia" w:ascii="宋体" w:hAnsi="宋体" w:eastAsia="宋体"/>
          <w:color w:val="auto"/>
          <w:spacing w:val="20"/>
          <w:sz w:val="28"/>
          <w:szCs w:val="28"/>
          <w:u w:val="none"/>
        </w:rPr>
        <w:t>（十</w:t>
      </w:r>
      <w:r>
        <w:rPr>
          <w:rStyle w:val="16"/>
          <w:rFonts w:hint="eastAsia" w:ascii="宋体" w:hAnsi="宋体" w:eastAsia="宋体"/>
          <w:color w:val="auto"/>
          <w:spacing w:val="20"/>
          <w:sz w:val="28"/>
          <w:szCs w:val="28"/>
          <w:u w:val="none"/>
          <w:lang w:eastAsia="zh-CN"/>
        </w:rPr>
        <w:t>三</w:t>
      </w:r>
      <w:r>
        <w:rPr>
          <w:rStyle w:val="16"/>
          <w:rFonts w:hint="eastAsia" w:ascii="宋体" w:hAnsi="宋体" w:eastAsia="宋体"/>
          <w:color w:val="auto"/>
          <w:spacing w:val="20"/>
          <w:sz w:val="28"/>
          <w:szCs w:val="28"/>
          <w:u w:val="none"/>
        </w:rPr>
        <w:t>）</w:t>
      </w:r>
      <w:r>
        <w:rPr>
          <w:rStyle w:val="16"/>
          <w:rFonts w:hint="eastAsia" w:ascii="宋体" w:hAnsi="宋体" w:eastAsia="宋体"/>
          <w:color w:val="auto"/>
          <w:sz w:val="28"/>
          <w:szCs w:val="28"/>
          <w:u w:val="none"/>
        </w:rPr>
        <w:t>住岐塔</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9</w:t>
      </w:r>
    </w:p>
    <w:p>
      <w:pPr>
        <w:pStyle w:val="5"/>
        <w:spacing w:line="480" w:lineRule="auto"/>
        <w:ind w:firstLine="560"/>
        <w:rPr>
          <w:rStyle w:val="16"/>
          <w:rFonts w:hint="eastAsia" w:ascii="宋体" w:eastAsia="宋体"/>
          <w:b/>
          <w:color w:val="auto"/>
          <w:szCs w:val="28"/>
          <w:u w:val="none"/>
          <w:lang w:val="en-US" w:eastAsia="zh-CN"/>
        </w:rPr>
      </w:pPr>
      <w:r>
        <w:fldChar w:fldCharType="begin"/>
      </w:r>
      <w:r>
        <w:instrText xml:space="preserve"> HYPERLINK \l "_Toc506375659" </w:instrText>
      </w:r>
      <w:r>
        <w:fldChar w:fldCharType="separate"/>
      </w:r>
      <w:r>
        <w:rPr>
          <w:rStyle w:val="16"/>
          <w:rFonts w:hint="eastAsia" w:ascii="宋体" w:hAnsi="宋体"/>
          <w:b/>
          <w:color w:val="auto"/>
          <w:szCs w:val="28"/>
          <w:u w:val="none"/>
          <w:lang w:eastAsia="zh-CN"/>
        </w:rPr>
        <w:t>四</w:t>
      </w:r>
      <w:r>
        <w:rPr>
          <w:rStyle w:val="16"/>
          <w:rFonts w:hint="eastAsia" w:ascii="宋体" w:hAnsi="宋体"/>
          <w:b/>
          <w:color w:val="auto"/>
          <w:szCs w:val="28"/>
          <w:u w:val="none"/>
        </w:rPr>
        <w:t>、吉水名人</w:t>
      </w:r>
      <w:r>
        <w:rPr>
          <w:rFonts w:ascii="宋体"/>
          <w:b/>
          <w:szCs w:val="28"/>
        </w:rPr>
        <w:tab/>
      </w:r>
      <w:r>
        <w:rPr>
          <w:rFonts w:hint="eastAsia" w:ascii="宋体" w:hAnsi="宋体"/>
          <w:b/>
          <w:szCs w:val="28"/>
          <w:lang w:val="en-US" w:eastAsia="zh-CN"/>
        </w:rPr>
        <w:t>3</w:t>
      </w:r>
      <w:r>
        <w:rPr>
          <w:rFonts w:ascii="宋体" w:hAnsi="宋体"/>
          <w:b/>
          <w:szCs w:val="28"/>
        </w:rPr>
        <w:fldChar w:fldCharType="end"/>
      </w:r>
      <w:r>
        <w:rPr>
          <w:rFonts w:hint="eastAsia" w:ascii="宋体" w:hAnsi="宋体"/>
          <w:b/>
          <w:szCs w:val="28"/>
          <w:lang w:val="en-US" w:eastAsia="zh-CN"/>
        </w:rPr>
        <w:t>1</w:t>
      </w:r>
      <w:bookmarkStart w:id="24" w:name="_GoBack"/>
      <w:bookmarkEnd w:id="24"/>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"_Toc506375660" </w:instrText>
      </w:r>
      <w:r>
        <w:fldChar w:fldCharType="separate"/>
      </w:r>
      <w:r>
        <w:rPr>
          <w:rStyle w:val="16"/>
          <w:rFonts w:hint="eastAsia" w:ascii="宋体" w:hAnsi="宋体" w:eastAsia="宋体"/>
          <w:color w:val="auto"/>
          <w:sz w:val="28"/>
          <w:szCs w:val="28"/>
          <w:u w:val="none"/>
        </w:rPr>
        <w:t>（一）解缙</w:t>
      </w:r>
      <w:r>
        <w:rPr>
          <w:rFonts w:ascii="宋体" w:hAnsi="宋体" w:eastAsia="宋体"/>
          <w:sz w:val="28"/>
          <w:szCs w:val="28"/>
        </w:rPr>
        <w:tab/>
      </w:r>
      <w:r>
        <w:rPr>
          <w:rFonts w:hint="eastAsia" w:ascii="宋体" w:hAnsi="宋体" w:eastAsia="宋体"/>
          <w:sz w:val="28"/>
          <w:szCs w:val="28"/>
          <w:lang w:val="en-US" w:eastAsia="zh-CN"/>
        </w:rPr>
        <w:t>3</w:t>
      </w:r>
      <w:r>
        <w:rPr>
          <w:rFonts w:ascii="宋体" w:hAnsi="宋体" w:eastAsia="宋体"/>
          <w:sz w:val="28"/>
          <w:szCs w:val="28"/>
        </w:rPr>
        <w:fldChar w:fldCharType="end"/>
      </w:r>
      <w:r>
        <w:rPr>
          <w:rFonts w:hint="eastAsia" w:ascii="宋体" w:hAnsi="宋体" w:eastAsia="宋体"/>
          <w:sz w:val="28"/>
          <w:szCs w:val="28"/>
          <w:lang w:val="en-US" w:eastAsia="zh-CN"/>
        </w:rPr>
        <w:t>1</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"_Toc506375661" </w:instrText>
      </w:r>
      <w:r>
        <w:fldChar w:fldCharType="separate"/>
      </w:r>
      <w:r>
        <w:rPr>
          <w:rStyle w:val="16"/>
          <w:rFonts w:hint="eastAsia" w:ascii="宋体" w:hAnsi="宋体" w:eastAsia="宋体"/>
          <w:color w:val="auto"/>
          <w:sz w:val="28"/>
          <w:szCs w:val="28"/>
          <w:u w:val="none"/>
        </w:rPr>
        <w:t>（二）杨万里</w:t>
      </w:r>
      <w:r>
        <w:rPr>
          <w:rFonts w:ascii="宋体" w:hAnsi="宋体" w:eastAsia="宋体"/>
          <w:sz w:val="28"/>
          <w:szCs w:val="28"/>
        </w:rPr>
        <w:tab/>
      </w:r>
      <w:r>
        <w:rPr>
          <w:rFonts w:hint="eastAsia" w:ascii="宋体" w:hAnsi="宋体" w:eastAsia="宋体"/>
          <w:sz w:val="28"/>
          <w:szCs w:val="28"/>
          <w:lang w:val="en-US" w:eastAsia="zh-CN"/>
        </w:rPr>
        <w:t>4</w:t>
      </w:r>
      <w:r>
        <w:rPr>
          <w:rFonts w:ascii="宋体" w:hAnsi="宋体" w:eastAsia="宋体"/>
          <w:sz w:val="28"/>
          <w:szCs w:val="28"/>
        </w:rPr>
        <w:fldChar w:fldCharType="end"/>
      </w:r>
      <w:r>
        <w:rPr>
          <w:rFonts w:hint="eastAsia" w:ascii="宋体" w:hAnsi="宋体" w:eastAsia="宋体"/>
          <w:sz w:val="28"/>
          <w:szCs w:val="28"/>
          <w:lang w:val="en-US" w:eastAsia="zh-CN"/>
        </w:rPr>
        <w:t>3</w:t>
      </w:r>
    </w:p>
    <w:p>
      <w:pPr>
        <w:pStyle w:val="9"/>
        <w:tabs>
          <w:tab w:val="right" w:leader="dot" w:pos="8631"/>
        </w:tabs>
        <w:spacing w:line="480" w:lineRule="auto"/>
        <w:ind w:left="0" w:firstLine="360"/>
        <w:rPr>
          <w:rFonts w:ascii="宋体" w:hAnsi="宋体" w:eastAsia="宋体"/>
          <w:kern w:val="2"/>
          <w:sz w:val="28"/>
          <w:szCs w:val="28"/>
          <w:lang w:val="en-US"/>
        </w:rPr>
      </w:pPr>
      <w:r>
        <w:fldChar w:fldCharType="begin"/>
      </w:r>
      <w:r>
        <w:instrText xml:space="preserve"> HYPERLINK \l "_Toc506375662" </w:instrText>
      </w:r>
      <w:r>
        <w:fldChar w:fldCharType="separate"/>
      </w:r>
      <w:r>
        <w:rPr>
          <w:rStyle w:val="16"/>
          <w:rFonts w:hint="eastAsia" w:ascii="宋体" w:hAnsi="宋体" w:eastAsia="宋体"/>
          <w:color w:val="auto"/>
          <w:sz w:val="28"/>
          <w:szCs w:val="28"/>
          <w:u w:val="none"/>
        </w:rPr>
        <w:t>（三）彭教</w:t>
      </w:r>
      <w:r>
        <w:rPr>
          <w:rFonts w:ascii="宋体" w:hAnsi="宋体" w:eastAsia="宋体"/>
          <w:sz w:val="28"/>
          <w:szCs w:val="28"/>
        </w:rPr>
        <w:tab/>
      </w:r>
      <w:r>
        <w:rPr>
          <w:rFonts w:ascii="宋体" w:hAnsi="宋体" w:eastAsia="宋体"/>
          <w:sz w:val="28"/>
          <w:szCs w:val="28"/>
        </w:rPr>
        <w:fldChar w:fldCharType="end"/>
      </w:r>
      <w:r>
        <w:rPr>
          <w:rStyle w:val="16"/>
          <w:rFonts w:hint="eastAsia" w:ascii="宋体" w:hAnsi="宋体" w:eastAsia="宋体"/>
          <w:color w:val="auto"/>
          <w:sz w:val="28"/>
          <w:szCs w:val="28"/>
          <w:u w:val="none"/>
          <w:lang w:val="en-US" w:eastAsia="zh-CN"/>
        </w:rPr>
        <w:t>45</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"_Toc506375663" </w:instrText>
      </w:r>
      <w:r>
        <w:fldChar w:fldCharType="separate"/>
      </w:r>
      <w:r>
        <w:rPr>
          <w:rStyle w:val="16"/>
          <w:rFonts w:hint="eastAsia" w:ascii="宋体" w:hAnsi="宋体" w:eastAsia="宋体"/>
          <w:color w:val="auto"/>
          <w:sz w:val="28"/>
          <w:szCs w:val="28"/>
          <w:u w:val="none"/>
        </w:rPr>
        <w:t>（四）罗洪先</w:t>
      </w:r>
      <w:r>
        <w:rPr>
          <w:rFonts w:ascii="宋体" w:hAnsi="宋体" w:eastAsia="宋体"/>
          <w:sz w:val="28"/>
          <w:szCs w:val="28"/>
        </w:rPr>
        <w:tab/>
      </w:r>
      <w:r>
        <w:rPr>
          <w:rFonts w:hint="eastAsia" w:ascii="宋体" w:hAnsi="宋体" w:eastAsia="宋体"/>
          <w:sz w:val="28"/>
          <w:szCs w:val="28"/>
          <w:lang w:val="en-US" w:eastAsia="zh-CN"/>
        </w:rPr>
        <w:t>4</w:t>
      </w:r>
      <w:r>
        <w:rPr>
          <w:rFonts w:ascii="宋体" w:hAnsi="宋体" w:eastAsia="宋体"/>
          <w:sz w:val="28"/>
          <w:szCs w:val="28"/>
        </w:rPr>
        <w:fldChar w:fldCharType="end"/>
      </w:r>
      <w:r>
        <w:rPr>
          <w:rFonts w:hint="eastAsia" w:ascii="宋体" w:hAnsi="宋体" w:eastAsia="宋体"/>
          <w:sz w:val="28"/>
          <w:szCs w:val="28"/>
          <w:lang w:val="en-US" w:eastAsia="zh-CN"/>
        </w:rPr>
        <w:t>6</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"_Toc506375664" </w:instrText>
      </w:r>
      <w:r>
        <w:fldChar w:fldCharType="separate"/>
      </w:r>
      <w:r>
        <w:rPr>
          <w:rStyle w:val="16"/>
          <w:rFonts w:hint="eastAsia" w:ascii="宋体" w:hAnsi="宋体" w:eastAsia="宋体"/>
          <w:color w:val="auto"/>
          <w:sz w:val="28"/>
          <w:szCs w:val="28"/>
          <w:u w:val="none"/>
        </w:rPr>
        <w:t>（五）杨邦乂</w:t>
      </w:r>
      <w:r>
        <w:rPr>
          <w:rFonts w:ascii="宋体" w:hAnsi="宋体" w:eastAsia="宋体"/>
          <w:sz w:val="28"/>
          <w:szCs w:val="28"/>
        </w:rPr>
        <w:tab/>
      </w:r>
      <w:r>
        <w:rPr>
          <w:rFonts w:hint="eastAsia" w:ascii="宋体" w:hAnsi="宋体" w:eastAsia="宋体"/>
          <w:sz w:val="28"/>
          <w:szCs w:val="28"/>
          <w:lang w:val="en-US" w:eastAsia="zh-CN"/>
        </w:rPr>
        <w:t>4</w:t>
      </w:r>
      <w:r>
        <w:rPr>
          <w:rFonts w:ascii="宋体" w:hAnsi="宋体" w:eastAsia="宋体"/>
          <w:sz w:val="28"/>
          <w:szCs w:val="28"/>
        </w:rPr>
        <w:fldChar w:fldCharType="end"/>
      </w:r>
      <w:r>
        <w:rPr>
          <w:rFonts w:hint="eastAsia" w:ascii="宋体" w:hAnsi="宋体" w:eastAsia="宋体"/>
          <w:sz w:val="28"/>
          <w:szCs w:val="28"/>
          <w:lang w:val="en-US" w:eastAsia="zh-CN"/>
        </w:rPr>
        <w:t>8</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"_Toc506375665" </w:instrText>
      </w:r>
      <w:r>
        <w:fldChar w:fldCharType="separate"/>
      </w:r>
      <w:r>
        <w:rPr>
          <w:rStyle w:val="16"/>
          <w:rFonts w:hint="eastAsia" w:ascii="宋体" w:hAnsi="宋体" w:eastAsia="宋体"/>
          <w:color w:val="auto"/>
          <w:sz w:val="28"/>
          <w:szCs w:val="28"/>
          <w:u w:val="none"/>
        </w:rPr>
        <w:t>（六）刘同升</w:t>
      </w:r>
      <w:r>
        <w:rPr>
          <w:rFonts w:ascii="宋体" w:hAnsi="宋体" w:eastAsia="宋体"/>
          <w:sz w:val="28"/>
          <w:szCs w:val="28"/>
        </w:rPr>
        <w:tab/>
      </w:r>
      <w:r>
        <w:rPr>
          <w:rFonts w:hint="eastAsia" w:ascii="宋体" w:hAnsi="宋体" w:eastAsia="宋体"/>
          <w:sz w:val="28"/>
          <w:szCs w:val="28"/>
          <w:lang w:val="en-US" w:eastAsia="zh-CN"/>
        </w:rPr>
        <w:t>4</w:t>
      </w:r>
      <w:r>
        <w:rPr>
          <w:rFonts w:ascii="宋体" w:hAnsi="宋体" w:eastAsia="宋体"/>
          <w:sz w:val="28"/>
          <w:szCs w:val="28"/>
        </w:rPr>
        <w:fldChar w:fldCharType="end"/>
      </w:r>
      <w:r>
        <w:rPr>
          <w:rFonts w:hint="eastAsia" w:ascii="宋体" w:hAnsi="宋体" w:eastAsia="宋体"/>
          <w:sz w:val="28"/>
          <w:szCs w:val="28"/>
          <w:lang w:val="en-US" w:eastAsia="zh-CN"/>
        </w:rPr>
        <w:t>8</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"_Toc506375666" </w:instrText>
      </w:r>
      <w:r>
        <w:fldChar w:fldCharType="separate"/>
      </w:r>
      <w:r>
        <w:rPr>
          <w:rStyle w:val="16"/>
          <w:rFonts w:hint="eastAsia" w:ascii="宋体" w:hAnsi="宋体" w:eastAsia="宋体"/>
          <w:color w:val="auto"/>
          <w:sz w:val="28"/>
          <w:szCs w:val="28"/>
          <w:u w:val="none"/>
        </w:rPr>
        <w:t>（七）毛太华</w:t>
      </w:r>
      <w:r>
        <w:rPr>
          <w:rFonts w:ascii="宋体" w:hAnsi="宋体" w:eastAsia="宋体"/>
          <w:sz w:val="28"/>
          <w:szCs w:val="28"/>
        </w:rPr>
        <w:tab/>
      </w:r>
      <w:r>
        <w:rPr>
          <w:rFonts w:hint="eastAsia" w:ascii="宋体" w:hAnsi="宋体" w:eastAsia="宋体"/>
          <w:sz w:val="28"/>
          <w:szCs w:val="28"/>
          <w:lang w:val="en-US" w:eastAsia="zh-CN"/>
        </w:rPr>
        <w:t>5</w:t>
      </w:r>
      <w:r>
        <w:rPr>
          <w:rFonts w:ascii="宋体" w:hAnsi="宋体" w:eastAsia="宋体"/>
          <w:sz w:val="28"/>
          <w:szCs w:val="28"/>
        </w:rPr>
        <w:fldChar w:fldCharType="end"/>
      </w:r>
      <w:r>
        <w:rPr>
          <w:rFonts w:hint="eastAsia" w:ascii="宋体" w:hAnsi="宋体" w:eastAsia="宋体"/>
          <w:sz w:val="28"/>
          <w:szCs w:val="28"/>
          <w:lang w:val="en-US" w:eastAsia="zh-CN"/>
        </w:rPr>
        <w:t>0</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"_Toc506375667" </w:instrText>
      </w:r>
      <w:r>
        <w:fldChar w:fldCharType="separate"/>
      </w:r>
      <w:r>
        <w:rPr>
          <w:rStyle w:val="16"/>
          <w:rFonts w:hint="eastAsia" w:ascii="宋体" w:hAnsi="宋体" w:eastAsia="宋体"/>
          <w:color w:val="auto"/>
          <w:sz w:val="28"/>
          <w:szCs w:val="28"/>
          <w:u w:val="none"/>
        </w:rPr>
        <w:t>（八）邹元标</w:t>
      </w:r>
      <w:r>
        <w:rPr>
          <w:rFonts w:ascii="宋体" w:hAnsi="宋体" w:eastAsia="宋体"/>
          <w:sz w:val="28"/>
          <w:szCs w:val="28"/>
        </w:rPr>
        <w:tab/>
      </w:r>
      <w:r>
        <w:rPr>
          <w:rFonts w:hint="eastAsia" w:ascii="宋体" w:hAnsi="宋体" w:eastAsia="宋体"/>
          <w:sz w:val="28"/>
          <w:szCs w:val="28"/>
          <w:lang w:val="en-US" w:eastAsia="zh-CN"/>
        </w:rPr>
        <w:t>5</w:t>
      </w:r>
      <w:r>
        <w:rPr>
          <w:rFonts w:ascii="宋体" w:hAnsi="宋体" w:eastAsia="宋体"/>
          <w:sz w:val="28"/>
          <w:szCs w:val="28"/>
        </w:rPr>
        <w:fldChar w:fldCharType="end"/>
      </w:r>
      <w:r>
        <w:rPr>
          <w:rFonts w:hint="eastAsia" w:ascii="宋体" w:hAnsi="宋体" w:eastAsia="宋体"/>
          <w:sz w:val="28"/>
          <w:szCs w:val="28"/>
          <w:lang w:val="en-US" w:eastAsia="zh-CN"/>
        </w:rPr>
        <w:t>2</w:t>
      </w:r>
    </w:p>
    <w:p>
      <w:pPr>
        <w:pStyle w:val="9"/>
        <w:tabs>
          <w:tab w:val="right" w:leader="dot" w:pos="8631"/>
        </w:tabs>
        <w:spacing w:line="480" w:lineRule="auto"/>
        <w:ind w:left="0" w:firstLine="360"/>
        <w:rPr>
          <w:rFonts w:hint="eastAsia" w:ascii="宋体" w:hAnsi="宋体" w:eastAsia="宋体"/>
          <w:kern w:val="2"/>
          <w:sz w:val="28"/>
          <w:szCs w:val="28"/>
          <w:lang w:val="en-US" w:eastAsia="zh-CN"/>
        </w:rPr>
      </w:pPr>
      <w:r>
        <w:fldChar w:fldCharType="begin"/>
      </w:r>
      <w:r>
        <w:instrText xml:space="preserve"> HYPERLINK \l "_Toc506375668" </w:instrText>
      </w:r>
      <w:r>
        <w:fldChar w:fldCharType="separate"/>
      </w:r>
      <w:r>
        <w:rPr>
          <w:rStyle w:val="16"/>
          <w:rFonts w:hint="eastAsia" w:ascii="宋体" w:hAnsi="宋体" w:eastAsia="宋体"/>
          <w:color w:val="auto"/>
          <w:sz w:val="28"/>
          <w:szCs w:val="28"/>
          <w:u w:val="none"/>
        </w:rPr>
        <w:t>（九）陈诚</w:t>
      </w:r>
      <w:r>
        <w:rPr>
          <w:rFonts w:ascii="宋体" w:hAnsi="宋体" w:eastAsia="宋体"/>
          <w:sz w:val="28"/>
          <w:szCs w:val="28"/>
        </w:rPr>
        <w:tab/>
      </w:r>
      <w:r>
        <w:rPr>
          <w:rFonts w:hint="eastAsia" w:ascii="宋体" w:hAnsi="宋体" w:eastAsia="宋体"/>
          <w:sz w:val="28"/>
          <w:szCs w:val="28"/>
          <w:lang w:val="en-US" w:eastAsia="zh-CN"/>
        </w:rPr>
        <w:t>5</w:t>
      </w:r>
      <w:r>
        <w:rPr>
          <w:rFonts w:ascii="宋体" w:hAnsi="宋体" w:eastAsia="宋体"/>
          <w:sz w:val="28"/>
          <w:szCs w:val="28"/>
        </w:rPr>
        <w:fldChar w:fldCharType="end"/>
      </w:r>
      <w:r>
        <w:rPr>
          <w:rFonts w:hint="eastAsia" w:ascii="宋体" w:hAnsi="宋体" w:eastAsia="宋体"/>
          <w:sz w:val="28"/>
          <w:szCs w:val="28"/>
          <w:lang w:val="en-US" w:eastAsia="zh-CN"/>
        </w:rPr>
        <w:t>6</w:t>
      </w:r>
    </w:p>
    <w:p>
      <w:pPr>
        <w:pStyle w:val="9"/>
        <w:tabs>
          <w:tab w:val="right" w:leader="dot" w:pos="8631"/>
        </w:tabs>
        <w:spacing w:line="480" w:lineRule="auto"/>
        <w:ind w:left="0" w:firstLine="360"/>
        <w:rPr>
          <w:rStyle w:val="16"/>
          <w:rFonts w:hint="eastAsia" w:ascii="宋体" w:hAnsi="宋体" w:eastAsia="宋体"/>
          <w:color w:val="auto"/>
          <w:sz w:val="28"/>
          <w:szCs w:val="28"/>
          <w:u w:val="none"/>
          <w:lang w:val="en-US" w:eastAsia="zh-CN"/>
        </w:rPr>
      </w:pPr>
      <w:r>
        <w:fldChar w:fldCharType="begin"/>
      </w:r>
      <w:r>
        <w:instrText xml:space="preserve"> HYPERLINK \l "_Toc506375669" </w:instrText>
      </w:r>
      <w:r>
        <w:fldChar w:fldCharType="separate"/>
      </w:r>
      <w:r>
        <w:rPr>
          <w:rStyle w:val="16"/>
          <w:rFonts w:hint="eastAsia" w:ascii="宋体" w:hAnsi="宋体" w:eastAsia="宋体"/>
          <w:color w:val="auto"/>
          <w:spacing w:val="20"/>
          <w:sz w:val="28"/>
          <w:szCs w:val="28"/>
          <w:u w:val="none"/>
        </w:rPr>
        <w:t>（十）</w:t>
      </w:r>
      <w:r>
        <w:rPr>
          <w:rStyle w:val="16"/>
          <w:rFonts w:hint="eastAsia" w:ascii="宋体" w:hAnsi="宋体" w:eastAsia="宋体"/>
          <w:color w:val="auto"/>
          <w:sz w:val="28"/>
          <w:szCs w:val="28"/>
          <w:u w:val="none"/>
        </w:rPr>
        <w:t>李水清</w:t>
      </w:r>
      <w:r>
        <w:rPr>
          <w:rFonts w:ascii="宋体" w:hAnsi="宋体" w:eastAsia="宋体"/>
          <w:sz w:val="28"/>
          <w:szCs w:val="28"/>
        </w:rPr>
        <w:tab/>
      </w:r>
      <w:r>
        <w:rPr>
          <w:rFonts w:hint="eastAsia" w:ascii="宋体" w:hAnsi="宋体" w:eastAsia="宋体"/>
          <w:sz w:val="28"/>
          <w:szCs w:val="28"/>
          <w:lang w:val="en-US" w:eastAsia="zh-CN"/>
        </w:rPr>
        <w:t>5</w:t>
      </w:r>
      <w:r>
        <w:rPr>
          <w:rFonts w:ascii="宋体" w:hAnsi="宋体" w:eastAsia="宋体"/>
          <w:sz w:val="28"/>
          <w:szCs w:val="28"/>
        </w:rPr>
        <w:fldChar w:fldCharType="end"/>
      </w:r>
      <w:r>
        <w:rPr>
          <w:rFonts w:hint="eastAsia" w:ascii="宋体" w:hAnsi="宋体" w:eastAsia="宋体"/>
          <w:sz w:val="28"/>
          <w:szCs w:val="28"/>
          <w:lang w:val="en-US" w:eastAsia="zh-CN"/>
        </w:rPr>
        <w:t>9</w:t>
      </w:r>
    </w:p>
    <w:p>
      <w:pPr>
        <w:ind w:firstLine="560"/>
      </w:pPr>
    </w:p>
    <w:p>
      <w:pPr>
        <w:spacing w:line="540" w:lineRule="exact"/>
        <w:ind w:firstLine="0" w:firstLineChars="0"/>
        <w:rPr>
          <w:b/>
          <w:spacing w:val="20"/>
          <w:sz w:val="32"/>
          <w:szCs w:val="30"/>
        </w:rPr>
      </w:pPr>
      <w:r>
        <w:fldChar w:fldCharType="end"/>
      </w:r>
    </w:p>
    <w:p>
      <w:pPr>
        <w:spacing w:line="540" w:lineRule="exact"/>
        <w:ind w:firstLine="0" w:firstLineChars="0"/>
        <w:rPr>
          <w:spacing w:val="20"/>
          <w:sz w:val="30"/>
          <w:szCs w:val="30"/>
        </w:rPr>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left="0" w:leftChars="0" w:firstLine="0" w:firstLineChars="0"/>
      </w:pPr>
    </w:p>
    <w:p>
      <w:pPr>
        <w:pStyle w:val="4"/>
        <w:numPr>
          <w:ilvl w:val="0"/>
          <w:numId w:val="1"/>
        </w:numPr>
        <w:ind w:firstLine="643"/>
        <w:rPr>
          <w:sz w:val="32"/>
        </w:rPr>
      </w:pPr>
      <w:bookmarkStart w:id="3" w:name="_Toc506375575"/>
      <w:bookmarkStart w:id="4" w:name="_Toc506375657"/>
      <w:r>
        <w:rPr>
          <w:rFonts w:hint="eastAsia"/>
          <w:sz w:val="32"/>
        </w:rPr>
        <w:t>吉水县基本概况</w:t>
      </w:r>
      <w:bookmarkEnd w:id="3"/>
      <w:bookmarkEnd w:id="4"/>
    </w:p>
    <w:p>
      <w:pPr>
        <w:widowControl/>
        <w:shd w:val="clear" w:color="auto" w:fill="FFFFFF"/>
        <w:spacing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吉水县是江西省吉安市辖县，地处江西省中部，因赣江与恩江合行洲渚间，形若</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吉</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字，吉水由此得名。下辖</w:t>
      </w:r>
      <w:r>
        <w:rPr>
          <w:rFonts w:ascii="Arial" w:hAnsi="Arial" w:cs="Arial"/>
          <w:color w:val="333333"/>
          <w:kern w:val="0"/>
          <w:szCs w:val="28"/>
          <w:shd w:val="clear" w:color="auto" w:fill="FFFFFF"/>
        </w:rPr>
        <w:t>18</w:t>
      </w:r>
      <w:r>
        <w:rPr>
          <w:rFonts w:hint="eastAsia" w:ascii="Arial" w:hAnsi="Arial" w:cs="Arial"/>
          <w:color w:val="333333"/>
          <w:kern w:val="0"/>
          <w:szCs w:val="28"/>
          <w:shd w:val="clear" w:color="auto" w:fill="FFFFFF"/>
        </w:rPr>
        <w:t>个乡镇，</w:t>
      </w:r>
      <w:r>
        <w:rPr>
          <w:rFonts w:ascii="Arial" w:hAnsi="Arial" w:cs="Arial"/>
          <w:color w:val="333333"/>
          <w:kern w:val="0"/>
          <w:szCs w:val="28"/>
          <w:shd w:val="clear" w:color="auto" w:fill="FFFFFF"/>
        </w:rPr>
        <w:t>249</w:t>
      </w:r>
      <w:r>
        <w:rPr>
          <w:rFonts w:hint="eastAsia" w:ascii="Arial" w:hAnsi="Arial" w:cs="Arial"/>
          <w:color w:val="333333"/>
          <w:kern w:val="0"/>
          <w:szCs w:val="28"/>
          <w:shd w:val="clear" w:color="auto" w:fill="FFFFFF"/>
        </w:rPr>
        <w:t>个行政村，总人口</w:t>
      </w:r>
      <w:r>
        <w:rPr>
          <w:rFonts w:ascii="Arial" w:hAnsi="Arial" w:cs="Arial"/>
          <w:color w:val="333333"/>
          <w:kern w:val="0"/>
          <w:szCs w:val="28"/>
          <w:shd w:val="clear" w:color="auto" w:fill="FFFFFF"/>
        </w:rPr>
        <w:t>51</w:t>
      </w:r>
      <w:r>
        <w:rPr>
          <w:rFonts w:hint="eastAsia" w:ascii="Arial" w:hAnsi="Arial" w:cs="Arial"/>
          <w:color w:val="333333"/>
          <w:kern w:val="0"/>
          <w:szCs w:val="28"/>
          <w:shd w:val="clear" w:color="auto" w:fill="FFFFFF"/>
        </w:rPr>
        <w:t>万（截至</w:t>
      </w:r>
      <w:r>
        <w:rPr>
          <w:rFonts w:ascii="Arial" w:hAnsi="Arial" w:cs="Arial"/>
          <w:color w:val="333333"/>
          <w:kern w:val="0"/>
          <w:szCs w:val="28"/>
          <w:shd w:val="clear" w:color="auto" w:fill="FFFFFF"/>
        </w:rPr>
        <w:t>2010</w:t>
      </w:r>
      <w:r>
        <w:rPr>
          <w:rFonts w:hint="eastAsia" w:ascii="Arial" w:hAnsi="Arial" w:cs="Arial"/>
          <w:color w:val="333333"/>
          <w:kern w:val="0"/>
          <w:szCs w:val="28"/>
          <w:shd w:val="clear" w:color="auto" w:fill="FFFFFF"/>
        </w:rPr>
        <w:t>年末），国土面积</w:t>
      </w:r>
      <w:r>
        <w:rPr>
          <w:rFonts w:ascii="Arial" w:hAnsi="Arial" w:cs="Arial"/>
          <w:color w:val="333333"/>
          <w:kern w:val="0"/>
          <w:szCs w:val="28"/>
          <w:shd w:val="clear" w:color="auto" w:fill="FFFFFF"/>
        </w:rPr>
        <w:t>2509</w:t>
      </w:r>
      <w:r>
        <w:rPr>
          <w:rFonts w:hint="eastAsia" w:ascii="Arial" w:hAnsi="Arial" w:cs="Arial"/>
          <w:color w:val="333333"/>
          <w:kern w:val="0"/>
          <w:szCs w:val="28"/>
          <w:shd w:val="clear" w:color="auto" w:fill="FFFFFF"/>
        </w:rPr>
        <w:t>平方公里。</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吉水县自隋朝建县以来已</w:t>
      </w:r>
      <w:r>
        <w:rPr>
          <w:rFonts w:ascii="Arial" w:hAnsi="Arial" w:cs="Arial"/>
          <w:kern w:val="0"/>
          <w:szCs w:val="28"/>
          <w:shd w:val="clear" w:color="auto" w:fill="FFFFFF"/>
        </w:rPr>
        <w:t>1300</w:t>
      </w:r>
      <w:r>
        <w:rPr>
          <w:rFonts w:hint="eastAsia" w:ascii="Arial" w:hAnsi="Arial" w:cs="Arial"/>
          <w:kern w:val="0"/>
          <w:szCs w:val="28"/>
          <w:shd w:val="clear" w:color="auto" w:fill="FFFFFF"/>
        </w:rPr>
        <w:t>余载，文风鼎盛，人才辈出，自古就是</w:t>
      </w:r>
      <w:r>
        <w:rPr>
          <w:rFonts w:ascii="Arial" w:hAnsi="Arial" w:cs="Arial"/>
          <w:kern w:val="0"/>
          <w:szCs w:val="28"/>
          <w:shd w:val="clear" w:color="auto" w:fill="FFFFFF"/>
        </w:rPr>
        <w:t>“</w:t>
      </w:r>
      <w:r>
        <w:rPr>
          <w:rFonts w:hint="eastAsia" w:ascii="Arial" w:hAnsi="Arial" w:cs="Arial"/>
          <w:kern w:val="0"/>
          <w:szCs w:val="28"/>
          <w:shd w:val="clear" w:color="auto" w:fill="FFFFFF"/>
        </w:rPr>
        <w:t>文章节义之邦，人文渊源之地</w:t>
      </w:r>
      <w:r>
        <w:rPr>
          <w:rFonts w:ascii="Arial" w:hAnsi="Arial" w:cs="Arial"/>
          <w:kern w:val="0"/>
          <w:szCs w:val="28"/>
          <w:shd w:val="clear" w:color="auto" w:fill="FFFFFF"/>
        </w:rPr>
        <w:t>”</w:t>
      </w:r>
      <w:r>
        <w:rPr>
          <w:rFonts w:hint="eastAsia" w:ascii="Arial" w:hAnsi="Arial" w:cs="Arial"/>
          <w:kern w:val="0"/>
          <w:szCs w:val="28"/>
          <w:shd w:val="clear" w:color="auto" w:fill="FFFFFF"/>
        </w:rPr>
        <w:t>。南宋诗人</w:t>
      </w:r>
      <w:r>
        <w:fldChar w:fldCharType="begin"/>
      </w:r>
      <w:r>
        <w:instrText xml:space="preserve"> HYPERLINK "https://baike.baidu.com/item/%E6%9D%A8%E4%B8%87%E9%87%8C/35772" \t "_blank" </w:instrText>
      </w:r>
      <w:r>
        <w:fldChar w:fldCharType="separate"/>
      </w:r>
      <w:r>
        <w:rPr>
          <w:rStyle w:val="16"/>
          <w:rFonts w:hint="eastAsia" w:ascii="Arial" w:hAnsi="Arial" w:cs="宋体"/>
          <w:color w:val="auto"/>
          <w:kern w:val="0"/>
          <w:szCs w:val="28"/>
          <w:u w:val="none"/>
          <w:shd w:val="clear" w:color="auto" w:fill="FFFFFF"/>
        </w:rPr>
        <w:t>杨万里</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，民族英雄</w:t>
      </w:r>
      <w:r>
        <w:fldChar w:fldCharType="begin"/>
      </w:r>
      <w:r>
        <w:instrText xml:space="preserve"> HYPERLINK "https://baike.baidu.com/item/%E6%96%87%E5%A4%A9%E7%A5%A5" \t "_blank" </w:instrText>
      </w:r>
      <w:r>
        <w:fldChar w:fldCharType="separate"/>
      </w:r>
      <w:r>
        <w:rPr>
          <w:rStyle w:val="16"/>
          <w:rFonts w:hint="eastAsia" w:ascii="Arial" w:hAnsi="Arial" w:cs="宋体"/>
          <w:color w:val="auto"/>
          <w:kern w:val="0"/>
          <w:szCs w:val="28"/>
          <w:u w:val="none"/>
          <w:shd w:val="clear" w:color="auto" w:fill="FFFFFF"/>
        </w:rPr>
        <w:t>文天祥</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，《永乐大典》总篡</w:t>
      </w:r>
      <w:r>
        <w:fldChar w:fldCharType="begin"/>
      </w:r>
      <w:r>
        <w:instrText xml:space="preserve"> HYPERLINK "https://baike.baidu.com/item/%E8%A7%A3%E7%BC%99" \t "_blank" </w:instrText>
      </w:r>
      <w:r>
        <w:fldChar w:fldCharType="separate"/>
      </w:r>
      <w:r>
        <w:rPr>
          <w:rStyle w:val="16"/>
          <w:rFonts w:hint="eastAsia" w:ascii="Arial" w:hAnsi="Arial" w:cs="宋体"/>
          <w:color w:val="auto"/>
          <w:kern w:val="0"/>
          <w:szCs w:val="28"/>
          <w:u w:val="none"/>
          <w:shd w:val="clear" w:color="auto" w:fill="FFFFFF"/>
        </w:rPr>
        <w:t>解缙</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，嘉靖状元、地理学家</w:t>
      </w:r>
      <w:r>
        <w:fldChar w:fldCharType="begin"/>
      </w:r>
      <w:r>
        <w:instrText xml:space="preserve"> HYPERLINK "https://baike.baidu.com/item/%E7%BD%97%E6%B4%AA%E5%85%88" \t "_blank" </w:instrText>
      </w:r>
      <w:r>
        <w:fldChar w:fldCharType="separate"/>
      </w:r>
      <w:r>
        <w:rPr>
          <w:rStyle w:val="16"/>
          <w:rFonts w:hint="eastAsia" w:ascii="Arial" w:hAnsi="Arial" w:cs="宋体"/>
          <w:color w:val="auto"/>
          <w:kern w:val="0"/>
          <w:szCs w:val="28"/>
          <w:u w:val="none"/>
          <w:shd w:val="clear" w:color="auto" w:fill="FFFFFF"/>
        </w:rPr>
        <w:t>罗洪先</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，《中华大字典》和《辞海》主编</w:t>
      </w:r>
      <w:r>
        <w:fldChar w:fldCharType="begin"/>
      </w:r>
      <w:r>
        <w:instrText xml:space="preserve"> HYPERLINK "https://baike.baidu.com/item/%E5%BE%90%E5%85%83%E8%AF%B0" \t "_blank" </w:instrText>
      </w:r>
      <w:r>
        <w:fldChar w:fldCharType="separate"/>
      </w:r>
      <w:r>
        <w:rPr>
          <w:rStyle w:val="16"/>
          <w:rFonts w:hint="eastAsia" w:ascii="Arial" w:hAnsi="Arial" w:cs="宋体"/>
          <w:color w:val="auto"/>
          <w:kern w:val="0"/>
          <w:szCs w:val="28"/>
          <w:u w:val="none"/>
          <w:shd w:val="clear" w:color="auto" w:fill="FFFFFF"/>
        </w:rPr>
        <w:t>徐元诰</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等人均是吉水县人。吉水县也是</w:t>
      </w:r>
      <w:r>
        <w:fldChar w:fldCharType="begin"/>
      </w:r>
      <w:r>
        <w:instrText xml:space="preserve"> HYPERLINK "https://baike.baidu.com/item/%E5%BA%90%E9%99%B5%E6%96%87%E5%8C%96" \t "_blank" </w:instrText>
      </w:r>
      <w:r>
        <w:fldChar w:fldCharType="separate"/>
      </w:r>
      <w:r>
        <w:rPr>
          <w:rStyle w:val="16"/>
          <w:rFonts w:hint="eastAsia" w:ascii="Arial" w:hAnsi="Arial" w:cs="宋体"/>
          <w:color w:val="auto"/>
          <w:kern w:val="0"/>
          <w:szCs w:val="28"/>
          <w:u w:val="none"/>
          <w:shd w:val="clear" w:color="auto" w:fill="FFFFFF"/>
        </w:rPr>
        <w:t>庐陵文化</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的发源地之一。</w:t>
      </w:r>
    </w:p>
    <w:p>
      <w:pPr>
        <w:widowControl/>
        <w:shd w:val="clear" w:color="auto" w:fill="FFFFFF"/>
        <w:spacing w:line="360" w:lineRule="atLeast"/>
        <w:ind w:firstLine="640"/>
        <w:jc w:val="left"/>
        <w:outlineLvl w:val="1"/>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历史沿革</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吉水县早在</w:t>
      </w:r>
      <w:r>
        <w:rPr>
          <w:rFonts w:ascii="Arial" w:hAnsi="Arial" w:cs="Arial"/>
          <w:kern w:val="0"/>
          <w:szCs w:val="28"/>
          <w:shd w:val="clear" w:color="auto" w:fill="FFFFFF"/>
        </w:rPr>
        <w:t>5000</w:t>
      </w:r>
      <w:r>
        <w:rPr>
          <w:rFonts w:hint="eastAsia" w:ascii="Arial" w:hAnsi="Arial" w:cs="Arial"/>
          <w:kern w:val="0"/>
          <w:szCs w:val="28"/>
          <w:shd w:val="clear" w:color="auto" w:fill="FFFFFF"/>
        </w:rPr>
        <w:t>多年前的新石器时代就有先民在境内聚居。夏时属扬州，位于扬州地域之西境。商末后为吴地，战国时归楚。秦始皇（前</w:t>
      </w:r>
      <w:r>
        <w:rPr>
          <w:rFonts w:ascii="Arial" w:hAnsi="Arial" w:cs="Arial"/>
          <w:kern w:val="0"/>
          <w:szCs w:val="28"/>
          <w:shd w:val="clear" w:color="auto" w:fill="FFFFFF"/>
        </w:rPr>
        <w:t>221</w:t>
      </w:r>
      <w:r>
        <w:rPr>
          <w:rFonts w:hint="eastAsia" w:ascii="Arial" w:hAnsi="Arial" w:cs="Arial"/>
          <w:kern w:val="0"/>
          <w:szCs w:val="28"/>
          <w:shd w:val="clear" w:color="auto" w:fill="FFFFFF"/>
        </w:rPr>
        <w:t>年）统一全国后，属</w:t>
      </w:r>
      <w:r>
        <w:fldChar w:fldCharType="begin"/>
      </w:r>
      <w:r>
        <w:instrText xml:space="preserve"> HYPERLINK "https://baike.baidu.com/item/%E4%B9%9D%E6%B1%9F%E9%83%A1" \t "_blank" </w:instrText>
      </w:r>
      <w:r>
        <w:fldChar w:fldCharType="separate"/>
      </w:r>
      <w:r>
        <w:rPr>
          <w:rStyle w:val="16"/>
          <w:rFonts w:hint="eastAsia" w:ascii="Arial" w:hAnsi="Arial" w:cs="宋体"/>
          <w:color w:val="auto"/>
          <w:kern w:val="0"/>
          <w:szCs w:val="28"/>
          <w:u w:val="none"/>
          <w:shd w:val="clear" w:color="auto" w:fill="FFFFFF"/>
        </w:rPr>
        <w:t>九江郡</w:t>
      </w:r>
      <w:r>
        <w:rPr>
          <w:rStyle w:val="16"/>
          <w:rFonts w:hint="eastAsia" w:ascii="Arial" w:hAnsi="Arial" w:cs="宋体"/>
          <w:color w:val="auto"/>
          <w:kern w:val="0"/>
          <w:szCs w:val="28"/>
          <w:u w:val="none"/>
          <w:shd w:val="clear" w:color="auto" w:fill="FFFFFF"/>
        </w:rPr>
        <w:fldChar w:fldCharType="end"/>
      </w:r>
      <w:r>
        <w:fldChar w:fldCharType="begin"/>
      </w:r>
      <w:r>
        <w:instrText xml:space="preserve"> HYPERLINK "https://baike.baidu.com/item/%E5%BA%90%E9%99%B5%E5%8E%BF" \t "_blank" </w:instrText>
      </w:r>
      <w:r>
        <w:fldChar w:fldCharType="separate"/>
      </w:r>
      <w:r>
        <w:rPr>
          <w:rStyle w:val="16"/>
          <w:rFonts w:hint="eastAsia" w:ascii="Arial" w:hAnsi="Arial" w:cs="宋体"/>
          <w:color w:val="auto"/>
          <w:kern w:val="0"/>
          <w:szCs w:val="28"/>
          <w:u w:val="none"/>
          <w:shd w:val="clear" w:color="auto" w:fill="FFFFFF"/>
        </w:rPr>
        <w:t>庐陵县</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西汉高祖元年（前</w:t>
      </w:r>
      <w:r>
        <w:rPr>
          <w:rFonts w:ascii="Arial" w:hAnsi="Arial" w:cs="Arial"/>
          <w:kern w:val="0"/>
          <w:szCs w:val="28"/>
          <w:shd w:val="clear" w:color="auto" w:fill="FFFFFF"/>
        </w:rPr>
        <w:t>206</w:t>
      </w:r>
      <w:r>
        <w:rPr>
          <w:rFonts w:hint="eastAsia" w:ascii="Arial" w:hAnsi="Arial" w:cs="Arial"/>
          <w:kern w:val="0"/>
          <w:szCs w:val="28"/>
          <w:shd w:val="clear" w:color="auto" w:fill="FFFFFF"/>
        </w:rPr>
        <w:t>年），属</w:t>
      </w:r>
      <w:r>
        <w:fldChar w:fldCharType="begin"/>
      </w:r>
      <w:r>
        <w:instrText xml:space="preserve"> HYPERLINK "https://baike.baidu.com/item/%E4%B9%9D%E6%B1%9F%E7%8E%8B%E5%9B%BD" \t "_blank" </w:instrText>
      </w:r>
      <w:r>
        <w:fldChar w:fldCharType="separate"/>
      </w:r>
      <w:r>
        <w:rPr>
          <w:rStyle w:val="16"/>
          <w:rFonts w:hint="eastAsia" w:ascii="Arial" w:hAnsi="Arial" w:cs="宋体"/>
          <w:color w:val="auto"/>
          <w:kern w:val="0"/>
          <w:szCs w:val="28"/>
          <w:u w:val="none"/>
          <w:shd w:val="clear" w:color="auto" w:fill="FFFFFF"/>
        </w:rPr>
        <w:t>九江王国</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庐陵县。高祖四年（前</w:t>
      </w:r>
      <w:r>
        <w:rPr>
          <w:rFonts w:ascii="Arial" w:hAnsi="Arial" w:cs="Arial"/>
          <w:kern w:val="0"/>
          <w:szCs w:val="28"/>
          <w:shd w:val="clear" w:color="auto" w:fill="FFFFFF"/>
        </w:rPr>
        <w:t>203</w:t>
      </w:r>
      <w:r>
        <w:rPr>
          <w:rFonts w:hint="eastAsia" w:ascii="Arial" w:hAnsi="Arial" w:cs="Arial"/>
          <w:kern w:val="0"/>
          <w:szCs w:val="28"/>
          <w:shd w:val="clear" w:color="auto" w:fill="FFFFFF"/>
        </w:rPr>
        <w:t>年），改九江王国为</w:t>
      </w:r>
      <w:r>
        <w:fldChar w:fldCharType="begin"/>
      </w:r>
      <w:r>
        <w:instrText xml:space="preserve"> HYPERLINK "https://baike.baidu.com/item/%E6%B7%AE%E5%8D%97%E7%8E%8B%E5%9B%BD" \t "_blank" </w:instrText>
      </w:r>
      <w:r>
        <w:fldChar w:fldCharType="separate"/>
      </w:r>
      <w:r>
        <w:rPr>
          <w:rStyle w:val="16"/>
          <w:rFonts w:hint="eastAsia" w:ascii="Arial" w:hAnsi="Arial" w:cs="宋体"/>
          <w:color w:val="auto"/>
          <w:kern w:val="0"/>
          <w:szCs w:val="28"/>
          <w:u w:val="none"/>
          <w:shd w:val="clear" w:color="auto" w:fill="FFFFFF"/>
        </w:rPr>
        <w:t>淮南王国</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，吉水属淮南王国庐陵县。高祖六年（前</w:t>
      </w:r>
      <w:r>
        <w:rPr>
          <w:rFonts w:ascii="Arial" w:hAnsi="Arial" w:cs="Arial"/>
          <w:kern w:val="0"/>
          <w:szCs w:val="28"/>
          <w:shd w:val="clear" w:color="auto" w:fill="FFFFFF"/>
        </w:rPr>
        <w:t>201</w:t>
      </w:r>
      <w:r>
        <w:rPr>
          <w:rFonts w:hint="eastAsia" w:ascii="Arial" w:hAnsi="Arial" w:cs="Arial"/>
          <w:kern w:val="0"/>
          <w:szCs w:val="28"/>
          <w:shd w:val="clear" w:color="auto" w:fill="FFFFFF"/>
        </w:rPr>
        <w:t>年），从淮南王国中析置</w:t>
      </w:r>
      <w:r>
        <w:fldChar w:fldCharType="begin"/>
      </w:r>
      <w:r>
        <w:instrText xml:space="preserve"> HYPERLINK "https://baike.baidu.com/item/%E8%B1%AB%E7%AB%A0%E9%83%A1" \t "_blank" </w:instrText>
      </w:r>
      <w:r>
        <w:fldChar w:fldCharType="separate"/>
      </w:r>
      <w:r>
        <w:rPr>
          <w:rStyle w:val="16"/>
          <w:rFonts w:hint="eastAsia" w:ascii="Arial" w:hAnsi="Arial" w:cs="宋体"/>
          <w:color w:val="auto"/>
          <w:kern w:val="0"/>
          <w:szCs w:val="28"/>
          <w:u w:val="none"/>
          <w:shd w:val="clear" w:color="auto" w:fill="FFFFFF"/>
        </w:rPr>
        <w:t>豫章郡</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，庐陵县属之。</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（新）王莽始建国元年（</w:t>
      </w:r>
      <w:r>
        <w:rPr>
          <w:rFonts w:ascii="Arial" w:hAnsi="Arial" w:cs="Arial"/>
          <w:kern w:val="0"/>
          <w:szCs w:val="28"/>
          <w:shd w:val="clear" w:color="auto" w:fill="FFFFFF"/>
        </w:rPr>
        <w:t>9</w:t>
      </w:r>
      <w:r>
        <w:rPr>
          <w:rFonts w:hint="eastAsia" w:ascii="Arial" w:hAnsi="Arial" w:cs="Arial"/>
          <w:kern w:val="0"/>
          <w:szCs w:val="28"/>
          <w:shd w:val="clear" w:color="auto" w:fill="FFFFFF"/>
        </w:rPr>
        <w:t>年），改豫章郡为九江郡，改庐陵县为恒亭县，吉水属之。</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东汉光武帝建武元年（</w:t>
      </w:r>
      <w:r>
        <w:rPr>
          <w:rFonts w:ascii="Arial" w:hAnsi="Arial" w:cs="Arial"/>
          <w:kern w:val="0"/>
          <w:szCs w:val="28"/>
          <w:shd w:val="clear" w:color="auto" w:fill="FFFFFF"/>
        </w:rPr>
        <w:t>25</w:t>
      </w:r>
      <w:r>
        <w:rPr>
          <w:rFonts w:hint="eastAsia" w:ascii="Arial" w:hAnsi="Arial" w:cs="Arial"/>
          <w:kern w:val="0"/>
          <w:szCs w:val="28"/>
          <w:shd w:val="clear" w:color="auto" w:fill="FFFFFF"/>
        </w:rPr>
        <w:t>年），郡县名称和隶属关系皆复旧。和帝永元八年（</w:t>
      </w:r>
      <w:r>
        <w:rPr>
          <w:rFonts w:ascii="Arial" w:hAnsi="Arial" w:cs="Arial"/>
          <w:kern w:val="0"/>
          <w:szCs w:val="28"/>
          <w:shd w:val="clear" w:color="auto" w:fill="FFFFFF"/>
        </w:rPr>
        <w:t>96</w:t>
      </w:r>
      <w:r>
        <w:rPr>
          <w:rFonts w:hint="eastAsia" w:ascii="Arial" w:hAnsi="Arial" w:cs="Arial"/>
          <w:kern w:val="0"/>
          <w:szCs w:val="28"/>
          <w:shd w:val="clear" w:color="auto" w:fill="FFFFFF"/>
        </w:rPr>
        <w:t>年），析新淦、庐陵两县之间地置石阳县（县治设今醪桥镇固洲村，为吉水县前身），属豫章郡。献帝建安四年（</w:t>
      </w:r>
      <w:r>
        <w:rPr>
          <w:rFonts w:ascii="Arial" w:hAnsi="Arial" w:cs="Arial"/>
          <w:kern w:val="0"/>
          <w:szCs w:val="28"/>
          <w:shd w:val="clear" w:color="auto" w:fill="FFFFFF"/>
        </w:rPr>
        <w:t>199</w:t>
      </w:r>
      <w:r>
        <w:rPr>
          <w:rFonts w:hint="eastAsia" w:ascii="Arial" w:hAnsi="Arial" w:cs="Arial"/>
          <w:kern w:val="0"/>
          <w:szCs w:val="28"/>
          <w:shd w:val="clear" w:color="auto" w:fill="FFFFFF"/>
        </w:rPr>
        <w:t>年），析豫章郡置</w:t>
      </w:r>
      <w:r>
        <w:fldChar w:fldCharType="begin"/>
      </w:r>
      <w:r>
        <w:instrText xml:space="preserve"> HYPERLINK "https://baike.baidu.com/item/%E5%BA%90%E9%99%B5%E9%83%A1" \t "_blank" </w:instrText>
      </w:r>
      <w:r>
        <w:fldChar w:fldCharType="separate"/>
      </w:r>
      <w:r>
        <w:rPr>
          <w:rStyle w:val="16"/>
          <w:rFonts w:hint="eastAsia" w:ascii="Arial" w:hAnsi="Arial" w:cs="宋体"/>
          <w:color w:val="auto"/>
          <w:kern w:val="0"/>
          <w:szCs w:val="28"/>
          <w:u w:val="none"/>
          <w:shd w:val="clear" w:color="auto" w:fill="FFFFFF"/>
        </w:rPr>
        <w:t>庐陵郡</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，石阳县属之。</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三国吴末帝宝鼎二年（</w:t>
      </w:r>
      <w:r>
        <w:rPr>
          <w:rFonts w:ascii="Arial" w:hAnsi="Arial" w:cs="Arial"/>
          <w:kern w:val="0"/>
          <w:szCs w:val="28"/>
          <w:shd w:val="clear" w:color="auto" w:fill="FFFFFF"/>
        </w:rPr>
        <w:t>267</w:t>
      </w:r>
      <w:r>
        <w:rPr>
          <w:rFonts w:hint="eastAsia" w:ascii="Arial" w:hAnsi="Arial" w:cs="Arial"/>
          <w:kern w:val="0"/>
          <w:szCs w:val="28"/>
          <w:shd w:val="clear" w:color="auto" w:fill="FFFFFF"/>
        </w:rPr>
        <w:t>年），析庐陵郡之石阳、阳城地置吉阳县。</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西晋武帝太康元年（</w:t>
      </w:r>
      <w:r>
        <w:rPr>
          <w:rFonts w:ascii="Arial" w:hAnsi="Arial" w:cs="Arial"/>
          <w:kern w:val="0"/>
          <w:szCs w:val="28"/>
          <w:shd w:val="clear" w:color="auto" w:fill="FFFFFF"/>
        </w:rPr>
        <w:t>280</w:t>
      </w:r>
      <w:r>
        <w:rPr>
          <w:rFonts w:hint="eastAsia" w:ascii="Arial" w:hAnsi="Arial" w:cs="Arial"/>
          <w:kern w:val="0"/>
          <w:szCs w:val="28"/>
          <w:shd w:val="clear" w:color="auto" w:fill="FFFFFF"/>
        </w:rPr>
        <w:t>年），庐陵郡治从西昌（今泰和县城西）徙石阳（今醪桥镇固洲村一带）。惠帝元康元年（</w:t>
      </w:r>
      <w:r>
        <w:rPr>
          <w:rFonts w:ascii="Arial" w:hAnsi="Arial" w:cs="Arial"/>
          <w:kern w:val="0"/>
          <w:szCs w:val="28"/>
          <w:shd w:val="clear" w:color="auto" w:fill="FFFFFF"/>
        </w:rPr>
        <w:t>291</w:t>
      </w:r>
      <w:r>
        <w:rPr>
          <w:rFonts w:hint="eastAsia" w:ascii="Arial" w:hAnsi="Arial" w:cs="Arial"/>
          <w:kern w:val="0"/>
          <w:szCs w:val="28"/>
          <w:shd w:val="clear" w:color="auto" w:fill="FFFFFF"/>
        </w:rPr>
        <w:t>年），吉水属</w:t>
      </w:r>
      <w:r>
        <w:fldChar w:fldCharType="begin"/>
      </w:r>
      <w:r>
        <w:instrText xml:space="preserve"> HYPERLINK "https://baike.baidu.com/item/%E6%B1%9F%E5%B7%9E/7955661" \t "_blank" </w:instrText>
      </w:r>
      <w:r>
        <w:fldChar w:fldCharType="separate"/>
      </w:r>
      <w:r>
        <w:rPr>
          <w:rStyle w:val="16"/>
          <w:rFonts w:hint="eastAsia" w:ascii="Arial" w:hAnsi="Arial" w:cs="宋体"/>
          <w:color w:val="auto"/>
          <w:kern w:val="0"/>
          <w:szCs w:val="28"/>
          <w:u w:val="none"/>
          <w:shd w:val="clear" w:color="auto" w:fill="FFFFFF"/>
        </w:rPr>
        <w:t>江州</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庐陵郡之石阳、吉阳县。</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东晋咸康八年（</w:t>
      </w:r>
      <w:r>
        <w:rPr>
          <w:rFonts w:ascii="Arial" w:hAnsi="Arial" w:cs="Arial"/>
          <w:kern w:val="0"/>
          <w:szCs w:val="28"/>
          <w:shd w:val="clear" w:color="auto" w:fill="FFFFFF"/>
        </w:rPr>
        <w:t>342</w:t>
      </w:r>
      <w:r>
        <w:rPr>
          <w:rFonts w:hint="eastAsia" w:ascii="Arial" w:hAnsi="Arial" w:cs="Arial"/>
          <w:kern w:val="0"/>
          <w:szCs w:val="28"/>
          <w:shd w:val="clear" w:color="auto" w:fill="FFFFFF"/>
        </w:rPr>
        <w:t>年），庐陵郡治从石阳县城徙于今吉安市区孔家湾，郡县隶辖如故。</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隋开皇十年（</w:t>
      </w:r>
      <w:r>
        <w:rPr>
          <w:rFonts w:ascii="Arial" w:hAnsi="Arial" w:cs="Arial"/>
          <w:kern w:val="0"/>
          <w:szCs w:val="28"/>
          <w:shd w:val="clear" w:color="auto" w:fill="FFFFFF"/>
        </w:rPr>
        <w:t>590</w:t>
      </w:r>
      <w:r>
        <w:rPr>
          <w:rFonts w:hint="eastAsia" w:ascii="Arial" w:hAnsi="Arial" w:cs="Arial"/>
          <w:kern w:val="0"/>
          <w:szCs w:val="28"/>
          <w:shd w:val="clear" w:color="auto" w:fill="FFFFFF"/>
        </w:rPr>
        <w:t>年），废庐陵诸郡，置</w:t>
      </w:r>
      <w:r>
        <w:fldChar w:fldCharType="begin"/>
      </w:r>
      <w:r>
        <w:instrText xml:space="preserve"> HYPERLINK "https://baike.baidu.com/item/%E5%90%89%E5%B7%9E" \t "_blank" </w:instrText>
      </w:r>
      <w:r>
        <w:fldChar w:fldCharType="separate"/>
      </w:r>
      <w:r>
        <w:rPr>
          <w:rStyle w:val="16"/>
          <w:rFonts w:hint="eastAsia" w:ascii="Arial" w:hAnsi="Arial" w:cs="宋体"/>
          <w:color w:val="auto"/>
          <w:kern w:val="0"/>
          <w:szCs w:val="28"/>
          <w:u w:val="none"/>
          <w:shd w:val="clear" w:color="auto" w:fill="FFFFFF"/>
        </w:rPr>
        <w:t>吉州</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，改石阳县为庐陵县。开皇十一年（</w:t>
      </w:r>
      <w:r>
        <w:rPr>
          <w:rFonts w:ascii="Arial" w:hAnsi="Arial" w:cs="Arial"/>
          <w:kern w:val="0"/>
          <w:szCs w:val="28"/>
          <w:shd w:val="clear" w:color="auto" w:fill="FFFFFF"/>
        </w:rPr>
        <w:t>591</w:t>
      </w:r>
      <w:r>
        <w:rPr>
          <w:rFonts w:hint="eastAsia" w:ascii="Arial" w:hAnsi="Arial" w:cs="Arial"/>
          <w:kern w:val="0"/>
          <w:szCs w:val="28"/>
          <w:shd w:val="clear" w:color="auto" w:fill="FFFFFF"/>
        </w:rPr>
        <w:t>年），吉阳县并入庐陵县。炀帝大业三年（</w:t>
      </w:r>
      <w:r>
        <w:rPr>
          <w:rFonts w:ascii="Arial" w:hAnsi="Arial" w:cs="Arial"/>
          <w:kern w:val="0"/>
          <w:szCs w:val="28"/>
          <w:shd w:val="clear" w:color="auto" w:fill="FFFFFF"/>
        </w:rPr>
        <w:t>607</w:t>
      </w:r>
      <w:r>
        <w:rPr>
          <w:rFonts w:hint="eastAsia" w:ascii="Arial" w:hAnsi="Arial" w:cs="Arial"/>
          <w:kern w:val="0"/>
          <w:szCs w:val="28"/>
          <w:shd w:val="clear" w:color="auto" w:fill="FFFFFF"/>
        </w:rPr>
        <w:t>年），改吉州为庐陵郡，郡治再徙石阳故城。大业末（</w:t>
      </w:r>
      <w:r>
        <w:rPr>
          <w:rFonts w:ascii="Arial" w:hAnsi="Arial" w:cs="Arial"/>
          <w:kern w:val="0"/>
          <w:szCs w:val="28"/>
          <w:shd w:val="clear" w:color="auto" w:fill="FFFFFF"/>
        </w:rPr>
        <w:t>615</w:t>
      </w:r>
      <w:r>
        <w:rPr>
          <w:rFonts w:hint="eastAsia" w:ascii="Arial" w:hAnsi="Arial" w:cs="Arial"/>
          <w:kern w:val="0"/>
          <w:szCs w:val="28"/>
          <w:shd w:val="clear" w:color="auto" w:fill="FFFFFF"/>
        </w:rPr>
        <w:t>年～</w:t>
      </w:r>
      <w:r>
        <w:rPr>
          <w:rFonts w:ascii="Arial" w:hAnsi="Arial" w:cs="Arial"/>
          <w:kern w:val="0"/>
          <w:szCs w:val="28"/>
          <w:shd w:val="clear" w:color="auto" w:fill="FFFFFF"/>
        </w:rPr>
        <w:t>617</w:t>
      </w:r>
      <w:r>
        <w:rPr>
          <w:rFonts w:hint="eastAsia" w:ascii="Arial" w:hAnsi="Arial" w:cs="Arial"/>
          <w:kern w:val="0"/>
          <w:szCs w:val="28"/>
          <w:shd w:val="clear" w:color="auto" w:fill="FFFFFF"/>
        </w:rPr>
        <w:t>年），分庐陵县水东的顺化（又作淳化、舜化、纯化）、文昌（又作永昌）、折桂、中鹄、仁寿、兴平、明德、永丰、龙云（含报恩镇）、云盖、迁恩（又作迁莺）等</w:t>
      </w:r>
      <w:r>
        <w:rPr>
          <w:rFonts w:ascii="Arial" w:hAnsi="Arial" w:cs="Arial"/>
          <w:kern w:val="0"/>
          <w:szCs w:val="28"/>
          <w:shd w:val="clear" w:color="auto" w:fill="FFFFFF"/>
        </w:rPr>
        <w:t>11</w:t>
      </w:r>
      <w:r>
        <w:rPr>
          <w:rFonts w:hint="eastAsia" w:ascii="Arial" w:hAnsi="Arial" w:cs="Arial"/>
          <w:kern w:val="0"/>
          <w:szCs w:val="28"/>
          <w:shd w:val="clear" w:color="auto" w:fill="FFFFFF"/>
        </w:rPr>
        <w:t>乡置</w:t>
      </w:r>
      <w:r>
        <w:rPr>
          <w:rFonts w:hint="eastAsia" w:ascii="Arial" w:hAnsi="Arial" w:cs="Arial"/>
          <w:b/>
          <w:kern w:val="0"/>
          <w:szCs w:val="28"/>
          <w:shd w:val="clear" w:color="auto" w:fill="FFFFFF"/>
        </w:rPr>
        <w:t>吉水县</w:t>
      </w:r>
      <w:r>
        <w:rPr>
          <w:rFonts w:hint="eastAsia" w:ascii="Arial" w:hAnsi="Arial" w:cs="Arial"/>
          <w:kern w:val="0"/>
          <w:szCs w:val="28"/>
          <w:shd w:val="clear" w:color="auto" w:fill="FFFFFF"/>
        </w:rPr>
        <w:t>，县治设今</w:t>
      </w:r>
      <w:r>
        <w:fldChar w:fldCharType="begin"/>
      </w:r>
      <w:r>
        <w:instrText xml:space="preserve"> HYPERLINK "https://baike.baidu.com/item/%E6%96%87%E5%B3%B0%E9%95%87/5614245" \t "_blank" </w:instrText>
      </w:r>
      <w:r>
        <w:fldChar w:fldCharType="separate"/>
      </w:r>
      <w:r>
        <w:rPr>
          <w:rStyle w:val="16"/>
          <w:rFonts w:hint="eastAsia" w:ascii="Arial" w:hAnsi="Arial" w:cs="宋体"/>
          <w:color w:val="auto"/>
          <w:kern w:val="0"/>
          <w:szCs w:val="28"/>
          <w:u w:val="none"/>
          <w:shd w:val="clear" w:color="auto" w:fill="FFFFFF"/>
        </w:rPr>
        <w:t>文峰镇</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，属庐陵郡。</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唐高祖武德五年（</w:t>
      </w:r>
      <w:r>
        <w:rPr>
          <w:rFonts w:ascii="Arial" w:hAnsi="Arial" w:cs="Arial"/>
          <w:kern w:val="0"/>
          <w:szCs w:val="28"/>
          <w:shd w:val="clear" w:color="auto" w:fill="FFFFFF"/>
        </w:rPr>
        <w:t>622</w:t>
      </w:r>
      <w:r>
        <w:rPr>
          <w:rFonts w:hint="eastAsia" w:ascii="Arial" w:hAnsi="Arial" w:cs="Arial"/>
          <w:kern w:val="0"/>
          <w:szCs w:val="28"/>
          <w:shd w:val="clear" w:color="auto" w:fill="FFFFFF"/>
        </w:rPr>
        <w:t>年），庐陵郡复改吉州，吉水属之。武德八年（</w:t>
      </w:r>
      <w:r>
        <w:rPr>
          <w:rFonts w:ascii="Arial" w:hAnsi="Arial" w:cs="Arial"/>
          <w:kern w:val="0"/>
          <w:szCs w:val="28"/>
          <w:shd w:val="clear" w:color="auto" w:fill="FFFFFF"/>
        </w:rPr>
        <w:t>625</w:t>
      </w:r>
      <w:r>
        <w:rPr>
          <w:rFonts w:hint="eastAsia" w:ascii="Arial" w:hAnsi="Arial" w:cs="Arial"/>
          <w:kern w:val="0"/>
          <w:szCs w:val="28"/>
          <w:shd w:val="clear" w:color="auto" w:fill="FFFFFF"/>
        </w:rPr>
        <w:t>），改吉州为庐陵郡。高宗显庆二年（</w:t>
      </w:r>
      <w:r>
        <w:rPr>
          <w:rFonts w:ascii="Arial" w:hAnsi="Arial" w:cs="Arial"/>
          <w:kern w:val="0"/>
          <w:szCs w:val="28"/>
          <w:shd w:val="clear" w:color="auto" w:fill="FFFFFF"/>
        </w:rPr>
        <w:t>657</w:t>
      </w:r>
      <w:r>
        <w:rPr>
          <w:rFonts w:hint="eastAsia" w:ascii="Arial" w:hAnsi="Arial" w:cs="Arial"/>
          <w:kern w:val="0"/>
          <w:szCs w:val="28"/>
          <w:shd w:val="clear" w:color="auto" w:fill="FFFFFF"/>
        </w:rPr>
        <w:t>年），改庐陵郡为吉州。高宗永淳元年（</w:t>
      </w:r>
      <w:r>
        <w:rPr>
          <w:rFonts w:ascii="Arial" w:hAnsi="Arial" w:cs="Arial"/>
          <w:kern w:val="0"/>
          <w:szCs w:val="28"/>
          <w:shd w:val="clear" w:color="auto" w:fill="FFFFFF"/>
        </w:rPr>
        <w:t>682</w:t>
      </w:r>
      <w:r>
        <w:rPr>
          <w:rFonts w:hint="eastAsia" w:ascii="Arial" w:hAnsi="Arial" w:cs="Arial"/>
          <w:kern w:val="0"/>
          <w:szCs w:val="28"/>
          <w:shd w:val="clear" w:color="auto" w:fill="FFFFFF"/>
        </w:rPr>
        <w:t>年），州治从石阳故城迁今吉安市区道署坪一带。玄宗天宝元年（</w:t>
      </w:r>
      <w:r>
        <w:rPr>
          <w:rFonts w:ascii="Arial" w:hAnsi="Arial" w:cs="Arial"/>
          <w:kern w:val="0"/>
          <w:szCs w:val="28"/>
          <w:shd w:val="clear" w:color="auto" w:fill="FFFFFF"/>
        </w:rPr>
        <w:t>742</w:t>
      </w:r>
      <w:r>
        <w:rPr>
          <w:rFonts w:hint="eastAsia" w:ascii="Arial" w:hAnsi="Arial" w:cs="Arial"/>
          <w:kern w:val="0"/>
          <w:szCs w:val="28"/>
          <w:shd w:val="clear" w:color="auto" w:fill="FFFFFF"/>
        </w:rPr>
        <w:t>年），改吉州为庐陵郡，郡县隶辖未变。天宝十四年（</w:t>
      </w:r>
      <w:r>
        <w:rPr>
          <w:rFonts w:ascii="Arial" w:hAnsi="Arial" w:cs="Arial"/>
          <w:kern w:val="0"/>
          <w:szCs w:val="28"/>
          <w:shd w:val="clear" w:color="auto" w:fill="FFFFFF"/>
        </w:rPr>
        <w:t>755</w:t>
      </w:r>
      <w:r>
        <w:rPr>
          <w:rFonts w:hint="eastAsia" w:ascii="Arial" w:hAnsi="Arial" w:cs="Arial"/>
          <w:kern w:val="0"/>
          <w:szCs w:val="28"/>
          <w:shd w:val="clear" w:color="auto" w:fill="FFFFFF"/>
        </w:rPr>
        <w:t>年），吉水县改为吉水镇（镇治设今城南）。肃宗乾元元年（</w:t>
      </w:r>
      <w:r>
        <w:rPr>
          <w:rFonts w:ascii="Arial" w:hAnsi="Arial" w:cs="Arial"/>
          <w:kern w:val="0"/>
          <w:szCs w:val="28"/>
          <w:shd w:val="clear" w:color="auto" w:fill="FFFFFF"/>
        </w:rPr>
        <w:t>758</w:t>
      </w:r>
      <w:r>
        <w:rPr>
          <w:rFonts w:hint="eastAsia" w:ascii="Arial" w:hAnsi="Arial" w:cs="Arial"/>
          <w:kern w:val="0"/>
          <w:szCs w:val="28"/>
          <w:shd w:val="clear" w:color="auto" w:fill="FFFFFF"/>
        </w:rPr>
        <w:t>年），庐陵郡改为</w:t>
      </w:r>
      <w:r>
        <w:fldChar w:fldCharType="begin"/>
      </w:r>
      <w:r>
        <w:instrText xml:space="preserve"> HYPERLINK "https://baike.baidu.com/item/%E5%90%89%E5%B7%9E" \t "_blank" </w:instrText>
      </w:r>
      <w:r>
        <w:fldChar w:fldCharType="separate"/>
      </w:r>
      <w:r>
        <w:rPr>
          <w:rStyle w:val="16"/>
          <w:rFonts w:hint="eastAsia" w:ascii="Arial" w:hAnsi="Arial" w:cs="宋体"/>
          <w:color w:val="auto"/>
          <w:kern w:val="0"/>
          <w:szCs w:val="28"/>
          <w:u w:val="none"/>
          <w:shd w:val="clear" w:color="auto" w:fill="FFFFFF"/>
        </w:rPr>
        <w:t>吉州</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十国吴高祖天祐七年（</w:t>
      </w:r>
      <w:r>
        <w:rPr>
          <w:rFonts w:ascii="Arial" w:hAnsi="Arial" w:cs="Arial"/>
          <w:kern w:val="0"/>
          <w:szCs w:val="28"/>
          <w:shd w:val="clear" w:color="auto" w:fill="FFFFFF"/>
        </w:rPr>
        <w:t>910</w:t>
      </w:r>
      <w:r>
        <w:rPr>
          <w:rFonts w:hint="eastAsia" w:ascii="Arial" w:hAnsi="Arial" w:cs="Arial"/>
          <w:kern w:val="0"/>
          <w:szCs w:val="28"/>
          <w:shd w:val="clear" w:color="auto" w:fill="FFFFFF"/>
        </w:rPr>
        <w:t>年，用唐年号），</w:t>
      </w:r>
      <w:r>
        <w:fldChar w:fldCharType="begin"/>
      </w:r>
      <w:r>
        <w:instrText xml:space="preserve"> HYPERLINK "https://baike.baidu.com/item/%E6%9D%A8%E5%90%B4" \t "_blank" </w:instrText>
      </w:r>
      <w:r>
        <w:fldChar w:fldCharType="separate"/>
      </w:r>
      <w:r>
        <w:rPr>
          <w:rStyle w:val="16"/>
          <w:rFonts w:hint="eastAsia" w:ascii="Arial" w:hAnsi="Arial" w:cs="宋体"/>
          <w:color w:val="auto"/>
          <w:kern w:val="0"/>
          <w:szCs w:val="28"/>
          <w:u w:val="none"/>
          <w:shd w:val="clear" w:color="auto" w:fill="FFFFFF"/>
        </w:rPr>
        <w:t>杨吴</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占领吉州，沿承唐制。升吉水镇为吉水县，以新淦为都制置使治所，领新喻、丰城、吉水</w:t>
      </w:r>
      <w:r>
        <w:rPr>
          <w:rFonts w:ascii="Arial" w:hAnsi="Arial" w:cs="Arial"/>
          <w:kern w:val="0"/>
          <w:szCs w:val="28"/>
          <w:shd w:val="clear" w:color="auto" w:fill="FFFFFF"/>
        </w:rPr>
        <w:t>3</w:t>
      </w:r>
      <w:r>
        <w:rPr>
          <w:rFonts w:hint="eastAsia" w:ascii="Arial" w:hAnsi="Arial" w:cs="Arial"/>
          <w:kern w:val="0"/>
          <w:szCs w:val="28"/>
          <w:shd w:val="clear" w:color="auto" w:fill="FFFFFF"/>
        </w:rPr>
        <w:t>县，欲遂图虔州，旋移治吉水，寻废。</w:t>
      </w:r>
      <w:r>
        <w:fldChar w:fldCharType="begin"/>
      </w:r>
      <w:r>
        <w:instrText xml:space="preserve"> HYPERLINK "https://baike.baidu.com/item/%E5%8D%97%E5%94%90" \t "_blank" </w:instrText>
      </w:r>
      <w:r>
        <w:fldChar w:fldCharType="separate"/>
      </w:r>
      <w:r>
        <w:rPr>
          <w:rStyle w:val="16"/>
          <w:rFonts w:hint="eastAsia" w:ascii="Arial" w:hAnsi="Arial" w:cs="宋体"/>
          <w:color w:val="auto"/>
          <w:kern w:val="0"/>
          <w:szCs w:val="28"/>
          <w:u w:val="none"/>
          <w:shd w:val="clear" w:color="auto" w:fill="FFFFFF"/>
        </w:rPr>
        <w:t>南唐</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烈祖升元二年（</w:t>
      </w:r>
      <w:r>
        <w:rPr>
          <w:rFonts w:ascii="Arial" w:hAnsi="Arial" w:cs="Arial"/>
          <w:kern w:val="0"/>
          <w:szCs w:val="28"/>
          <w:shd w:val="clear" w:color="auto" w:fill="FFFFFF"/>
        </w:rPr>
        <w:t>938</w:t>
      </w:r>
      <w:r>
        <w:rPr>
          <w:rFonts w:hint="eastAsia" w:ascii="Arial" w:hAnsi="Arial" w:cs="Arial"/>
          <w:kern w:val="0"/>
          <w:szCs w:val="28"/>
          <w:shd w:val="clear" w:color="auto" w:fill="FFFFFF"/>
        </w:rPr>
        <w:t>年），罢新淦都制置使，吉水由县改场，还隶吉州。元宗保大八年（</w:t>
      </w:r>
      <w:r>
        <w:rPr>
          <w:rFonts w:ascii="Arial" w:hAnsi="Arial" w:cs="Arial"/>
          <w:kern w:val="0"/>
          <w:szCs w:val="28"/>
          <w:shd w:val="clear" w:color="auto" w:fill="FFFFFF"/>
        </w:rPr>
        <w:t>950</w:t>
      </w:r>
      <w:r>
        <w:rPr>
          <w:rFonts w:hint="eastAsia" w:ascii="Arial" w:hAnsi="Arial" w:cs="Arial"/>
          <w:kern w:val="0"/>
          <w:szCs w:val="28"/>
          <w:shd w:val="clear" w:color="auto" w:fill="FFFFFF"/>
        </w:rPr>
        <w:t>年），吉水由场复县，仍隶吉州。</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北宋太祖开宝八年（</w:t>
      </w:r>
      <w:r>
        <w:rPr>
          <w:rFonts w:ascii="Arial" w:hAnsi="Arial" w:cs="Arial"/>
          <w:kern w:val="0"/>
          <w:szCs w:val="28"/>
          <w:shd w:val="clear" w:color="auto" w:fill="FFFFFF"/>
        </w:rPr>
        <w:t>975</w:t>
      </w:r>
      <w:r>
        <w:rPr>
          <w:rFonts w:hint="eastAsia" w:ascii="Arial" w:hAnsi="Arial" w:cs="Arial"/>
          <w:kern w:val="0"/>
          <w:szCs w:val="28"/>
          <w:shd w:val="clear" w:color="auto" w:fill="FFFFFF"/>
        </w:rPr>
        <w:t>年），吉州改称吉州庐陵郡兼军事，吉水属之。仁宗至和元年（</w:t>
      </w:r>
      <w:r>
        <w:rPr>
          <w:rFonts w:ascii="Arial" w:hAnsi="Arial" w:cs="Arial"/>
          <w:kern w:val="0"/>
          <w:szCs w:val="28"/>
          <w:shd w:val="clear" w:color="auto" w:fill="FFFFFF"/>
        </w:rPr>
        <w:t>1054</w:t>
      </w:r>
      <w:r>
        <w:rPr>
          <w:rFonts w:hint="eastAsia" w:ascii="Arial" w:hAnsi="Arial" w:cs="Arial"/>
          <w:kern w:val="0"/>
          <w:szCs w:val="28"/>
          <w:shd w:val="clear" w:color="auto" w:fill="FFFFFF"/>
        </w:rPr>
        <w:t>年），析吉水县之兴平、明德、永丰、龙云（含报恩镇）、云盖五乡置</w:t>
      </w:r>
      <w:r>
        <w:fldChar w:fldCharType="begin"/>
      </w:r>
      <w:r>
        <w:instrText xml:space="preserve"> HYPERLINK "https://baike.baidu.com/item/%E6%B0%B8%E4%B8%B0%E5%8E%BF" \t "_blank" </w:instrText>
      </w:r>
      <w:r>
        <w:fldChar w:fldCharType="separate"/>
      </w:r>
      <w:r>
        <w:rPr>
          <w:rStyle w:val="16"/>
          <w:rFonts w:hint="eastAsia" w:ascii="Arial" w:hAnsi="Arial" w:cs="宋体"/>
          <w:color w:val="auto"/>
          <w:kern w:val="0"/>
          <w:szCs w:val="28"/>
          <w:u w:val="none"/>
          <w:shd w:val="clear" w:color="auto" w:fill="FFFFFF"/>
        </w:rPr>
        <w:t>永丰县</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。哲宗元祐七年（</w:t>
      </w:r>
      <w:r>
        <w:rPr>
          <w:rFonts w:ascii="Arial" w:hAnsi="Arial" w:cs="Arial"/>
          <w:kern w:val="0"/>
          <w:szCs w:val="28"/>
          <w:shd w:val="clear" w:color="auto" w:fill="FFFFFF"/>
        </w:rPr>
        <w:t>1092</w:t>
      </w:r>
      <w:r>
        <w:rPr>
          <w:rFonts w:hint="eastAsia" w:ascii="Arial" w:hAnsi="Arial" w:cs="Arial"/>
          <w:kern w:val="0"/>
          <w:szCs w:val="28"/>
          <w:shd w:val="clear" w:color="auto" w:fill="FFFFFF"/>
        </w:rPr>
        <w:t>年），</w:t>
      </w:r>
      <w:r>
        <w:fldChar w:fldCharType="begin"/>
      </w:r>
      <w:r>
        <w:instrText xml:space="preserve"> HYPERLINK "https://baike.baidu.com/item/%E5%BA%90%E9%99%B5" \t "_blank" </w:instrText>
      </w:r>
      <w:r>
        <w:fldChar w:fldCharType="separate"/>
      </w:r>
      <w:r>
        <w:rPr>
          <w:rStyle w:val="16"/>
          <w:rFonts w:hint="eastAsia" w:ascii="Arial" w:hAnsi="Arial" w:cs="宋体"/>
          <w:color w:val="auto"/>
          <w:kern w:val="0"/>
          <w:szCs w:val="28"/>
          <w:u w:val="none"/>
          <w:shd w:val="clear" w:color="auto" w:fill="FFFFFF"/>
        </w:rPr>
        <w:t>庐陵</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县以同水乡及新嘉里换吉水县之顺化乡。</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南宋高宗绍兴二十一年（</w:t>
      </w:r>
      <w:r>
        <w:rPr>
          <w:rFonts w:ascii="Arial" w:hAnsi="Arial" w:cs="Arial"/>
          <w:kern w:val="0"/>
          <w:szCs w:val="28"/>
          <w:shd w:val="clear" w:color="auto" w:fill="FFFFFF"/>
        </w:rPr>
        <w:t>1151</w:t>
      </w:r>
      <w:r>
        <w:rPr>
          <w:rFonts w:hint="eastAsia" w:ascii="Arial" w:hAnsi="Arial" w:cs="Arial"/>
          <w:kern w:val="0"/>
          <w:szCs w:val="28"/>
          <w:shd w:val="clear" w:color="auto" w:fill="FFFFFF"/>
        </w:rPr>
        <w:t>年），析吉水县之迁恩乡归永丰县管辖。</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元世祖至元十四年（</w:t>
      </w:r>
      <w:r>
        <w:rPr>
          <w:rFonts w:ascii="Arial" w:hAnsi="Arial" w:cs="Arial"/>
          <w:kern w:val="0"/>
          <w:szCs w:val="28"/>
          <w:shd w:val="clear" w:color="auto" w:fill="FFFFFF"/>
        </w:rPr>
        <w:t>1277</w:t>
      </w:r>
      <w:r>
        <w:rPr>
          <w:rFonts w:hint="eastAsia" w:ascii="Arial" w:hAnsi="Arial" w:cs="Arial"/>
          <w:kern w:val="0"/>
          <w:szCs w:val="28"/>
          <w:shd w:val="clear" w:color="auto" w:fill="FFFFFF"/>
        </w:rPr>
        <w:t>年），设江西行中书省（简称</w:t>
      </w:r>
      <w:r>
        <w:fldChar w:fldCharType="begin"/>
      </w:r>
      <w:r>
        <w:instrText xml:space="preserve"> HYPERLINK "https://baike.baidu.com/item/%E6%B1%9F%E8%A5%BF%E8%A1%8C%E7%9C%81" \t "_blank" </w:instrText>
      </w:r>
      <w:r>
        <w:fldChar w:fldCharType="separate"/>
      </w:r>
      <w:r>
        <w:rPr>
          <w:rStyle w:val="16"/>
          <w:rFonts w:hint="eastAsia" w:ascii="Arial" w:hAnsi="Arial" w:cs="宋体"/>
          <w:color w:val="auto"/>
          <w:kern w:val="0"/>
          <w:szCs w:val="28"/>
          <w:u w:val="none"/>
          <w:shd w:val="clear" w:color="auto" w:fill="FFFFFF"/>
        </w:rPr>
        <w:t>江西行省</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或江西省），吉州庐陵郡兼军事改称</w:t>
      </w:r>
      <w:r>
        <w:fldChar w:fldCharType="begin"/>
      </w:r>
      <w:r>
        <w:instrText xml:space="preserve"> HYPERLINK "https://baike.baidu.com/item/%E5%90%89%E5%B7%9E%E8%B7%AF" \t "_blank" </w:instrText>
      </w:r>
      <w:r>
        <w:fldChar w:fldCharType="separate"/>
      </w:r>
      <w:r>
        <w:rPr>
          <w:rStyle w:val="16"/>
          <w:rFonts w:hint="eastAsia" w:ascii="Arial" w:hAnsi="Arial" w:cs="宋体"/>
          <w:color w:val="auto"/>
          <w:kern w:val="0"/>
          <w:szCs w:val="28"/>
          <w:u w:val="none"/>
          <w:shd w:val="clear" w:color="auto" w:fill="FFFFFF"/>
        </w:rPr>
        <w:t>吉州路</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总管府，吉水县属江西行省吉州路总管府。成宗元贞元年（</w:t>
      </w:r>
      <w:r>
        <w:rPr>
          <w:rFonts w:ascii="Arial" w:hAnsi="Arial" w:cs="Arial"/>
          <w:kern w:val="0"/>
          <w:szCs w:val="28"/>
          <w:shd w:val="clear" w:color="auto" w:fill="FFFFFF"/>
        </w:rPr>
        <w:t>1295</w:t>
      </w:r>
      <w:r>
        <w:rPr>
          <w:rFonts w:hint="eastAsia" w:ascii="Arial" w:hAnsi="Arial" w:cs="Arial"/>
          <w:kern w:val="0"/>
          <w:szCs w:val="28"/>
          <w:shd w:val="clear" w:color="auto" w:fill="FFFFFF"/>
        </w:rPr>
        <w:t>年），吉水由县升为州，隶属未变。仁宗皇庆元年（</w:t>
      </w:r>
      <w:r>
        <w:rPr>
          <w:rFonts w:ascii="Arial" w:hAnsi="Arial" w:cs="Arial"/>
          <w:kern w:val="0"/>
          <w:szCs w:val="28"/>
          <w:shd w:val="clear" w:color="auto" w:fill="FFFFFF"/>
        </w:rPr>
        <w:t>1312</w:t>
      </w:r>
      <w:r>
        <w:rPr>
          <w:rFonts w:hint="eastAsia" w:ascii="Arial" w:hAnsi="Arial" w:cs="Arial"/>
          <w:kern w:val="0"/>
          <w:szCs w:val="28"/>
          <w:shd w:val="clear" w:color="auto" w:fill="FFFFFF"/>
        </w:rPr>
        <w:t>年）改吉州路总管府为</w:t>
      </w:r>
      <w:r>
        <w:fldChar w:fldCharType="begin"/>
      </w:r>
      <w:r>
        <w:instrText xml:space="preserve"> HYPERLINK "https://baike.baidu.com/item/%E5%90%89%E5%AE%89%E8%B7%AF" \t "_blank" </w:instrText>
      </w:r>
      <w:r>
        <w:fldChar w:fldCharType="separate"/>
      </w:r>
      <w:r>
        <w:rPr>
          <w:rStyle w:val="16"/>
          <w:rFonts w:hint="eastAsia" w:ascii="Arial" w:hAnsi="Arial" w:cs="宋体"/>
          <w:color w:val="auto"/>
          <w:kern w:val="0"/>
          <w:szCs w:val="28"/>
          <w:u w:val="none"/>
          <w:shd w:val="clear" w:color="auto" w:fill="FFFFFF"/>
        </w:rPr>
        <w:t>吉安路</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。惠宗至正二十二年（</w:t>
      </w:r>
      <w:r>
        <w:rPr>
          <w:rFonts w:ascii="Arial" w:hAnsi="Arial" w:cs="Arial"/>
          <w:kern w:val="0"/>
          <w:szCs w:val="28"/>
          <w:shd w:val="clear" w:color="auto" w:fill="FFFFFF"/>
        </w:rPr>
        <w:t>1362</w:t>
      </w:r>
      <w:r>
        <w:rPr>
          <w:rFonts w:hint="eastAsia" w:ascii="Arial" w:hAnsi="Arial" w:cs="Arial"/>
          <w:kern w:val="0"/>
          <w:szCs w:val="28"/>
          <w:shd w:val="clear" w:color="auto" w:fill="FFFFFF"/>
        </w:rPr>
        <w:t>年），改吉安路为</w:t>
      </w:r>
      <w:r>
        <w:fldChar w:fldCharType="begin"/>
      </w:r>
      <w:r>
        <w:instrText xml:space="preserve"> HYPERLINK "https://baike.baidu.com/item/%E5%90%89%E5%AE%89%E5%BA%9C" \t "_blank" </w:instrText>
      </w:r>
      <w:r>
        <w:fldChar w:fldCharType="separate"/>
      </w:r>
      <w:r>
        <w:rPr>
          <w:rStyle w:val="16"/>
          <w:rFonts w:hint="eastAsia" w:ascii="Arial" w:hAnsi="Arial" w:cs="宋体"/>
          <w:color w:val="auto"/>
          <w:kern w:val="0"/>
          <w:szCs w:val="28"/>
          <w:u w:val="none"/>
          <w:shd w:val="clear" w:color="auto" w:fill="FFFFFF"/>
        </w:rPr>
        <w:t>吉安府</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，吉水属之。</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明太祖洪武二年（</w:t>
      </w:r>
      <w:r>
        <w:rPr>
          <w:rFonts w:ascii="Arial" w:hAnsi="Arial" w:cs="Arial"/>
          <w:kern w:val="0"/>
          <w:szCs w:val="28"/>
          <w:shd w:val="clear" w:color="auto" w:fill="FFFFFF"/>
        </w:rPr>
        <w:t>1369</w:t>
      </w:r>
      <w:r>
        <w:rPr>
          <w:rFonts w:hint="eastAsia" w:ascii="Arial" w:hAnsi="Arial" w:cs="Arial"/>
          <w:kern w:val="0"/>
          <w:szCs w:val="28"/>
          <w:shd w:val="clear" w:color="auto" w:fill="FFFFFF"/>
        </w:rPr>
        <w:t>年），吉水由州复为县。洪武九年（</w:t>
      </w:r>
      <w:r>
        <w:rPr>
          <w:rFonts w:ascii="Arial" w:hAnsi="Arial" w:cs="Arial"/>
          <w:kern w:val="0"/>
          <w:szCs w:val="28"/>
          <w:shd w:val="clear" w:color="auto" w:fill="FFFFFF"/>
        </w:rPr>
        <w:t>1376</w:t>
      </w:r>
      <w:r>
        <w:rPr>
          <w:rFonts w:hint="eastAsia" w:ascii="Arial" w:hAnsi="Arial" w:cs="Arial"/>
          <w:kern w:val="0"/>
          <w:szCs w:val="28"/>
          <w:shd w:val="clear" w:color="auto" w:fill="FFFFFF"/>
        </w:rPr>
        <w:t>年），江西行省改为江西承宣布政使司，布政司之下设道，吉安府属湖西道，吉水县属之。</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清世祖顺治二年（</w:t>
      </w:r>
      <w:r>
        <w:rPr>
          <w:rFonts w:ascii="Arial" w:hAnsi="Arial" w:cs="Arial"/>
          <w:kern w:val="0"/>
          <w:szCs w:val="28"/>
          <w:shd w:val="clear" w:color="auto" w:fill="FFFFFF"/>
        </w:rPr>
        <w:t>1645</w:t>
      </w:r>
      <w:r>
        <w:rPr>
          <w:rFonts w:hint="eastAsia" w:ascii="Arial" w:hAnsi="Arial" w:cs="Arial"/>
          <w:kern w:val="0"/>
          <w:szCs w:val="28"/>
          <w:shd w:val="clear" w:color="auto" w:fill="FFFFFF"/>
        </w:rPr>
        <w:t>年），清军破吉安，因袭明制。圣祖康熙二十一年（</w:t>
      </w:r>
      <w:r>
        <w:rPr>
          <w:rFonts w:ascii="Arial" w:hAnsi="Arial" w:cs="Arial"/>
          <w:kern w:val="0"/>
          <w:szCs w:val="28"/>
          <w:shd w:val="clear" w:color="auto" w:fill="FFFFFF"/>
        </w:rPr>
        <w:t>1682</w:t>
      </w:r>
      <w:r>
        <w:rPr>
          <w:rFonts w:hint="eastAsia" w:ascii="Arial" w:hAnsi="Arial" w:cs="Arial"/>
          <w:kern w:val="0"/>
          <w:szCs w:val="28"/>
          <w:shd w:val="clear" w:color="auto" w:fill="FFFFFF"/>
        </w:rPr>
        <w:t>年），废湖西道，吉安府直隶江西承宣布政使司。世宗雍正九年（</w:t>
      </w:r>
      <w:r>
        <w:rPr>
          <w:rFonts w:ascii="Arial" w:hAnsi="Arial" w:cs="Arial"/>
          <w:kern w:val="0"/>
          <w:szCs w:val="28"/>
          <w:shd w:val="clear" w:color="auto" w:fill="FFFFFF"/>
        </w:rPr>
        <w:t>1731</w:t>
      </w:r>
      <w:r>
        <w:rPr>
          <w:rFonts w:hint="eastAsia" w:ascii="Arial" w:hAnsi="Arial" w:cs="Arial"/>
          <w:kern w:val="0"/>
          <w:szCs w:val="28"/>
          <w:shd w:val="clear" w:color="auto" w:fill="FFFFFF"/>
        </w:rPr>
        <w:t>年），吉安府属分巡吉南赣道。高宗乾隆十九年（</w:t>
      </w:r>
      <w:r>
        <w:rPr>
          <w:rFonts w:ascii="Arial" w:hAnsi="Arial" w:cs="Arial"/>
          <w:kern w:val="0"/>
          <w:szCs w:val="28"/>
          <w:shd w:val="clear" w:color="auto" w:fill="FFFFFF"/>
        </w:rPr>
        <w:t>1754</w:t>
      </w:r>
      <w:r>
        <w:rPr>
          <w:rFonts w:hint="eastAsia" w:ascii="Arial" w:hAnsi="Arial" w:cs="Arial"/>
          <w:kern w:val="0"/>
          <w:szCs w:val="28"/>
          <w:shd w:val="clear" w:color="auto" w:fill="FFFFFF"/>
        </w:rPr>
        <w:t>年），吉安府属分巡吉南赣宁兵备道。</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中华民国元年（</w:t>
      </w:r>
      <w:r>
        <w:rPr>
          <w:rFonts w:ascii="Arial" w:hAnsi="Arial" w:cs="Arial"/>
          <w:kern w:val="0"/>
          <w:szCs w:val="28"/>
          <w:shd w:val="clear" w:color="auto" w:fill="FFFFFF"/>
        </w:rPr>
        <w:t>1912</w:t>
      </w:r>
      <w:r>
        <w:rPr>
          <w:rFonts w:hint="eastAsia" w:ascii="Arial" w:hAnsi="Arial" w:cs="Arial"/>
          <w:kern w:val="0"/>
          <w:szCs w:val="28"/>
          <w:shd w:val="clear" w:color="auto" w:fill="FFFFFF"/>
        </w:rPr>
        <w:t>年）冬，废府，吉水县直属江西省。民国三年（</w:t>
      </w:r>
      <w:r>
        <w:rPr>
          <w:rFonts w:ascii="Arial" w:hAnsi="Arial" w:cs="Arial"/>
          <w:kern w:val="0"/>
          <w:szCs w:val="28"/>
          <w:shd w:val="clear" w:color="auto" w:fill="FFFFFF"/>
        </w:rPr>
        <w:t>1914</w:t>
      </w:r>
      <w:r>
        <w:rPr>
          <w:rFonts w:hint="eastAsia" w:ascii="Arial" w:hAnsi="Arial" w:cs="Arial"/>
          <w:kern w:val="0"/>
          <w:szCs w:val="28"/>
          <w:shd w:val="clear" w:color="auto" w:fill="FFFFFF"/>
        </w:rPr>
        <w:t>年），划江西为豫章、浔阳、庐陵、赣南四道，吉水县属庐陵道。民国十五年（</w:t>
      </w:r>
      <w:r>
        <w:rPr>
          <w:rFonts w:ascii="Arial" w:hAnsi="Arial" w:cs="Arial"/>
          <w:kern w:val="0"/>
          <w:szCs w:val="28"/>
          <w:shd w:val="clear" w:color="auto" w:fill="FFFFFF"/>
        </w:rPr>
        <w:t>1926</w:t>
      </w:r>
      <w:r>
        <w:rPr>
          <w:rFonts w:hint="eastAsia" w:ascii="Arial" w:hAnsi="Arial" w:cs="Arial"/>
          <w:kern w:val="0"/>
          <w:szCs w:val="28"/>
          <w:shd w:val="clear" w:color="auto" w:fill="FFFFFF"/>
        </w:rPr>
        <w:t>年）废道，县直属省。</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第二次国内革命战争时期（</w:t>
      </w:r>
      <w:r>
        <w:rPr>
          <w:rFonts w:ascii="Arial" w:hAnsi="Arial" w:cs="Arial"/>
          <w:kern w:val="0"/>
          <w:szCs w:val="28"/>
          <w:shd w:val="clear" w:color="auto" w:fill="FFFFFF"/>
        </w:rPr>
        <w:t>1927</w:t>
      </w:r>
      <w:r>
        <w:rPr>
          <w:rFonts w:hint="eastAsia" w:ascii="Arial" w:hAnsi="Arial" w:cs="Arial"/>
          <w:kern w:val="0"/>
          <w:szCs w:val="28"/>
          <w:shd w:val="clear" w:color="auto" w:fill="FFFFFF"/>
        </w:rPr>
        <w:t>年</w:t>
      </w:r>
      <w:r>
        <w:rPr>
          <w:rFonts w:ascii="Arial" w:hAnsi="Arial" w:cs="Arial"/>
          <w:kern w:val="0"/>
          <w:szCs w:val="28"/>
          <w:shd w:val="clear" w:color="auto" w:fill="FFFFFF"/>
        </w:rPr>
        <w:t>~1934</w:t>
      </w:r>
      <w:r>
        <w:rPr>
          <w:rFonts w:hint="eastAsia" w:ascii="Arial" w:hAnsi="Arial" w:cs="Arial"/>
          <w:kern w:val="0"/>
          <w:szCs w:val="28"/>
          <w:shd w:val="clear" w:color="auto" w:fill="FFFFFF"/>
        </w:rPr>
        <w:t>年），境内苏区分别成立庐吉县、公略县、新峡县，国统区仍称吉水县。水南等革命老根据地与吉安合成庐吉县；水南、白沙、中鹄、水东、折桂、冠山等区划归公略县；同水区的阜田、枫江等大部村庄与新喻、峡江二县的边缘地区划归新峡县。公略县和新峡县直属中华苏维埃共和国中央临时政府。</w:t>
      </w:r>
      <w:r>
        <w:rPr>
          <w:rFonts w:ascii="Arial" w:hAnsi="Arial" w:cs="Arial"/>
          <w:kern w:val="0"/>
          <w:szCs w:val="28"/>
          <w:shd w:val="clear" w:color="auto" w:fill="FFFFFF"/>
        </w:rPr>
        <w:t>1934</w:t>
      </w:r>
      <w:r>
        <w:rPr>
          <w:rFonts w:hint="eastAsia" w:ascii="Arial" w:hAnsi="Arial" w:cs="Arial"/>
          <w:kern w:val="0"/>
          <w:szCs w:val="28"/>
          <w:shd w:val="clear" w:color="auto" w:fill="FFFFFF"/>
        </w:rPr>
        <w:t>年红军北上后，苏区根据地沦为国统区。</w:t>
      </w:r>
      <w:r>
        <w:rPr>
          <w:rFonts w:ascii="Arial" w:hAnsi="Arial" w:cs="Arial"/>
          <w:kern w:val="0"/>
          <w:szCs w:val="28"/>
          <w:shd w:val="clear" w:color="auto" w:fill="FFFFFF"/>
        </w:rPr>
        <w:t>1935</w:t>
      </w:r>
      <w:r>
        <w:rPr>
          <w:rFonts w:hint="eastAsia" w:ascii="Arial" w:hAnsi="Arial" w:cs="Arial"/>
          <w:kern w:val="0"/>
          <w:szCs w:val="28"/>
          <w:shd w:val="clear" w:color="auto" w:fill="FFFFFF"/>
        </w:rPr>
        <w:t>年，吉水县属江西省第三行政区。</w:t>
      </w:r>
    </w:p>
    <w:p>
      <w:pPr>
        <w:widowControl/>
        <w:shd w:val="clear" w:color="auto" w:fill="FFFFFF"/>
        <w:spacing w:line="360" w:lineRule="atLeast"/>
        <w:ind w:firstLine="560"/>
        <w:jc w:val="left"/>
        <w:rPr>
          <w:rFonts w:ascii="Arial" w:hAnsi="Arial" w:cs="Arial"/>
          <w:kern w:val="0"/>
          <w:szCs w:val="28"/>
          <w:shd w:val="clear" w:color="auto" w:fill="FFFFFF"/>
        </w:rPr>
      </w:pPr>
      <w:r>
        <w:rPr>
          <w:rFonts w:ascii="Arial" w:hAnsi="Arial" w:cs="Arial"/>
          <w:kern w:val="0"/>
          <w:szCs w:val="28"/>
          <w:shd w:val="clear" w:color="auto" w:fill="FFFFFF"/>
        </w:rPr>
        <w:t>1949</w:t>
      </w:r>
      <w:r>
        <w:rPr>
          <w:rFonts w:hint="eastAsia" w:ascii="Arial" w:hAnsi="Arial" w:cs="Arial"/>
          <w:kern w:val="0"/>
          <w:szCs w:val="28"/>
          <w:shd w:val="clear" w:color="auto" w:fill="FFFFFF"/>
        </w:rPr>
        <w:t>年</w:t>
      </w:r>
      <w:r>
        <w:rPr>
          <w:rFonts w:ascii="Arial" w:hAnsi="Arial" w:cs="Arial"/>
          <w:kern w:val="0"/>
          <w:szCs w:val="28"/>
          <w:shd w:val="clear" w:color="auto" w:fill="FFFFFF"/>
        </w:rPr>
        <w:t>6</w:t>
      </w:r>
      <w:r>
        <w:rPr>
          <w:rFonts w:hint="eastAsia" w:ascii="Arial" w:hAnsi="Arial" w:cs="Arial"/>
          <w:kern w:val="0"/>
          <w:szCs w:val="28"/>
          <w:shd w:val="clear" w:color="auto" w:fill="FFFFFF"/>
        </w:rPr>
        <w:t>月，江西省人民政府成立，中共江西省委决定成立吉安分区。</w:t>
      </w:r>
      <w:r>
        <w:rPr>
          <w:rFonts w:ascii="Arial" w:hAnsi="Arial" w:cs="Arial"/>
          <w:kern w:val="0"/>
          <w:szCs w:val="28"/>
          <w:shd w:val="clear" w:color="auto" w:fill="FFFFFF"/>
        </w:rPr>
        <w:t>1949</w:t>
      </w:r>
      <w:r>
        <w:rPr>
          <w:rFonts w:hint="eastAsia" w:ascii="Arial" w:hAnsi="Arial" w:cs="Arial"/>
          <w:kern w:val="0"/>
          <w:szCs w:val="28"/>
          <w:shd w:val="clear" w:color="auto" w:fill="FFFFFF"/>
        </w:rPr>
        <w:t>年</w:t>
      </w:r>
      <w:r>
        <w:rPr>
          <w:rFonts w:ascii="Arial" w:hAnsi="Arial" w:cs="Arial"/>
          <w:kern w:val="0"/>
          <w:szCs w:val="28"/>
          <w:shd w:val="clear" w:color="auto" w:fill="FFFFFF"/>
        </w:rPr>
        <w:t>7</w:t>
      </w:r>
      <w:r>
        <w:rPr>
          <w:rFonts w:hint="eastAsia" w:ascii="Arial" w:hAnsi="Arial" w:cs="Arial"/>
          <w:kern w:val="0"/>
          <w:szCs w:val="28"/>
          <w:shd w:val="clear" w:color="auto" w:fill="FFFFFF"/>
        </w:rPr>
        <w:t>月</w:t>
      </w:r>
      <w:r>
        <w:rPr>
          <w:rFonts w:ascii="Arial" w:hAnsi="Arial" w:cs="Arial"/>
          <w:kern w:val="0"/>
          <w:szCs w:val="28"/>
          <w:shd w:val="clear" w:color="auto" w:fill="FFFFFF"/>
        </w:rPr>
        <w:t>14</w:t>
      </w:r>
      <w:r>
        <w:rPr>
          <w:rFonts w:hint="eastAsia" w:ascii="Arial" w:hAnsi="Arial" w:cs="Arial"/>
          <w:kern w:val="0"/>
          <w:szCs w:val="28"/>
          <w:shd w:val="clear" w:color="auto" w:fill="FFFFFF"/>
        </w:rPr>
        <w:t>日，吉水县全境解放。</w:t>
      </w:r>
      <w:r>
        <w:rPr>
          <w:rFonts w:ascii="Arial" w:hAnsi="Arial" w:cs="Arial"/>
          <w:kern w:val="0"/>
          <w:szCs w:val="28"/>
          <w:shd w:val="clear" w:color="auto" w:fill="FFFFFF"/>
        </w:rPr>
        <w:t>7</w:t>
      </w:r>
      <w:r>
        <w:rPr>
          <w:rFonts w:hint="eastAsia" w:ascii="Arial" w:hAnsi="Arial" w:cs="Arial"/>
          <w:kern w:val="0"/>
          <w:szCs w:val="28"/>
          <w:shd w:val="clear" w:color="auto" w:fill="FFFFFF"/>
        </w:rPr>
        <w:t>月</w:t>
      </w:r>
      <w:r>
        <w:rPr>
          <w:rFonts w:ascii="Arial" w:hAnsi="Arial" w:cs="Arial"/>
          <w:kern w:val="0"/>
          <w:szCs w:val="28"/>
          <w:shd w:val="clear" w:color="auto" w:fill="FFFFFF"/>
        </w:rPr>
        <w:t>15</w:t>
      </w:r>
      <w:r>
        <w:rPr>
          <w:rFonts w:hint="eastAsia" w:ascii="Arial" w:hAnsi="Arial" w:cs="Arial"/>
          <w:kern w:val="0"/>
          <w:szCs w:val="28"/>
          <w:shd w:val="clear" w:color="auto" w:fill="FFFFFF"/>
        </w:rPr>
        <w:t>日，中共吉水县委、吉水县人民政府宣告成立，隶属吉安分区。</w:t>
      </w:r>
    </w:p>
    <w:p>
      <w:pPr>
        <w:widowControl/>
        <w:shd w:val="clear" w:color="auto" w:fill="FFFFFF"/>
        <w:spacing w:line="360" w:lineRule="atLeast"/>
        <w:ind w:firstLine="560"/>
        <w:jc w:val="left"/>
        <w:rPr>
          <w:rFonts w:ascii="Arial" w:hAnsi="Arial" w:cs="Arial"/>
          <w:kern w:val="0"/>
          <w:szCs w:val="28"/>
          <w:shd w:val="clear" w:color="auto" w:fill="FFFFFF"/>
        </w:rPr>
      </w:pPr>
      <w:r>
        <w:rPr>
          <w:rFonts w:hint="eastAsia" w:ascii="Arial" w:hAnsi="Arial" w:cs="Arial"/>
          <w:kern w:val="0"/>
          <w:szCs w:val="28"/>
          <w:shd w:val="clear" w:color="auto" w:fill="FFFFFF"/>
        </w:rPr>
        <w:t>中华人民共和国成立后，</w:t>
      </w:r>
      <w:r>
        <w:rPr>
          <w:rFonts w:ascii="Arial" w:hAnsi="Arial" w:cs="Arial"/>
          <w:kern w:val="0"/>
          <w:szCs w:val="28"/>
          <w:shd w:val="clear" w:color="auto" w:fill="FFFFFF"/>
        </w:rPr>
        <w:t>1950</w:t>
      </w:r>
      <w:r>
        <w:rPr>
          <w:rFonts w:hint="eastAsia" w:ascii="Arial" w:hAnsi="Arial" w:cs="Arial"/>
          <w:kern w:val="0"/>
          <w:szCs w:val="28"/>
          <w:shd w:val="clear" w:color="auto" w:fill="FFFFFF"/>
        </w:rPr>
        <w:t>年</w:t>
      </w:r>
      <w:r>
        <w:rPr>
          <w:rFonts w:ascii="Arial" w:hAnsi="Arial" w:cs="Arial"/>
          <w:kern w:val="0"/>
          <w:szCs w:val="28"/>
          <w:shd w:val="clear" w:color="auto" w:fill="FFFFFF"/>
        </w:rPr>
        <w:t>9</w:t>
      </w:r>
      <w:r>
        <w:rPr>
          <w:rFonts w:hint="eastAsia" w:ascii="Arial" w:hAnsi="Arial" w:cs="Arial"/>
          <w:kern w:val="0"/>
          <w:szCs w:val="28"/>
          <w:shd w:val="clear" w:color="auto" w:fill="FFFFFF"/>
        </w:rPr>
        <w:t>月，改吉安分区为吉安区，吉水县属之。</w:t>
      </w:r>
      <w:r>
        <w:rPr>
          <w:rFonts w:ascii="Arial" w:hAnsi="Arial" w:cs="Arial"/>
          <w:kern w:val="0"/>
          <w:szCs w:val="28"/>
          <w:shd w:val="clear" w:color="auto" w:fill="FFFFFF"/>
        </w:rPr>
        <w:t>1955</w:t>
      </w:r>
      <w:r>
        <w:rPr>
          <w:rFonts w:hint="eastAsia" w:ascii="Arial" w:hAnsi="Arial" w:cs="Arial"/>
          <w:kern w:val="0"/>
          <w:szCs w:val="28"/>
          <w:shd w:val="clear" w:color="auto" w:fill="FFFFFF"/>
        </w:rPr>
        <w:t>年，改吉安区为</w:t>
      </w:r>
      <w:r>
        <w:fldChar w:fldCharType="begin"/>
      </w:r>
      <w:r>
        <w:instrText xml:space="preserve"> HYPERLINK "https://baike.baidu.com/item/%E5%90%89%E5%AE%89%E4%B8%93%E5%8C%BA" \t "_blank" </w:instrText>
      </w:r>
      <w:r>
        <w:fldChar w:fldCharType="separate"/>
      </w:r>
      <w:r>
        <w:rPr>
          <w:rStyle w:val="16"/>
          <w:rFonts w:hint="eastAsia" w:ascii="Arial" w:hAnsi="Arial" w:cs="宋体"/>
          <w:color w:val="auto"/>
          <w:kern w:val="0"/>
          <w:szCs w:val="28"/>
          <w:u w:val="none"/>
          <w:shd w:val="clear" w:color="auto" w:fill="FFFFFF"/>
        </w:rPr>
        <w:t>吉安专区</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w:t>
      </w:r>
      <w:r>
        <w:rPr>
          <w:rFonts w:ascii="Arial" w:hAnsi="Arial" w:cs="Arial"/>
          <w:kern w:val="0"/>
          <w:szCs w:val="28"/>
          <w:shd w:val="clear" w:color="auto" w:fill="FFFFFF"/>
        </w:rPr>
        <w:t>1968</w:t>
      </w:r>
      <w:r>
        <w:rPr>
          <w:rFonts w:hint="eastAsia" w:ascii="Arial" w:hAnsi="Arial" w:cs="Arial"/>
          <w:kern w:val="0"/>
          <w:szCs w:val="28"/>
          <w:shd w:val="clear" w:color="auto" w:fill="FFFFFF"/>
        </w:rPr>
        <w:t>年，改吉安专区为井冈山专区。</w:t>
      </w:r>
      <w:r>
        <w:rPr>
          <w:rFonts w:ascii="Arial" w:hAnsi="Arial" w:cs="Arial"/>
          <w:kern w:val="0"/>
          <w:szCs w:val="28"/>
          <w:shd w:val="clear" w:color="auto" w:fill="FFFFFF"/>
        </w:rPr>
        <w:t>1971</w:t>
      </w:r>
      <w:r>
        <w:rPr>
          <w:rFonts w:hint="eastAsia" w:ascii="Arial" w:hAnsi="Arial" w:cs="Arial"/>
          <w:kern w:val="0"/>
          <w:szCs w:val="28"/>
          <w:shd w:val="clear" w:color="auto" w:fill="FFFFFF"/>
        </w:rPr>
        <w:t>年，改井冈山专区为井冈山地区。</w:t>
      </w:r>
      <w:r>
        <w:rPr>
          <w:rFonts w:ascii="Arial" w:hAnsi="Arial" w:cs="Arial"/>
          <w:kern w:val="0"/>
          <w:szCs w:val="28"/>
          <w:shd w:val="clear" w:color="auto" w:fill="FFFFFF"/>
        </w:rPr>
        <w:t>1979</w:t>
      </w:r>
      <w:r>
        <w:rPr>
          <w:rFonts w:hint="eastAsia" w:ascii="Arial" w:hAnsi="Arial" w:cs="Arial"/>
          <w:kern w:val="0"/>
          <w:szCs w:val="28"/>
          <w:shd w:val="clear" w:color="auto" w:fill="FFFFFF"/>
        </w:rPr>
        <w:t>年，改井冈山地区为吉安地区。吉水县隶属不变。</w:t>
      </w:r>
      <w:r>
        <w:rPr>
          <w:rFonts w:ascii="Arial" w:hAnsi="Arial" w:cs="Arial"/>
          <w:kern w:val="0"/>
          <w:szCs w:val="28"/>
          <w:shd w:val="clear" w:color="auto" w:fill="FFFFFF"/>
        </w:rPr>
        <w:t>2000</w:t>
      </w:r>
      <w:r>
        <w:rPr>
          <w:rFonts w:hint="eastAsia" w:ascii="Arial" w:hAnsi="Arial" w:cs="Arial"/>
          <w:kern w:val="0"/>
          <w:szCs w:val="28"/>
          <w:shd w:val="clear" w:color="auto" w:fill="FFFFFF"/>
        </w:rPr>
        <w:t>年，经国务院批准撤销吉安地区，设立地级</w:t>
      </w:r>
      <w:r>
        <w:fldChar w:fldCharType="begin"/>
      </w:r>
      <w:r>
        <w:instrText xml:space="preserve"> HYPERLINK "https://baike.baidu.com/item/%E5%90%89%E5%AE%89%E5%B8%82" \t "_blank" </w:instrText>
      </w:r>
      <w:r>
        <w:fldChar w:fldCharType="separate"/>
      </w:r>
      <w:r>
        <w:rPr>
          <w:rStyle w:val="16"/>
          <w:rFonts w:hint="eastAsia" w:ascii="Arial" w:hAnsi="Arial" w:cs="宋体"/>
          <w:color w:val="auto"/>
          <w:kern w:val="0"/>
          <w:szCs w:val="28"/>
          <w:u w:val="none"/>
          <w:shd w:val="clear" w:color="auto" w:fill="FFFFFF"/>
        </w:rPr>
        <w:t>吉安市</w:t>
      </w:r>
      <w:r>
        <w:rPr>
          <w:rStyle w:val="16"/>
          <w:rFonts w:hint="eastAsia" w:ascii="Arial" w:hAnsi="Arial" w:cs="宋体"/>
          <w:color w:val="auto"/>
          <w:kern w:val="0"/>
          <w:szCs w:val="28"/>
          <w:u w:val="none"/>
          <w:shd w:val="clear" w:color="auto" w:fill="FFFFFF"/>
        </w:rPr>
        <w:fldChar w:fldCharType="end"/>
      </w:r>
      <w:r>
        <w:rPr>
          <w:rFonts w:hint="eastAsia" w:ascii="Arial" w:hAnsi="Arial" w:cs="Arial"/>
          <w:kern w:val="0"/>
          <w:szCs w:val="28"/>
          <w:shd w:val="clear" w:color="auto" w:fill="FFFFFF"/>
        </w:rPr>
        <w:t>，吉水县隶属吉安市。</w:t>
      </w:r>
    </w:p>
    <w:p>
      <w:pPr>
        <w:widowControl/>
        <w:shd w:val="clear" w:color="auto" w:fill="FFFFFF"/>
        <w:spacing w:line="360" w:lineRule="atLeast"/>
        <w:ind w:firstLine="560"/>
        <w:jc w:val="left"/>
        <w:rPr>
          <w:rFonts w:ascii="Arial" w:hAnsi="Arial" w:cs="Arial"/>
          <w:kern w:val="0"/>
          <w:szCs w:val="28"/>
          <w:shd w:val="clear" w:color="auto" w:fill="FFFFFF"/>
        </w:rPr>
      </w:pPr>
    </w:p>
    <w:p>
      <w:pPr>
        <w:ind w:firstLine="560"/>
      </w:pPr>
    </w:p>
    <w:p>
      <w:pPr>
        <w:pStyle w:val="3"/>
        <w:widowControl/>
        <w:shd w:val="clear" w:color="auto" w:fill="FFFFFF"/>
        <w:spacing w:before="526" w:beforeAutospacing="0" w:after="226" w:afterAutospacing="0" w:line="360" w:lineRule="atLeast"/>
        <w:ind w:firstLine="0" w:firstLineChars="0"/>
        <w:rPr>
          <w:color w:val="000000"/>
          <w:sz w:val="32"/>
          <w:szCs w:val="32"/>
        </w:rPr>
      </w:pPr>
      <w:r>
        <w:rPr>
          <w:rFonts w:hint="eastAsia"/>
          <w:color w:val="000000"/>
          <w:sz w:val="32"/>
          <w:szCs w:val="32"/>
          <w:shd w:val="clear" w:color="auto" w:fill="FFFFFF"/>
        </w:rPr>
        <w:t>二、旅游资源简介</w:t>
      </w:r>
    </w:p>
    <w:p>
      <w:pPr>
        <w:spacing w:line="580" w:lineRule="exact"/>
        <w:ind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吉</w:t>
      </w:r>
      <w:r>
        <w:rPr>
          <w:rFonts w:hint="eastAsia" w:asciiTheme="minorEastAsia" w:hAnsiTheme="minorEastAsia" w:eastAsiaTheme="minorEastAsia" w:cstheme="minorEastAsia"/>
          <w:sz w:val="28"/>
          <w:szCs w:val="28"/>
        </w:rPr>
        <w:t>水旅游资源禀赋独特，风光旖旎，山清水秀，人文资源厚重，“红古绿蓝”旅游资源交相辉映。</w:t>
      </w:r>
    </w:p>
    <w:p>
      <w:pPr>
        <w:spacing w:line="580" w:lineRule="exact"/>
        <w:ind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rPr>
        <w:t>吉水的红，红的夺目</w:t>
      </w:r>
      <w:r>
        <w:rPr>
          <w:rFonts w:hint="eastAsia" w:asciiTheme="minorEastAsia" w:hAnsiTheme="minorEastAsia" w:eastAsiaTheme="minorEastAsia" w:cstheme="minorEastAsia"/>
          <w:b/>
          <w:bCs w:val="0"/>
          <w:color w:val="000000"/>
          <w:sz w:val="28"/>
          <w:szCs w:val="28"/>
        </w:rPr>
        <w:t>。</w:t>
      </w:r>
      <w:r>
        <w:rPr>
          <w:rFonts w:hint="eastAsia" w:asciiTheme="minorEastAsia" w:hAnsiTheme="minorEastAsia" w:eastAsiaTheme="minorEastAsia" w:cstheme="minorEastAsia"/>
          <w:color w:val="000000"/>
          <w:spacing w:val="-4"/>
          <w:sz w:val="28"/>
          <w:szCs w:val="28"/>
        </w:rPr>
        <w:t>吉安是井冈山精神的红色摇篮，吉水是中央苏区的重要组成部分，也是毛泽东、刘少奇等伟人的祖籍地。</w:t>
      </w:r>
      <w:r>
        <w:rPr>
          <w:rFonts w:hint="eastAsia" w:asciiTheme="minorEastAsia" w:hAnsiTheme="minorEastAsia" w:eastAsiaTheme="minorEastAsia" w:cstheme="minorEastAsia"/>
          <w:sz w:val="28"/>
          <w:szCs w:val="28"/>
        </w:rPr>
        <w:t>1931年11月，中华苏维埃共和国第一次工农兵代表大会决定以黄公略名字组建公略县，第一任县委书记为毛泽覃，县址设在吉水县水南镇尊德堂，至今仍遗存旧址。毛泽东同志的《东塘调查》、《大桥调查》、《木口调查》，记录了一代伟人深入吉水农村的革命实践。1949年7月14日，吉水解放，曾山同志为第一任中共吉水县委书记。新中国成立后，李水清、肖文玖等20位吉水籍军人被授予少将军衔。加快红色旅游项目开发建设，水南镇6公里红色旅游公路完成图纸设计，《吉水县白沙镇木口—赤岸红色旅游区概念性策划》《吉水县水南镇荷山—松山红色旅游区概念性策划》完成评审，红色旅游品牌形象得到极大提升。</w:t>
      </w:r>
    </w:p>
    <w:p>
      <w:pPr>
        <w:spacing w:line="580" w:lineRule="exact"/>
        <w:ind w:firstLine="64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sz w:val="28"/>
          <w:szCs w:val="28"/>
        </w:rPr>
        <w:t>吉水的古，古的厚重。</w:t>
      </w:r>
      <w:r>
        <w:rPr>
          <w:rFonts w:hint="eastAsia" w:asciiTheme="minorEastAsia" w:hAnsiTheme="minorEastAsia" w:eastAsiaTheme="minorEastAsia" w:cstheme="minorEastAsia"/>
          <w:color w:val="000000"/>
          <w:sz w:val="28"/>
          <w:szCs w:val="28"/>
        </w:rPr>
        <w:t>吉水是庐陵文化的核心区域，具有三千年历史的庐陵文化是赣文化的重要支撑，是江西省十大文化古县之一。素有“文章节义之邦，人文渊源之地”美誉的吉水，文风之盛，冠于江右。自唐至清，中进士者共有556名，其中有状元6名、榜眼3名、探花4名，历史上出现过 “一门三进士，隔河两宰相，五里三状元，十里九布政，九子十知州”的人文盛况，至今仍流传着“三千进士冠华夏、满朝文武半吉安”和“翰林多吉水，朝士半江西”的佳话，《永乐大典》主编纂解缙；南宋著名文学家、诗人杨万里；嘉靖状元、地理学家罗洪先；敢于直言谏议的大明御史邹元标等一批历史文化名人诞生在这里。同时，这里古迹遗存众多，吉水东吴墓（江南第一墓）被评为全国重点文物保护单位。坚持修旧如旧，将建于唐朝年间、具有1100多年历史的古城墙在原址上保护性修复，让承载吉水历史文脉、保留城市记忆的古迹重展新颜。此外，还有国家级历史文化名村2个（燕坊，桑园），省级历史文化名村3个（燕坊、桑园、仁和店），传统保护村落6个。挖掘特色文化资源，成立了</w:t>
      </w:r>
      <w:r>
        <w:rPr>
          <w:rFonts w:hint="eastAsia" w:asciiTheme="minorEastAsia" w:hAnsiTheme="minorEastAsia" w:eastAsiaTheme="minorEastAsia" w:cstheme="minorEastAsia"/>
          <w:sz w:val="28"/>
          <w:szCs w:val="28"/>
        </w:rPr>
        <w:t>上下老街历史文化街区保护项目、南门洲先贤文化公园项目、龙城遗址保护与开发项目、《移民》、《杨万里》两个剧目电影项目领导小组，全力推进项目建设，</w:t>
      </w:r>
      <w:r>
        <w:rPr>
          <w:rFonts w:hint="eastAsia" w:asciiTheme="minorEastAsia" w:hAnsiTheme="minorEastAsia" w:eastAsiaTheme="minorEastAsia" w:cstheme="minorEastAsia"/>
          <w:color w:val="000000"/>
          <w:sz w:val="28"/>
          <w:szCs w:val="28"/>
        </w:rPr>
        <w:t>加速积淀厚重特色文化资源。</w:t>
      </w:r>
    </w:p>
    <w:p>
      <w:pPr>
        <w:spacing w:line="580" w:lineRule="exact"/>
        <w:ind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吉水的绿，绿的神奇。</w:t>
      </w:r>
      <w:r>
        <w:rPr>
          <w:rFonts w:hint="eastAsia" w:asciiTheme="minorEastAsia" w:hAnsiTheme="minorEastAsia" w:eastAsiaTheme="minorEastAsia" w:cstheme="minorEastAsia"/>
          <w:color w:val="000000"/>
          <w:sz w:val="28"/>
          <w:szCs w:val="28"/>
        </w:rPr>
        <w:t>吉水森林资源丰富，森林覆盖率63.4%，水质和空气质量均保持在国家二类标准以上。大东山、天玉山等绿树成荫，气候宜人，犹如一个天然的氧吧，以秀溪、幽涧、奇峰、景岩等自然风光与儒、释、道三教荟萃而闻名遐迩。致力打造宜居环境，始终坚持以绿为底、以人为本、以山为屏、以水为镜，着力构建“主题公园+亲水生态景观带+社区小游园”三级生态梯度，建成大东山省级森林公园、文化公园、城西湿地公园等高标准园林绿地，正在建设城北郊野森林公园，规划建设吉水湖国家级湿地公园。建成社区小游园31个，基本实现市民出行500米内就有休闲广场和绿地，获评省级森林城市和省级园林县城。</w:t>
      </w:r>
      <w:r>
        <w:rPr>
          <w:rFonts w:hint="eastAsia" w:asciiTheme="minorEastAsia" w:hAnsiTheme="minorEastAsia" w:eastAsiaTheme="minorEastAsia" w:cstheme="minorEastAsia"/>
          <w:sz w:val="28"/>
          <w:szCs w:val="28"/>
        </w:rPr>
        <w:t>旅游综合服务功能不断增强，万尚庐陵文化商业综合体盛大开业，汇鑫花园酒店被评为二星级酒店，伯爵文山五星级酒店即将开业，文化艺术中心、体育中心等一批旅游配套服务项目已经建成，“吃、住、行、游、购、娱”六要素不断完善。旅游基础设施建设快速推进，总投资27亿元的路堤结合工程、恩江二桥、赣江二桥等“三大”涉江重点项目相继投入使用；20公里的大东山景区公路翻修一新，金樟大道垫层通车，大东山、天玉山景区公路全线通车，全县乡村道路全面贯通，低坪花果世界乡村旅游点、春天文创台湾风情观光农场、105国道东改、赣江西堤综合治理、大东山及黎洞山庄综合开发等项目加快推进。</w:t>
      </w:r>
    </w:p>
    <w:p>
      <w:pPr>
        <w:widowControl/>
        <w:shd w:val="clear" w:color="auto" w:fill="FFFFFF"/>
        <w:spacing w:line="432" w:lineRule="atLeas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吉水的蓝，蓝的浩瀚</w:t>
      </w:r>
      <w:r>
        <w:rPr>
          <w:rFonts w:hint="eastAsia" w:asciiTheme="minorEastAsia" w:hAnsiTheme="minorEastAsia" w:eastAsiaTheme="minorEastAsia" w:cstheme="minorEastAsia"/>
          <w:sz w:val="28"/>
          <w:szCs w:val="28"/>
        </w:rPr>
        <w:t>。吉水因赣江与恩江合行洲渚间，形若“吉”字，状若“吉”字，由此得名。境内以山得势，因水成景，山因水活，水随山转，山光水色，相映成趣。恩江、泷江两岸风景秀丽，尤其是泷江，因其独特的气候环境，素有“小漓江”之称。赣江不仅是过境的重要航道，更是全市集中力量打造的一条重要景观带，尤其是峡江水利枢纽工程下闸蓄水后，在吉水形成了一个水域宽广、碧波浩渺的库区湖。我县以库区为依托，积极响应“全景吉安、全域旅游”发展战略和“两带一区”建设，顺势启动了库区旅游开发，聘请上海市政设计研究总院编制吉水滨江生态景观带规划，启动桃花岛至峡江大坝段旅游规划编制工作，开发打造了吉安市区骡子山公园至峡江库区大坝一日游的精品线路。策应赣江百里风光带建设，依托生态禀赋，燕坊古村游、大东山禅宗游、库区水上游势头兴起，依托移民新村、美丽乡村和古村落、古街区推动文旅、农旅融合发展，旅游基础设施和功能日益完善。金沙洲休闲度假区等旅游胜地旅游业态更加丰富；游船码头、城市阳台、移民广场、古城墙西门瓮城等滨江生态景点建成并向公众开放。</w:t>
      </w:r>
    </w:p>
    <w:p>
      <w:pPr>
        <w:widowControl/>
        <w:shd w:val="clear" w:color="auto" w:fill="FFFFFF"/>
        <w:spacing w:line="432" w:lineRule="atLeas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吉水旅游应该做好三篇文章：</w:t>
      </w:r>
      <w:r>
        <w:rPr>
          <w:rFonts w:hint="eastAsia" w:asciiTheme="minorEastAsia" w:hAnsiTheme="minorEastAsia" w:eastAsiaTheme="minorEastAsia" w:cstheme="minorEastAsia"/>
          <w:b/>
          <w:color w:val="000000"/>
          <w:kern w:val="0"/>
          <w:sz w:val="28"/>
          <w:szCs w:val="28"/>
        </w:rPr>
        <w:t>一是做好人的文章。</w:t>
      </w:r>
      <w:r>
        <w:rPr>
          <w:rFonts w:hint="eastAsia" w:asciiTheme="minorEastAsia" w:hAnsiTheme="minorEastAsia" w:eastAsiaTheme="minorEastAsia" w:cstheme="minorEastAsia"/>
          <w:color w:val="000000"/>
          <w:kern w:val="0"/>
          <w:sz w:val="28"/>
          <w:szCs w:val="28"/>
        </w:rPr>
        <w:t>吉水的定位是“山水城市、庐陵人家”，在开发历史资源的同时，也要与时俱进，开发百姓喜闻乐见的休闲、度假、表演、民俗文化等现代旅游产品，让自然风光与人文历史紧密的融合在一起，形成古今文明交辉映照的局面。目前，吉水旅游资源尽管丰富，但项目较为单一，重古轻今，在开发山水城市方面大有文章可做。充分利用水水资源优势，打造通山达水的滨江旅游城市，让城中每一条街道都能看到绿水，望到青山。科学编制旅游规划，力争把吉水建设成吉安市城郊旅游首选地、井冈山旅游承接地、赣江旅游最佳地。</w:t>
      </w:r>
      <w:r>
        <w:rPr>
          <w:rFonts w:hint="eastAsia" w:asciiTheme="minorEastAsia" w:hAnsiTheme="minorEastAsia" w:eastAsiaTheme="minorEastAsia" w:cstheme="minorEastAsia"/>
          <w:b/>
          <w:color w:val="000000"/>
          <w:kern w:val="0"/>
          <w:sz w:val="28"/>
          <w:szCs w:val="28"/>
        </w:rPr>
        <w:t>二是做好水的文章。</w:t>
      </w:r>
      <w:r>
        <w:rPr>
          <w:rFonts w:hint="eastAsia" w:asciiTheme="minorEastAsia" w:hAnsiTheme="minorEastAsia" w:eastAsiaTheme="minorEastAsia" w:cstheme="minorEastAsia"/>
          <w:color w:val="000000"/>
          <w:kern w:val="0"/>
          <w:sz w:val="28"/>
          <w:szCs w:val="28"/>
        </w:rPr>
        <w:t>吉水者，水资源丰富之邦也。这里有４条江穿境而过，开发水上旅游资源得天独厚。吉水将加快旅游码头、生态休闲等规划建设，以及赣江沿岸景点开发，做好水上旅游娱乐文章。同时，充分开发利用好峡江水里枢纽库区水面资源，将库区融入吉安“”三山一水”中，让游客“上井岗山看山，到吉水戏水”这一旅游观念更加广泛深入持久。</w:t>
      </w:r>
      <w:r>
        <w:rPr>
          <w:rFonts w:hint="eastAsia" w:asciiTheme="minorEastAsia" w:hAnsiTheme="minorEastAsia" w:eastAsiaTheme="minorEastAsia" w:cstheme="minorEastAsia"/>
          <w:b/>
          <w:color w:val="000000"/>
          <w:kern w:val="0"/>
          <w:sz w:val="28"/>
          <w:szCs w:val="28"/>
        </w:rPr>
        <w:t>三是做好“红古绿蓝”文章。</w:t>
      </w:r>
      <w:r>
        <w:rPr>
          <w:rFonts w:hint="eastAsia" w:asciiTheme="minorEastAsia" w:hAnsiTheme="minorEastAsia" w:eastAsiaTheme="minorEastAsia" w:cstheme="minorEastAsia"/>
          <w:color w:val="000000"/>
          <w:kern w:val="0"/>
          <w:sz w:val="28"/>
          <w:szCs w:val="28"/>
        </w:rPr>
        <w:t>红，是开发红色旅游资源。大力修缮水南镇公略县苏维埃政府旧址等一系列革命旧址，全面展示红色文化。古，是大力保护古代文化资源。开发性保护以燕坊为代表的古村落和“江南第一墓”三国东吴古墓、解缙墓、杨万里墓等历史名胜古迹，加快吉水古街改造和先贤广场建设，大力弘扬大东山佛教文化，增添吉水旅游的古色韵味。绿，是挖掘农耕文明，保护和旅游开发，让“小庐山”成为百姓消夏避暑圣地；加快桃花岛开发建设，将其打造成赣江中植被良好的名扬海内外的旅游休闲岛屿；</w:t>
      </w:r>
      <w:r>
        <w:rPr>
          <w:rFonts w:hint="eastAsia" w:asciiTheme="minorEastAsia" w:hAnsiTheme="minorEastAsia" w:eastAsiaTheme="minorEastAsia" w:cstheme="minorEastAsia"/>
          <w:color w:val="000000"/>
          <w:kern w:val="0"/>
          <w:sz w:val="28"/>
          <w:szCs w:val="28"/>
          <w:lang w:eastAsia="zh-CN"/>
        </w:rPr>
        <w:t>蓝，</w:t>
      </w:r>
      <w:r>
        <w:rPr>
          <w:rFonts w:hint="eastAsia" w:asciiTheme="minorEastAsia" w:hAnsiTheme="minorEastAsia" w:eastAsiaTheme="minorEastAsia" w:cstheme="minorEastAsia"/>
          <w:color w:val="000000"/>
          <w:kern w:val="0"/>
          <w:sz w:val="28"/>
          <w:szCs w:val="28"/>
        </w:rPr>
        <w:t>“小漓江”之称的利用山水俱佳的资源禀赋，全面开发成为泷江水上旅游；开发当地农业科技园，深度开发生态旅游，加快大东山生态结合现代农业产业化基地与旅游胜地。 </w:t>
      </w:r>
    </w:p>
    <w:p>
      <w:pPr>
        <w:widowControl/>
        <w:shd w:val="clear" w:color="auto" w:fill="FFFFFF"/>
        <w:spacing w:line="432" w:lineRule="atLeas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面对良好的资源禀赋和旅游产业发展环境，吉水应抢抓旅游发展机遇，积极融入国家、省、市旅游战略。整合红、绿、古、蓝资源，高起点规划，高标准建设，多渠道宣传推介，全方位开发产品。不远的将来，一个“人文庐陵，山水城市”特点毕现的现代化旅游城市，将成为赣中地区旅游产业的一个亮点。</w:t>
      </w:r>
    </w:p>
    <w:p>
      <w:pPr>
        <w:rPr>
          <w:rFonts w:hint="eastAsia" w:asciiTheme="minorEastAsia" w:hAnsiTheme="minorEastAsia" w:eastAsiaTheme="minorEastAsia" w:cstheme="minorEastAsia"/>
          <w:sz w:val="28"/>
          <w:szCs w:val="28"/>
        </w:rPr>
      </w:pPr>
    </w:p>
    <w:p>
      <w:pPr>
        <w:widowControl/>
        <w:shd w:val="clear" w:color="auto" w:fill="FFFFFF"/>
        <w:spacing w:after="225" w:line="360" w:lineRule="atLeast"/>
        <w:ind w:firstLine="562"/>
        <w:jc w:val="left"/>
        <w:rPr>
          <w:rFonts w:hint="eastAsia" w:asciiTheme="minorEastAsia" w:hAnsiTheme="minorEastAsia" w:eastAsiaTheme="minorEastAsia" w:cstheme="minorEastAsia"/>
          <w:b/>
          <w:color w:val="333333"/>
          <w:kern w:val="0"/>
          <w:sz w:val="28"/>
          <w:szCs w:val="28"/>
          <w:shd w:val="clear" w:color="auto" w:fill="FFFFFF"/>
        </w:rPr>
      </w:pPr>
    </w:p>
    <w:p>
      <w:pPr>
        <w:widowControl/>
        <w:shd w:val="clear" w:color="auto" w:fill="FFFFFF"/>
        <w:spacing w:after="225" w:line="360" w:lineRule="atLeast"/>
        <w:ind w:firstLine="562"/>
        <w:jc w:val="left"/>
        <w:rPr>
          <w:rFonts w:hint="eastAsia" w:asciiTheme="minorEastAsia" w:hAnsiTheme="minorEastAsia" w:eastAsiaTheme="minorEastAsia" w:cstheme="minorEastAsia"/>
          <w:b/>
          <w:color w:val="333333"/>
          <w:kern w:val="0"/>
          <w:sz w:val="28"/>
          <w:szCs w:val="28"/>
          <w:shd w:val="clear" w:color="auto" w:fill="FFFFFF"/>
        </w:rPr>
      </w:pPr>
    </w:p>
    <w:p>
      <w:pPr>
        <w:widowControl/>
        <w:shd w:val="clear" w:color="auto" w:fill="FFFFFF"/>
        <w:spacing w:after="225" w:line="360" w:lineRule="atLeast"/>
        <w:ind w:firstLine="562"/>
        <w:jc w:val="left"/>
        <w:rPr>
          <w:rFonts w:hint="eastAsia" w:asciiTheme="minorEastAsia" w:hAnsiTheme="minorEastAsia" w:eastAsiaTheme="minorEastAsia" w:cstheme="minorEastAsia"/>
          <w:b/>
          <w:color w:val="333333"/>
          <w:kern w:val="0"/>
          <w:sz w:val="28"/>
          <w:szCs w:val="28"/>
          <w:shd w:val="clear" w:color="auto" w:fill="FFFFFF"/>
        </w:rPr>
      </w:pPr>
    </w:p>
    <w:p>
      <w:pPr>
        <w:widowControl/>
        <w:shd w:val="clear" w:color="auto" w:fill="FFFFFF"/>
        <w:spacing w:after="225" w:line="360" w:lineRule="atLeast"/>
        <w:ind w:firstLine="562"/>
        <w:jc w:val="left"/>
        <w:rPr>
          <w:rFonts w:hint="eastAsia" w:ascii="Arial" w:hAnsi="Arial" w:cs="Arial"/>
          <w:b/>
          <w:color w:val="333333"/>
          <w:kern w:val="0"/>
          <w:szCs w:val="28"/>
          <w:shd w:val="clear" w:color="auto" w:fill="FFFFFF"/>
          <w:lang w:eastAsia="zh-CN"/>
        </w:rPr>
      </w:pPr>
    </w:p>
    <w:p>
      <w:pPr>
        <w:widowControl/>
        <w:shd w:val="clear" w:color="auto" w:fill="FFFFFF"/>
        <w:spacing w:after="225" w:line="360" w:lineRule="atLeast"/>
        <w:ind w:firstLine="562"/>
        <w:jc w:val="left"/>
        <w:rPr>
          <w:rFonts w:hint="eastAsia" w:ascii="Arial" w:hAnsi="Arial" w:cs="Arial"/>
          <w:b/>
          <w:color w:val="333333"/>
          <w:kern w:val="0"/>
          <w:szCs w:val="28"/>
          <w:shd w:val="clear" w:color="auto" w:fill="FFFFFF"/>
          <w:lang w:eastAsia="zh-CN"/>
        </w:rPr>
      </w:pPr>
    </w:p>
    <w:p>
      <w:pPr>
        <w:widowControl/>
        <w:shd w:val="clear" w:color="auto" w:fill="FFFFFF"/>
        <w:spacing w:after="225" w:line="360" w:lineRule="atLeast"/>
        <w:ind w:firstLine="562"/>
        <w:jc w:val="left"/>
        <w:rPr>
          <w:rFonts w:hint="eastAsia" w:ascii="Arial" w:hAnsi="Arial" w:cs="Arial"/>
          <w:b/>
          <w:color w:val="333333"/>
          <w:kern w:val="0"/>
          <w:szCs w:val="28"/>
          <w:shd w:val="clear" w:color="auto" w:fill="FFFFFF"/>
          <w:lang w:eastAsia="zh-CN"/>
        </w:rPr>
      </w:pPr>
    </w:p>
    <w:p>
      <w:pPr>
        <w:widowControl/>
        <w:shd w:val="clear" w:color="auto" w:fill="FFFFFF"/>
        <w:spacing w:after="225" w:line="360" w:lineRule="atLeast"/>
        <w:ind w:firstLine="562"/>
        <w:jc w:val="left"/>
        <w:rPr>
          <w:rFonts w:hint="eastAsia" w:ascii="Arial" w:hAnsi="Arial" w:cs="Arial"/>
          <w:b/>
          <w:color w:val="333333"/>
          <w:kern w:val="0"/>
          <w:szCs w:val="28"/>
          <w:shd w:val="clear" w:color="auto" w:fill="FFFFFF"/>
          <w:lang w:eastAsia="zh-CN"/>
        </w:rPr>
      </w:pPr>
    </w:p>
    <w:p>
      <w:pPr>
        <w:widowControl/>
        <w:shd w:val="clear" w:color="auto" w:fill="FFFFFF"/>
        <w:spacing w:after="225" w:line="360" w:lineRule="atLeast"/>
        <w:ind w:firstLine="562"/>
        <w:jc w:val="left"/>
        <w:rPr>
          <w:rFonts w:hint="eastAsia" w:ascii="Arial" w:hAnsi="Arial" w:cs="Arial"/>
          <w:b/>
          <w:color w:val="333333"/>
          <w:kern w:val="0"/>
          <w:szCs w:val="28"/>
          <w:shd w:val="clear" w:color="auto" w:fill="FFFFFF"/>
          <w:lang w:eastAsia="zh-CN"/>
        </w:rPr>
      </w:pPr>
    </w:p>
    <w:p>
      <w:pPr>
        <w:widowControl/>
        <w:shd w:val="clear" w:color="auto" w:fill="FFFFFF"/>
        <w:spacing w:after="225" w:line="360" w:lineRule="atLeast"/>
        <w:ind w:firstLine="562"/>
        <w:jc w:val="left"/>
        <w:rPr>
          <w:rFonts w:hint="eastAsia" w:ascii="Arial" w:hAnsi="Arial" w:cs="Arial"/>
          <w:b/>
          <w:color w:val="333333"/>
          <w:kern w:val="0"/>
          <w:szCs w:val="28"/>
          <w:shd w:val="clear" w:color="auto" w:fill="FFFFFF"/>
          <w:lang w:eastAsia="zh-CN"/>
        </w:rPr>
      </w:pPr>
    </w:p>
    <w:p>
      <w:pPr>
        <w:widowControl/>
        <w:shd w:val="clear" w:color="auto" w:fill="FFFFFF"/>
        <w:spacing w:after="225" w:line="360" w:lineRule="atLeast"/>
        <w:ind w:firstLine="562"/>
        <w:jc w:val="left"/>
        <w:rPr>
          <w:rFonts w:hint="eastAsia" w:ascii="Arial" w:hAnsi="Arial" w:cs="Arial"/>
          <w:b/>
          <w:color w:val="333333"/>
          <w:kern w:val="0"/>
          <w:szCs w:val="28"/>
          <w:shd w:val="clear" w:color="auto" w:fill="FFFFFF"/>
          <w:lang w:eastAsia="zh-CN"/>
        </w:rPr>
      </w:pPr>
    </w:p>
    <w:p>
      <w:pPr>
        <w:widowControl/>
        <w:shd w:val="clear" w:color="auto" w:fill="FFFFFF"/>
        <w:spacing w:after="225" w:line="360" w:lineRule="atLeast"/>
        <w:ind w:firstLine="562"/>
        <w:jc w:val="left"/>
        <w:rPr>
          <w:rFonts w:hint="eastAsia" w:ascii="Arial" w:hAnsi="Arial" w:eastAsia="宋体" w:cs="Arial"/>
          <w:b/>
          <w:color w:val="333333"/>
          <w:kern w:val="0"/>
          <w:szCs w:val="28"/>
          <w:shd w:val="clear" w:color="auto" w:fill="FFFFFF"/>
          <w:lang w:eastAsia="zh-CN"/>
        </w:rPr>
      </w:pPr>
      <w:r>
        <w:rPr>
          <w:rFonts w:hint="eastAsia" w:ascii="Arial" w:hAnsi="Arial" w:cs="Arial"/>
          <w:b/>
          <w:color w:val="333333"/>
          <w:kern w:val="0"/>
          <w:szCs w:val="28"/>
          <w:shd w:val="clear" w:color="auto" w:fill="FFFFFF"/>
          <w:lang w:eastAsia="zh-CN"/>
        </w:rPr>
        <w:t>四、</w:t>
      </w:r>
      <w:r>
        <w:rPr>
          <w:rFonts w:hint="eastAsia" w:ascii="Arial" w:hAnsi="Arial" w:cs="Arial"/>
          <w:b/>
          <w:color w:val="333333"/>
          <w:kern w:val="0"/>
          <w:sz w:val="32"/>
          <w:szCs w:val="32"/>
          <w:shd w:val="clear" w:color="auto" w:fill="FFFFFF"/>
          <w:lang w:eastAsia="zh-CN"/>
        </w:rPr>
        <w:t>旅游景点简介</w:t>
      </w:r>
    </w:p>
    <w:p>
      <w:pPr>
        <w:widowControl/>
        <w:shd w:val="clear" w:color="auto" w:fill="FFFFFF"/>
        <w:spacing w:after="225" w:line="360" w:lineRule="atLeast"/>
        <w:ind w:firstLine="562"/>
        <w:jc w:val="left"/>
        <w:rPr>
          <w:rFonts w:ascii="Arial" w:hAnsi="Arial" w:cs="Arial"/>
          <w:b/>
          <w:color w:val="333333"/>
          <w:kern w:val="0"/>
          <w:szCs w:val="28"/>
          <w:shd w:val="clear" w:color="auto" w:fill="FFFFFF"/>
        </w:rPr>
      </w:pPr>
      <w:r>
        <w:rPr>
          <w:rFonts w:hint="eastAsia" w:ascii="Arial" w:hAnsi="Arial" w:cs="Arial"/>
          <w:b/>
          <w:color w:val="333333"/>
          <w:kern w:val="0"/>
          <w:szCs w:val="28"/>
          <w:shd w:val="clear" w:color="auto" w:fill="FFFFFF"/>
        </w:rPr>
        <w:t>（一）大东山</w:t>
      </w:r>
    </w:p>
    <w:p>
      <w:pPr>
        <w:widowControl/>
        <w:shd w:val="clear" w:color="auto" w:fill="FFFFFF"/>
        <w:spacing w:after="225" w:line="360" w:lineRule="atLeast"/>
        <w:ind w:firstLine="562"/>
        <w:jc w:val="left"/>
        <w:rPr>
          <w:rFonts w:ascii="Arial" w:hAnsi="Arial" w:cs="Arial"/>
          <w:color w:val="333333"/>
          <w:kern w:val="0"/>
          <w:szCs w:val="28"/>
          <w:shd w:val="clear" w:color="auto" w:fill="FFFFFF"/>
        </w:rPr>
      </w:pPr>
      <w:r>
        <w:rPr>
          <w:rFonts w:ascii="Arial" w:hAnsi="Arial" w:cs="Arial"/>
          <w:b/>
          <w:color w:val="333333"/>
          <w:kern w:val="0"/>
          <w:szCs w:val="28"/>
          <w:shd w:val="clear" w:color="auto" w:fill="FFFFFF"/>
        </w:rPr>
        <w:t> </w:t>
      </w:r>
      <w:r>
        <w:rPr>
          <w:rFonts w:hint="eastAsia" w:ascii="Arial" w:hAnsi="Arial" w:cs="Arial"/>
          <w:color w:val="333333"/>
          <w:kern w:val="0"/>
          <w:szCs w:val="28"/>
          <w:shd w:val="clear" w:color="auto" w:fill="FFFFFF"/>
        </w:rPr>
        <w:t>大东山位于江西省</w:t>
      </w:r>
      <w:r>
        <w:fldChar w:fldCharType="begin"/>
      </w:r>
      <w:r>
        <w:instrText xml:space="preserve"> HYPERLINK "https://baike.baidu.com/item/%E5%90%89%E6%B0%B4%E5%8E%BF" \t "https://baike.baidu.com/item/%E5%A4%A7%E4%B8%9C%E5%B1%B1/_blank"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城东郊，距</w:t>
      </w:r>
      <w:r>
        <w:fldChar w:fldCharType="begin"/>
      </w:r>
      <w:r>
        <w:instrText xml:space="preserve"> HYPERLINK "https://baike.baidu.com/item/%E5%90%89%E5%AE%89%E5%B8%82" \t "https://baike.baidu.com/item/%E5%A4%A7%E4%B8%9C%E5%B1%B1/_blank" </w:instrText>
      </w:r>
      <w:r>
        <w:fldChar w:fldCharType="separate"/>
      </w:r>
      <w:r>
        <w:rPr>
          <w:rFonts w:hint="eastAsia" w:ascii="Arial" w:hAnsi="Arial" w:cs="Arial"/>
          <w:color w:val="333333"/>
          <w:kern w:val="0"/>
          <w:szCs w:val="28"/>
          <w:shd w:val="clear" w:color="auto" w:fill="FFFFFF"/>
        </w:rPr>
        <w:t>吉安市</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约</w:t>
      </w:r>
      <w:r>
        <w:rPr>
          <w:rFonts w:ascii="Arial" w:hAnsi="Arial" w:cs="Arial"/>
          <w:color w:val="333333"/>
          <w:kern w:val="0"/>
          <w:szCs w:val="28"/>
          <w:shd w:val="clear" w:color="auto" w:fill="FFFFFF"/>
        </w:rPr>
        <w:t>23</w:t>
      </w:r>
      <w:r>
        <w:rPr>
          <w:rFonts w:hint="eastAsia" w:ascii="Arial" w:hAnsi="Arial" w:cs="Arial"/>
          <w:color w:val="333333"/>
          <w:kern w:val="0"/>
          <w:szCs w:val="28"/>
          <w:shd w:val="clear" w:color="auto" w:fill="FFFFFF"/>
        </w:rPr>
        <w:t>公里。</w:t>
      </w:r>
      <w:r>
        <w:rPr>
          <w:rFonts w:ascii="Arial" w:hAnsi="Arial" w:cs="Arial"/>
          <w:color w:val="333333"/>
          <w:kern w:val="0"/>
          <w:szCs w:val="28"/>
          <w:shd w:val="clear" w:color="auto" w:fill="FFFFFF"/>
        </w:rPr>
        <w:t>105</w:t>
      </w:r>
      <w:r>
        <w:rPr>
          <w:rFonts w:hint="eastAsia" w:ascii="Arial" w:hAnsi="Arial" w:cs="Arial"/>
          <w:color w:val="333333"/>
          <w:kern w:val="0"/>
          <w:szCs w:val="28"/>
          <w:shd w:val="clear" w:color="auto" w:fill="FFFFFF"/>
        </w:rPr>
        <w:t>国道从山之西侧穿过，从吉水县城有旅游公路直达山顶。</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大东山森林公园总面积约</w:t>
      </w:r>
      <w:r>
        <w:rPr>
          <w:rFonts w:ascii="Arial" w:hAnsi="Arial" w:cs="Arial"/>
          <w:color w:val="333333"/>
          <w:kern w:val="0"/>
          <w:szCs w:val="28"/>
          <w:shd w:val="clear" w:color="auto" w:fill="FFFFFF"/>
        </w:rPr>
        <w:t>30</w:t>
      </w:r>
      <w:r>
        <w:rPr>
          <w:rFonts w:hint="eastAsia" w:ascii="Arial" w:hAnsi="Arial" w:cs="Arial"/>
          <w:color w:val="333333"/>
          <w:kern w:val="0"/>
          <w:szCs w:val="28"/>
          <w:shd w:val="clear" w:color="auto" w:fill="FFFFFF"/>
        </w:rPr>
        <w:t>平方公里，主峰海拔</w:t>
      </w:r>
      <w:r>
        <w:rPr>
          <w:rFonts w:ascii="Arial" w:hAnsi="Arial" w:cs="Arial"/>
          <w:color w:val="333333"/>
          <w:kern w:val="0"/>
          <w:szCs w:val="28"/>
          <w:shd w:val="clear" w:color="auto" w:fill="FFFFFF"/>
        </w:rPr>
        <w:t>891</w:t>
      </w:r>
      <w:r>
        <w:rPr>
          <w:rFonts w:hint="eastAsia" w:ascii="Arial" w:hAnsi="Arial" w:cs="Arial"/>
          <w:color w:val="333333"/>
          <w:kern w:val="0"/>
          <w:szCs w:val="28"/>
          <w:shd w:val="clear" w:color="auto" w:fill="FFFFFF"/>
        </w:rPr>
        <w:t>米，夏季最高气温不超过</w:t>
      </w:r>
      <w:r>
        <w:rPr>
          <w:rFonts w:ascii="Arial" w:hAnsi="Arial" w:cs="Arial"/>
          <w:color w:val="333333"/>
          <w:kern w:val="0"/>
          <w:szCs w:val="28"/>
          <w:shd w:val="clear" w:color="auto" w:fill="FFFFFF"/>
        </w:rPr>
        <w:t>28?</w:t>
      </w:r>
      <w:r>
        <w:rPr>
          <w:rFonts w:hint="eastAsia" w:ascii="Arial" w:hAnsi="Arial" w:cs="Arial"/>
          <w:color w:val="333333"/>
          <w:kern w:val="0"/>
          <w:szCs w:val="28"/>
          <w:shd w:val="clear" w:color="auto" w:fill="FFFFFF"/>
        </w:rPr>
        <w:t>，被誉为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江南小庐山</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。大东山拥有</w:t>
      </w:r>
      <w:r>
        <w:rPr>
          <w:rFonts w:ascii="Arial" w:hAnsi="Arial" w:cs="Arial"/>
          <w:color w:val="333333"/>
          <w:kern w:val="0"/>
          <w:szCs w:val="28"/>
          <w:shd w:val="clear" w:color="auto" w:fill="FFFFFF"/>
        </w:rPr>
        <w:t>1700</w:t>
      </w:r>
      <w:r>
        <w:rPr>
          <w:rFonts w:hint="eastAsia" w:ascii="Arial" w:hAnsi="Arial" w:cs="Arial"/>
          <w:color w:val="333333"/>
          <w:kern w:val="0"/>
          <w:szCs w:val="28"/>
          <w:shd w:val="clear" w:color="auto" w:fill="FFFFFF"/>
        </w:rPr>
        <w:t>多年的佛教史，享有</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大江东南三灵山，庐山、东山、武功山</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之称，历来以雄、奇、秀的自然风光，特有的地质地貌，丰富的动植物资源和悠久的佛道儒文化而著称于世，白居易、苏东坡、黄庭坚、范成大、杨万里等历代名人学士游览大东山后，题咏了许多赞美东山胜景的诗词歌赋。大东山集避暑度假、观光旅游、会议休闲于一体，主要景点有：岩前庵、</w:t>
      </w:r>
      <w:r>
        <w:fldChar w:fldCharType="begin"/>
      </w:r>
      <w:r>
        <w:instrText xml:space="preserve"> HYPERLINK "https://baike.baidu.com/item/%E8%88%8D%E8%BA%AB%E5%B2%A9" \t "https://baike.baidu.com/item/%E5%A4%A7%E4%B8%9C%E5%B1%B1/_blank" </w:instrText>
      </w:r>
      <w:r>
        <w:fldChar w:fldCharType="separate"/>
      </w:r>
      <w:r>
        <w:rPr>
          <w:rFonts w:hint="eastAsia" w:ascii="Arial" w:hAnsi="Arial" w:cs="Arial"/>
          <w:color w:val="333333"/>
          <w:kern w:val="0"/>
          <w:szCs w:val="28"/>
          <w:shd w:val="clear" w:color="auto" w:fill="FFFFFF"/>
        </w:rPr>
        <w:t>舍身岩</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、观音洞、迷魂谷、东华云河、金龟探海等。</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大东山不但是旅游避暑胜地，而且是有名的宗教圣地。早在东汉末期，佛教、道教就开始涉足大东山，此后就一直是宗教的繁衍之地，拥有</w:t>
      </w:r>
      <w:r>
        <w:rPr>
          <w:rFonts w:ascii="Arial" w:hAnsi="Arial" w:cs="Arial"/>
          <w:color w:val="333333"/>
          <w:kern w:val="0"/>
          <w:szCs w:val="28"/>
          <w:shd w:val="clear" w:color="auto" w:fill="FFFFFF"/>
        </w:rPr>
        <w:t>1800</w:t>
      </w:r>
      <w:r>
        <w:rPr>
          <w:rFonts w:hint="eastAsia" w:ascii="Arial" w:hAnsi="Arial" w:cs="Arial"/>
          <w:color w:val="333333"/>
          <w:kern w:val="0"/>
          <w:szCs w:val="28"/>
          <w:shd w:val="clear" w:color="auto" w:fill="FFFFFF"/>
        </w:rPr>
        <w:t>多年的历史。据史料记载，大东山有名的佛教寺院有：龙济寺、南冈寺、安乐寺、同庆寺、岩前寺、白云寺、般若庵、南泥庵、极乐庵、水浒庵、白云庵、铁皮庵、玉皇殿等二十多座寺院，道教有东华观、真常观、集墟观、百公庙等十多座道观。遗憾的是，大东山的寺院、道观因年久失修或受兵燹盗贼的洗劫，目前除般若庵仍然存在外，其它均是只存遗址而已。</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ascii="Arial" w:hAnsi="Arial" w:cs="Arial"/>
          <w:color w:val="333333"/>
          <w:kern w:val="0"/>
          <w:szCs w:val="28"/>
          <w:shd w:val="clear" w:color="auto" w:fill="FFFFFF"/>
        </w:rPr>
        <w:t> </w:t>
      </w:r>
      <w:r>
        <w:rPr>
          <w:rFonts w:hint="eastAsia" w:ascii="Arial" w:hAnsi="Arial" w:cs="Arial"/>
          <w:color w:val="333333"/>
          <w:kern w:val="0"/>
          <w:szCs w:val="28"/>
          <w:shd w:val="clear" w:color="auto" w:fill="FFFFFF"/>
        </w:rPr>
        <w:t>般若庵是大东山创建时间最早、影响最大的寺院。早在三国东吴赤乌年间（</w:t>
      </w:r>
      <w:r>
        <w:rPr>
          <w:rFonts w:ascii="Arial" w:hAnsi="Arial" w:cs="Arial"/>
          <w:color w:val="333333"/>
          <w:kern w:val="0"/>
          <w:szCs w:val="28"/>
          <w:shd w:val="clear" w:color="auto" w:fill="FFFFFF"/>
        </w:rPr>
        <w:t>238—251</w:t>
      </w:r>
      <w:r>
        <w:rPr>
          <w:rFonts w:hint="eastAsia" w:ascii="Arial" w:hAnsi="Arial" w:cs="Arial"/>
          <w:color w:val="333333"/>
          <w:kern w:val="0"/>
          <w:szCs w:val="28"/>
          <w:shd w:val="clear" w:color="auto" w:fill="FFFFFF"/>
        </w:rPr>
        <w:t>），佛教高僧慧光大师在东山创建了云隐寺，当时和尚人数多达</w:t>
      </w:r>
      <w:r>
        <w:rPr>
          <w:rFonts w:ascii="Arial" w:hAnsi="Arial" w:cs="Arial"/>
          <w:color w:val="333333"/>
          <w:kern w:val="0"/>
          <w:szCs w:val="28"/>
          <w:shd w:val="clear" w:color="auto" w:fill="FFFFFF"/>
        </w:rPr>
        <w:t>1000</w:t>
      </w:r>
      <w:r>
        <w:rPr>
          <w:rFonts w:hint="eastAsia" w:ascii="Arial" w:hAnsi="Arial" w:cs="Arial"/>
          <w:color w:val="333333"/>
          <w:kern w:val="0"/>
          <w:szCs w:val="28"/>
          <w:shd w:val="clear" w:color="auto" w:fill="FFFFFF"/>
        </w:rPr>
        <w:t>人。唐朝前期，般若禅师在这里布法，香火极为鼎盛，寺名也由云隐寺改为般若庵。唐德宗时，鉴真和尚因第五次东渡日本失败，由广州返回扬州，途中带随行弟子由青原山辗转来到般若庵，并在庵内传经讲学一段时间。此后，般若庵便是</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山下车马水龙，尘土飞扬；山上摩肩接踵，香客如云</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，庵内也是佛楼佛塔林立，殿堂金碧辉煌，可谓是盛况空前。明朝罗洪先幼年时因家境困苦，曾在般若庵内苦读，中状元后重游该庵时，欣然为之作记。</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龙济寺是大东山所建位置最高的寺院。龙济寺原名叫永福寺，盘踞于东山第一峰，距峰顶仅几十米。据《吉水县志》载：该寺为后唐时一位和尚所创建，因寺址山高路远，故而香客甚少，寺中无以接济，只靠众和尚编织些家用竹器，下山变卖换些粮食，才得以度日。</w:t>
      </w:r>
      <w:r>
        <w:rPr>
          <w:rFonts w:ascii="Arial" w:hAnsi="Arial" w:cs="Arial"/>
          <w:color w:val="333333"/>
          <w:kern w:val="0"/>
          <w:szCs w:val="28"/>
          <w:shd w:val="clear" w:color="auto" w:fill="FFFFFF"/>
        </w:rPr>
        <w:t> </w:t>
      </w:r>
      <w:r>
        <w:rPr>
          <w:rFonts w:hint="eastAsia" w:ascii="Arial" w:hAnsi="Arial" w:cs="Arial"/>
          <w:color w:val="333333"/>
          <w:kern w:val="0"/>
          <w:szCs w:val="28"/>
          <w:shd w:val="clear" w:color="auto" w:fill="FFFFFF"/>
        </w:rPr>
        <w:t>因众和尚虔诚修行，后来</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法登坐堂下，涌出五井皆满贮米、盐之类。僧日：此五方龙神献，以济众者也。</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于是寺名遂改为龙济寺。宋朝时，龙济寺的香火极为鼎盛，寺内有观音殿、诵经堂等建筑，殿堂之间有日台、月亭。日台上塑有五龙图案，月亭内有多块碑刻。北宋大诗人苏东坡南贬广东惠州任职，沿水路途经吉水，他上大东山游览时，特意在龙济寺内留宿一晚，晚上还题诗一首赠与该寺。寺主持后来将诗中的</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天上楼台山上寺，云边钟鼓月边僧</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作为寺联，镌刻于寺门两旁。另外还有李白，白居易，王勃都曾留下墨宝。</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龙济寺面向赣江，寺址山高路远，为了方便参拜者中途休息，吉水先民又在东山山腰处建了一座楼，名叫望江楼，楼门口两旁镌刻了一副对联，对联是：</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日望赣江千舟帆，夜观庐陵万盏灯。</w:t>
      </w:r>
      <w:r>
        <w:rPr>
          <w:rFonts w:ascii="Arial" w:hAnsi="Arial" w:cs="Arial"/>
          <w:color w:val="333333"/>
          <w:kern w:val="0"/>
          <w:szCs w:val="28"/>
          <w:shd w:val="clear" w:color="auto" w:fill="FFFFFF"/>
        </w:rPr>
        <w:t>”       </w:t>
      </w:r>
      <w:r>
        <w:rPr>
          <w:rFonts w:hint="eastAsia" w:ascii="Arial" w:hAnsi="Arial" w:cs="Arial"/>
          <w:color w:val="333333"/>
          <w:kern w:val="0"/>
          <w:szCs w:val="28"/>
          <w:shd w:val="clear" w:color="auto" w:fill="FFFFFF"/>
        </w:rPr>
        <w:t>南冈寺是大东山所建位置最险的寺院。南冈寺原名叫古孝义寺，是唐</w:t>
      </w:r>
      <w:r>
        <w:rPr>
          <w:rFonts w:ascii="Arial" w:hAnsi="Arial" w:cs="Arial"/>
          <w:color w:val="333333"/>
          <w:kern w:val="0"/>
          <w:szCs w:val="28"/>
          <w:shd w:val="clear" w:color="auto" w:fill="FFFFFF"/>
        </w:rPr>
        <w:t> </w:t>
      </w:r>
      <w:r>
        <w:rPr>
          <w:rFonts w:hint="eastAsia" w:ascii="Arial" w:hAnsi="Arial" w:cs="Arial"/>
          <w:color w:val="333333"/>
          <w:kern w:val="0"/>
          <w:szCs w:val="28"/>
          <w:shd w:val="clear" w:color="auto" w:fill="FFFFFF"/>
        </w:rPr>
        <w:t>穆宗宝历年间一位叫性空的和尚所创建。该寺所占面积不大，座落在天钟山山腰，且是</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山谷穷绝处</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，寺的三面险峻陡峭，另一面有一条小路通往山下。北宋绍宗年间，著名诗人黄庭坚曾在南冈寺住</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过几天，适逢该寺主持位置空缺，黄庭坚还出面请青原山的惟信和尚担任该寺主持。明朝弘治年间进士王守仁任庐陵知县时，曾到该寺游览，因感于官场沉浮升降的疲惫，于是心怀感慨地写下了《游南冈寺》一诗。</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ascii="Arial" w:hAnsi="Arial" w:cs="Arial"/>
          <w:color w:val="333333"/>
          <w:kern w:val="0"/>
          <w:szCs w:val="28"/>
          <w:shd w:val="clear" w:color="auto" w:fill="FFFFFF"/>
        </w:rPr>
        <w:t> </w:t>
      </w:r>
      <w:r>
        <w:rPr>
          <w:rFonts w:hint="eastAsia" w:ascii="Arial" w:hAnsi="Arial" w:cs="Arial"/>
          <w:color w:val="333333"/>
          <w:kern w:val="0"/>
          <w:szCs w:val="28"/>
          <w:shd w:val="clear" w:color="auto" w:fill="FFFFFF"/>
        </w:rPr>
        <w:t>玉皇殿是大东山距吉水县城最近的寺院。玉皇殿座落在太平山西面一座山峰的峰顶，距县城仅</w:t>
      </w:r>
      <w:r>
        <w:rPr>
          <w:rFonts w:ascii="Arial" w:hAnsi="Arial" w:cs="Arial"/>
          <w:color w:val="333333"/>
          <w:kern w:val="0"/>
          <w:szCs w:val="28"/>
          <w:shd w:val="clear" w:color="auto" w:fill="FFFFFF"/>
        </w:rPr>
        <w:t>800</w:t>
      </w:r>
      <w:r>
        <w:rPr>
          <w:rFonts w:hint="eastAsia" w:ascii="Arial" w:hAnsi="Arial" w:cs="Arial"/>
          <w:color w:val="333333"/>
          <w:kern w:val="0"/>
          <w:szCs w:val="28"/>
          <w:shd w:val="clear" w:color="auto" w:fill="FFFFFF"/>
        </w:rPr>
        <w:t>米。该殿创建于宋朝初期，呈长方形，占地</w:t>
      </w:r>
      <w:r>
        <w:rPr>
          <w:rFonts w:ascii="Arial" w:hAnsi="Arial" w:cs="Arial"/>
          <w:color w:val="333333"/>
          <w:kern w:val="0"/>
          <w:szCs w:val="28"/>
          <w:shd w:val="clear" w:color="auto" w:fill="FFFFFF"/>
        </w:rPr>
        <w:t>400</w:t>
      </w:r>
      <w:r>
        <w:rPr>
          <w:rFonts w:hint="eastAsia" w:ascii="Arial" w:hAnsi="Arial" w:cs="Arial"/>
          <w:color w:val="333333"/>
          <w:kern w:val="0"/>
          <w:szCs w:val="28"/>
          <w:shd w:val="clear" w:color="auto" w:fill="FFFFFF"/>
        </w:rPr>
        <w:t>平方米，殿堂内供奉的是玉皇大帝，左右排列着四大天王。玉皇殿既是吉水县内禅宗各派的法场，又是历代官商的祭祀祈福之地，故而香火经声千年不绝。今天，从太平山水库山麓处攀登而上，仍有一条宽</w:t>
      </w:r>
      <w:r>
        <w:rPr>
          <w:rFonts w:ascii="Arial" w:hAnsi="Arial" w:cs="Arial"/>
          <w:color w:val="333333"/>
          <w:kern w:val="0"/>
          <w:szCs w:val="28"/>
          <w:shd w:val="clear" w:color="auto" w:fill="FFFFFF"/>
        </w:rPr>
        <w:t>1</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2</w:t>
      </w:r>
      <w:r>
        <w:rPr>
          <w:rFonts w:hint="eastAsia" w:ascii="Arial" w:hAnsi="Arial" w:cs="Arial"/>
          <w:color w:val="333333"/>
          <w:kern w:val="0"/>
          <w:szCs w:val="28"/>
          <w:shd w:val="clear" w:color="auto" w:fill="FFFFFF"/>
        </w:rPr>
        <w:t>米的石砌台阶可通往玉皇殿遗址。</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东华观是大东山最有名的道观。东华观座落在东华山上，该山自然景观独特，气势雄浑，</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谁道江南景不佳，缩天移地在东华</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便是诗人黄庭坚游览东华山时的赞美诗句。东华观的殿堂、道房依地势而建，并按八卦中的干、坤、坎、离四卦来布局。在道教盛行的日子里，信男善女们好于为财、运、吉、凶而占卜，所以东华观殿堂里整天是烛火通明，烟雾缭绕，香火非常旺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江南才子</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解缙在《游东华洞》中写道：</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寄馆茶烟凝座紫，仙房丹火隔窗红</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这也反映了当时东华观香火旺兴的局面。此外，真常观是杨善法师修道蜕化之处。杨善是西晋时人，关西孔子杨震的后代。相传有一年庐陵遭受大旱，百姓苦不堪言，为了解救百姓困苦，杨善植木为坛，向天求雨，求雨成功后，他在大东山创建了真常观，并在观内潜心修道。传说杨善成仙升天时，站在大东山的一块巨石上，双脚用力一蹬，巨石上留下一双深深的脚印，这就是</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仙人迹</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景点的来由。</w:t>
      </w:r>
      <w:r>
        <w:rPr>
          <w:rFonts w:ascii="Arial" w:hAnsi="Arial" w:cs="Arial"/>
          <w:color w:val="333333"/>
          <w:kern w:val="0"/>
          <w:szCs w:val="28"/>
          <w:shd w:val="clear" w:color="auto" w:fill="FFFFFF"/>
        </w:rPr>
        <w:t> </w:t>
      </w:r>
    </w:p>
    <w:p>
      <w:pPr>
        <w:widowControl/>
        <w:shd w:val="clear" w:color="auto" w:fill="FFFFFF"/>
        <w:spacing w:after="225" w:line="360" w:lineRule="atLeast"/>
        <w:ind w:firstLine="562"/>
        <w:jc w:val="left"/>
        <w:rPr>
          <w:rFonts w:ascii="Arial" w:hAnsi="Arial" w:cs="Arial"/>
          <w:b/>
          <w:bCs/>
          <w:color w:val="333333"/>
          <w:kern w:val="0"/>
          <w:szCs w:val="28"/>
          <w:shd w:val="clear" w:color="auto" w:fill="FFFFFF"/>
        </w:rPr>
      </w:pPr>
      <w:r>
        <w:rPr>
          <w:rFonts w:hint="eastAsia" w:ascii="Arial" w:hAnsi="Arial" w:cs="Arial"/>
          <w:b/>
          <w:bCs/>
          <w:color w:val="333333"/>
          <w:kern w:val="0"/>
          <w:szCs w:val="28"/>
          <w:shd w:val="clear" w:color="auto" w:fill="FFFFFF"/>
        </w:rPr>
        <w:t>（二）燕坊古村</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江西吉安，古称庐陵，是中国古代著名的人才基地和诗歌故乡。这里依次走出了欧阳修、杨万里、解缙等中国古代文学史上占有重要地位的诗人，以及众多的英才俊杰。仅仅在吉水，就哺育出</w:t>
      </w:r>
      <w:r>
        <w:rPr>
          <w:rFonts w:ascii="Arial" w:hAnsi="Arial" w:cs="Arial"/>
          <w:color w:val="333333"/>
          <w:kern w:val="0"/>
          <w:szCs w:val="28"/>
          <w:shd w:val="clear" w:color="auto" w:fill="FFFFFF"/>
        </w:rPr>
        <w:t>600</w:t>
      </w:r>
      <w:r>
        <w:rPr>
          <w:rFonts w:hint="eastAsia" w:ascii="Arial" w:hAnsi="Arial" w:cs="Arial"/>
          <w:color w:val="333333"/>
          <w:kern w:val="0"/>
          <w:szCs w:val="28"/>
          <w:shd w:val="clear" w:color="auto" w:fill="FFFFFF"/>
        </w:rPr>
        <w:t>多名进士，创造过</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一门三进士、五里三状元</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的人文奇迹。</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商仕报国，耕读传家，成就了庐陵的千古风流。在保存完好的吉水金滩镇燕坊古村中，我们很容易发现吉安这块土地何以如此诗意盎然文采飞扬的答案和密码。走进燕坊，就是走进古庐陵的诗意民间，就是走进吉安浪漫的文化心灵深处。</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燕坊，位于吉水金滩镇西面，与吉安城郊接壤。这里古樟遮日，鸟语呢南。一千多棵古樟从村头延至村尾，十多口水塘宛如众星伴月。村庄四周常见古树婆娑，更有柚子树、柑橘树无数，使村子一年四季弥漫着一种植物和果实的清香。燕坊先人与自然和谐相处，天人合一，风水流传。原生态的美景，让人留连忘返。</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早在</w:t>
      </w:r>
      <w:r>
        <w:rPr>
          <w:rFonts w:ascii="Arial" w:hAnsi="Arial" w:cs="Arial"/>
          <w:color w:val="333333"/>
          <w:kern w:val="0"/>
          <w:szCs w:val="28"/>
          <w:shd w:val="clear" w:color="auto" w:fill="FFFFFF"/>
        </w:rPr>
        <w:t>800</w:t>
      </w:r>
      <w:r>
        <w:rPr>
          <w:rFonts w:hint="eastAsia" w:ascii="Arial" w:hAnsi="Arial" w:cs="Arial"/>
          <w:color w:val="333333"/>
          <w:kern w:val="0"/>
          <w:szCs w:val="28"/>
          <w:shd w:val="clear" w:color="auto" w:fill="FFFFFF"/>
        </w:rPr>
        <w:t>多年前的南宋时期，燕坊有胡、张、李三姓在此立基，尔后王、鄢、饶、肖、夏、黄等姓人氏也居于此地。他们在这块温润的厚土上，繁衍生息，和睦相处，宛如一家人。</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到了清代，精明的燕坊人靠在家门口的赣江里淘金致富，然后用挖到的第一桶金，顺着赣江这条黄金水路，携手闯荡江湖，远走湖广、四川等地，开设商行或钱庄。他们以仁义诚信之心，赚下千金万银。在燕坊，用赚下的钱财以宗族为中心，随着地势高低变化，起屋造舍，于是有了这三平方公里画舫一般的庄园，被后人珍视的世居天堂！至今，村庄保存完好的明清建筑</w:t>
      </w:r>
      <w:r>
        <w:rPr>
          <w:rFonts w:ascii="Arial" w:hAnsi="Arial" w:cs="Arial"/>
          <w:color w:val="333333"/>
          <w:kern w:val="0"/>
          <w:szCs w:val="28"/>
          <w:shd w:val="clear" w:color="auto" w:fill="FFFFFF"/>
        </w:rPr>
        <w:t>100</w:t>
      </w:r>
      <w:r>
        <w:rPr>
          <w:rFonts w:hint="eastAsia" w:ascii="Arial" w:hAnsi="Arial" w:cs="Arial"/>
          <w:color w:val="333333"/>
          <w:kern w:val="0"/>
          <w:szCs w:val="28"/>
          <w:shd w:val="clear" w:color="auto" w:fill="FFFFFF"/>
        </w:rPr>
        <w:t>余处，宗祠、书院、门楼、牌坊、民居、古井、古塘、古墓等建筑，汇成世代燕坊人拥抱的美学空间，汇成诠释庐陵文化的经典之作。八百多年，燕坊人在这里敬畏天地，供奉祖先，在阳光与雨水中播种收获，在书画和雕刻的文化气息中留连驻足。</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至今遗存的十三座富丽堂皇的门坊，宛如燕坊古村最为体面的门脸。这些门坊，或自成一体，或与院落依偎相连。那是以红石和青石为材质雕琢而成的集精美的书法和雕刻于一体的艺术架构，是至今失传的民间艺人高超的技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字水潆洄</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，表达的是燕坊人子孙繁衍人丁兴旺的愿望</w:t>
      </w:r>
      <w:r>
        <w:rPr>
          <w:rFonts w:ascii="Arial" w:hAnsi="Arial" w:cs="Arial"/>
          <w:color w:val="333333"/>
          <w:kern w:val="0"/>
          <w:szCs w:val="28"/>
          <w:shd w:val="clear" w:color="auto" w:fill="FFFFFF"/>
        </w:rPr>
        <w:t> </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水木清华</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，竟然与中国著名高等学府清华大学同样的题字，而且字体酷似。那些精雕细刻的、寄寓了先人美好理想和审美趣味的人物故事、吉祥动物、名贵花草、珍禽异兽，数百年来令村庄沉浸在一片古典的诗意之中。</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ascii="Arial" w:hAnsi="Arial" w:cs="Arial"/>
          <w:color w:val="333333"/>
          <w:kern w:val="0"/>
          <w:szCs w:val="28"/>
          <w:shd w:val="clear" w:color="auto" w:fill="FFFFFF"/>
        </w:rPr>
        <w:t>100</w:t>
      </w:r>
      <w:r>
        <w:rPr>
          <w:rFonts w:hint="eastAsia" w:ascii="Arial" w:hAnsi="Arial" w:cs="Arial"/>
          <w:color w:val="333333"/>
          <w:kern w:val="0"/>
          <w:szCs w:val="28"/>
          <w:shd w:val="clear" w:color="auto" w:fill="FFFFFF"/>
        </w:rPr>
        <w:t>多座明清古建筑，构成巨大的庐陵民居博物馆。从这些具有浓郁的古庐陵特色的建筑中，我们可以探测出庐陵民居类型的建筑风格和文化心态。那是辉煌的古庐陵依然活着的历史和不朽的文明！</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向天而立的高高的马头墙，门楣上层层叠叠的飞檐翘角，正是燕坊人跃马扬鞭和展翅飞翔的文化寓示。</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这座名为三槐第的王氏宗祠是燕坊最大的祠堂。祠堂庄严而神圣，两侧书写的</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鸾翔</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凤翥</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四个大字，更是将燕坊人渴望高飞的心态袒露无遗。祠堂前用来驱邪聚财的照壁，长</w:t>
      </w:r>
      <w:r>
        <w:rPr>
          <w:rFonts w:ascii="Arial" w:hAnsi="Arial" w:cs="Arial"/>
          <w:color w:val="333333"/>
          <w:kern w:val="0"/>
          <w:szCs w:val="28"/>
          <w:shd w:val="clear" w:color="auto" w:fill="FFFFFF"/>
        </w:rPr>
        <w:t>22</w:t>
      </w:r>
      <w:r>
        <w:rPr>
          <w:rFonts w:hint="eastAsia" w:ascii="Arial" w:hAnsi="Arial" w:cs="Arial"/>
          <w:color w:val="333333"/>
          <w:kern w:val="0"/>
          <w:szCs w:val="28"/>
          <w:shd w:val="clear" w:color="auto" w:fill="FFFFFF"/>
        </w:rPr>
        <w:t>米，高</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米，规模之大，江南第一。</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大夫第、资政第、州司马第等建筑，这是燕坊人用财富赢得的荣誉，那大夫第门坊顶部的莲花砌法，是来自佛家的因缘，隐藏着无法道破的天机和心际。</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那每栋民居藻井中刻就的蝙蝠和</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寿字</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，寓意五福临门与寿比天高。</w:t>
      </w:r>
      <w:r>
        <w:rPr>
          <w:rFonts w:ascii="Arial" w:hAnsi="Arial" w:cs="Arial"/>
          <w:color w:val="333333"/>
          <w:kern w:val="0"/>
          <w:szCs w:val="28"/>
          <w:shd w:val="clear" w:color="auto" w:fill="FFFFFF"/>
        </w:rPr>
        <w:t> </w:t>
      </w:r>
      <w:r>
        <w:rPr>
          <w:rFonts w:hint="eastAsia" w:ascii="Arial" w:hAnsi="Arial" w:cs="Arial"/>
          <w:color w:val="333333"/>
          <w:kern w:val="0"/>
          <w:szCs w:val="28"/>
          <w:shd w:val="clear" w:color="auto" w:fill="FFFFFF"/>
        </w:rPr>
        <w:t>天眼，那是古庐陵的先祖与天地对话的神秘之门。借着每座建筑入门上方的天眼，燕坊人与日月天光交谈，与冥冥中的神灵息息相通。</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在每一座民居的正厅内，均高悬着如小碗状的古老之物，里面经常放置用于避邪的茶叶、米和天师符，当地人称为海涵坛。燕坊人以此祈求上苍和先祖、护佑吉祥、消灾避祸、老少平安。</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雕刻和书法刻写在每座古民宅的每一个空间。那些题写在柱子上的镏金楹联，字体娟秀端庄，一笔一划，都饱含着中华五千年文化的刚柔精气。而在建筑物的天花、门扇、供桌、墙板、窗棂、梁枋、柱础、眠床各个地方，都雕刻和彩绘了精致入微、富美之极的画作。雕刻分浮雕、镂雕、砖雕和木雕，或金粉修饰，或原色示人。雕刻内容，多有典故。在那些画匠雕刀和笔触创造的凹凸有致的细小缝隙里，美在不动声色地铺展，光影在时光波转中聚散。在岁月的更替中流传的美，孕育营养着世世代代的燕坊人，造就了燕坊人善良、诗意和温暖的人性。</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那张长寿床，分三层镂雕，上层为寓意长命百岁的松枝，二层为大富大贵的牡丹，三层为祈愿儿孙满堂的累累硕果。人生所愿，尽在一床之中。</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雕刻精致的八幅睡眠图，神态各异，造型精绝传神，令人宛如听见冲天的呼噜之声。做至情率性的大地之子，在天地时光中清风明月间仰天大睡，那是燕坊人的哲学，也是古庐陵千百年形成的文化性格。这种性格，与欧阳修、杨万里、文天祥、解缙等庐陵文化名人浪漫无拘的心性一脉相承。</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世世代代的燕坊人，爱习南拳和打凳，爱做花灯和剪纸、爱闹元宵和耍龙灯、爱唱三角班。年俗里这些好看的花灯、剪纸、是燕坊人数百年来绘就的心灵图腾，隐藏了燕坊人对幸福生活的渴盼。</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燕坊独特的文化和审美价值得到了许多专家和学者的充分肯定。</w:t>
      </w:r>
      <w:r>
        <w:rPr>
          <w:rFonts w:ascii="Arial" w:hAnsi="Arial" w:cs="Arial"/>
          <w:color w:val="333333"/>
          <w:kern w:val="0"/>
          <w:szCs w:val="28"/>
          <w:shd w:val="clear" w:color="auto" w:fill="FFFFFF"/>
        </w:rPr>
        <w:t>2003</w:t>
      </w:r>
      <w:r>
        <w:rPr>
          <w:rFonts w:hint="eastAsia" w:ascii="Arial" w:hAnsi="Arial" w:cs="Arial"/>
          <w:color w:val="333333"/>
          <w:kern w:val="0"/>
          <w:szCs w:val="28"/>
          <w:shd w:val="clear" w:color="auto" w:fill="FFFFFF"/>
        </w:rPr>
        <w:t>年，燕坊村被省政府命名为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江西省历史文化名村</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2007</w:t>
      </w:r>
      <w:r>
        <w:rPr>
          <w:rFonts w:hint="eastAsia" w:ascii="Arial" w:hAnsi="Arial" w:cs="Arial"/>
          <w:color w:val="333333"/>
          <w:kern w:val="0"/>
          <w:szCs w:val="28"/>
          <w:shd w:val="clear" w:color="auto" w:fill="FFFFFF"/>
        </w:rPr>
        <w:t>年被评为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中国历史文化名村</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如今燕坊古村吸引了越来越多的关注目光。无数游人纷至沓来，在祖传的文化中留连忘返。</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古樟参天的燕坊，至美的雕刻和书画和镇守的燕坊，就象一部厚重的文集，记载了中国南方农耕文明史。</w:t>
      </w:r>
      <w:r>
        <w:rPr>
          <w:rFonts w:ascii="Arial" w:hAnsi="Arial" w:cs="Arial"/>
          <w:color w:val="333333"/>
          <w:kern w:val="0"/>
          <w:szCs w:val="28"/>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燕坊，那是一个矗立了八百多年至今依然生机盎然的村庄，一个在时代的喧嚣中依然坚守灿烂文明的村庄。我们不妨亲临燕坊，一睹庐陵古村的风采。</w:t>
      </w:r>
    </w:p>
    <w:p>
      <w:pPr>
        <w:widowControl/>
        <w:shd w:val="clear" w:color="auto" w:fill="FFFFFF"/>
        <w:spacing w:after="225" w:line="360" w:lineRule="atLeast"/>
        <w:ind w:firstLine="562"/>
        <w:jc w:val="left"/>
        <w:rPr>
          <w:rFonts w:ascii="Arial" w:hAnsi="Arial" w:cs="Arial"/>
          <w:color w:val="333333"/>
          <w:szCs w:val="28"/>
        </w:rPr>
      </w:pPr>
      <w:r>
        <w:rPr>
          <w:rFonts w:hint="eastAsia" w:ascii="Arial" w:hAnsi="Arial" w:cs="Arial"/>
          <w:b/>
          <w:color w:val="333333"/>
          <w:kern w:val="0"/>
          <w:szCs w:val="28"/>
          <w:shd w:val="clear" w:color="auto" w:fill="FFFFFF"/>
        </w:rPr>
        <w:t>（三）桃花岛</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fldChar w:fldCharType="begin"/>
      </w:r>
      <w:r>
        <w:instrText xml:space="preserve"> HYPERLINK "https://baike.baidu.com/item/%E6%A1%83%E8%8A%B1%E5%B2%9B/4998254" \t "https://baike.baidu.com/item/%E5%90%89%E6%B0%B4%E5%8E%BF/_blank" </w:instrText>
      </w:r>
      <w:r>
        <w:fldChar w:fldCharType="separate"/>
      </w:r>
      <w:r>
        <w:rPr>
          <w:rFonts w:hint="eastAsia" w:ascii="Arial" w:hAnsi="Arial" w:cs="Arial"/>
          <w:color w:val="333333"/>
          <w:kern w:val="0"/>
          <w:szCs w:val="28"/>
          <w:shd w:val="clear" w:color="auto" w:fill="FFFFFF"/>
        </w:rPr>
        <w:t>桃花岛</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位于江西省吉水县城南郊赣江河道中央。距吉安市</w:t>
      </w:r>
      <w:r>
        <w:rPr>
          <w:rFonts w:ascii="Arial" w:hAnsi="Arial" w:cs="Arial"/>
          <w:color w:val="333333"/>
          <w:kern w:val="0"/>
          <w:szCs w:val="28"/>
          <w:shd w:val="clear" w:color="auto" w:fill="FFFFFF"/>
        </w:rPr>
        <w:t>15</w:t>
      </w:r>
      <w:r>
        <w:rPr>
          <w:rFonts w:hint="eastAsia" w:ascii="Arial" w:hAnsi="Arial" w:cs="Arial"/>
          <w:color w:val="333333"/>
          <w:kern w:val="0"/>
          <w:szCs w:val="28"/>
          <w:shd w:val="clear" w:color="auto" w:fill="FFFFFF"/>
        </w:rPr>
        <w:t>公里，</w:t>
      </w:r>
      <w:r>
        <w:rPr>
          <w:rFonts w:ascii="Arial" w:hAnsi="Arial" w:cs="Arial"/>
          <w:color w:val="333333"/>
          <w:kern w:val="0"/>
          <w:szCs w:val="28"/>
          <w:shd w:val="clear" w:color="auto" w:fill="FFFFFF"/>
        </w:rPr>
        <w:t>105</w:t>
      </w:r>
      <w:r>
        <w:rPr>
          <w:rFonts w:hint="eastAsia" w:ascii="Arial" w:hAnsi="Arial" w:cs="Arial"/>
          <w:color w:val="333333"/>
          <w:kern w:val="0"/>
          <w:szCs w:val="28"/>
          <w:shd w:val="clear" w:color="auto" w:fill="FFFFFF"/>
        </w:rPr>
        <w:t>国道直达桃花岛渡口。是岛礁河滩型的生态观光果园。桃花岛面积约</w:t>
      </w:r>
      <w:r>
        <w:rPr>
          <w:rFonts w:ascii="Arial" w:hAnsi="Arial" w:cs="Arial"/>
          <w:color w:val="333333"/>
          <w:kern w:val="0"/>
          <w:szCs w:val="28"/>
          <w:shd w:val="clear" w:color="auto" w:fill="FFFFFF"/>
        </w:rPr>
        <w:t>1</w:t>
      </w:r>
      <w:r>
        <w:rPr>
          <w:rFonts w:hint="eastAsia" w:ascii="Arial" w:hAnsi="Arial" w:cs="Arial"/>
          <w:color w:val="333333"/>
          <w:kern w:val="0"/>
          <w:szCs w:val="28"/>
          <w:shd w:val="clear" w:color="auto" w:fill="FFFFFF"/>
        </w:rPr>
        <w:t>平方公里。</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岛上绿草茸茸、竹木葱葱、岸柳依依、鸟语花香，下游</w:t>
      </w:r>
      <w:r>
        <w:rPr>
          <w:rFonts w:ascii="Arial" w:hAnsi="Arial" w:cs="Arial"/>
          <w:color w:val="333333"/>
          <w:kern w:val="0"/>
          <w:szCs w:val="28"/>
          <w:shd w:val="clear" w:color="auto" w:fill="FFFFFF"/>
        </w:rPr>
        <w:t>100</w:t>
      </w:r>
      <w:r>
        <w:rPr>
          <w:rFonts w:hint="eastAsia" w:ascii="Arial" w:hAnsi="Arial" w:cs="Arial"/>
          <w:color w:val="333333"/>
          <w:kern w:val="0"/>
          <w:szCs w:val="28"/>
          <w:shd w:val="clear" w:color="auto" w:fill="FFFFFF"/>
        </w:rPr>
        <w:t>米处有一深潭，潭水黝黑，名为墨潭，潭内多红鲤。</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墨潭位于吉水城南桃花岛下游</w:t>
      </w:r>
      <w:r>
        <w:rPr>
          <w:rFonts w:ascii="Arial" w:hAnsi="Arial" w:cs="Arial"/>
          <w:color w:val="333333"/>
          <w:kern w:val="0"/>
          <w:szCs w:val="28"/>
          <w:shd w:val="clear" w:color="auto" w:fill="FFFFFF"/>
        </w:rPr>
        <w:t>100</w:t>
      </w:r>
      <w:r>
        <w:rPr>
          <w:rFonts w:hint="eastAsia" w:ascii="Arial" w:hAnsi="Arial" w:cs="Arial"/>
          <w:color w:val="333333"/>
          <w:kern w:val="0"/>
          <w:szCs w:val="28"/>
          <w:shd w:val="clear" w:color="auto" w:fill="FFFFFF"/>
        </w:rPr>
        <w:t>米处，赣江临墨坛山脚下，因潭水常年呈墨黑色而得名。也许人们会问，为什么赣江水流到这里，颜色会变得这么黑呢？吉水民间有这样两个传说。一说是当年潭中有一条黑龙，经常为害潭边村民。观音菩萨体恤周边百姓，丢下一个蟠桃变成桃花岛，把黑龙压在岛底。黑龙拼命挣扎，累出的黑汗把潭水给染黑了。另一说是东晋道士许逊在城南潭中斩蛟，蛟龙的黑血把潭底给染黑了。吉水先民感激许逊的功德，便在天玉山建万寿宫祭祀。</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从地理学的角度考察发现，赣江流入吉水后，河水沿桃花岛东西两侧夹岸而流，至墨潭处汇合，并呈“”形略有转向。此处河水湍急，潭中泥沙被冲走，由此形成深水潭，东面的墨坛山属石灰岩地质，岸边和潭底的石灰岩长期被河水浸泡，发生化学反应，石黑如铁，所以河水常年呈墨黑色。《吉安府志·地理志》载：“墨潭，在县南十里，水深黑，故名。”</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墨潭是吉水县地标之一。所谓地标，是指某地具有独特地理特色的自然物或者建筑物，因墨潭为赣江水深且险之潭，临近县城，故闻名史册，如《江西通志·吉水形势说》载：“东山蜿蜒镇其后，字水交流环其前，五冈蹲西，玉峡峙北，巽峰、太平、仁山、墨潭映带左右，控上流而为吉郡之喉，襟非他县之可俪也。”在墨潭下游</w:t>
      </w:r>
      <w:r>
        <w:rPr>
          <w:rFonts w:ascii="Arial" w:hAnsi="Arial" w:cs="Arial"/>
          <w:color w:val="333333"/>
          <w:kern w:val="0"/>
          <w:szCs w:val="28"/>
          <w:shd w:val="clear" w:color="auto" w:fill="FFFFFF"/>
        </w:rPr>
        <w:t>100</w:t>
      </w:r>
      <w:r>
        <w:rPr>
          <w:rFonts w:hint="eastAsia" w:ascii="Arial" w:hAnsi="Arial" w:cs="Arial"/>
          <w:color w:val="333333"/>
          <w:kern w:val="0"/>
          <w:szCs w:val="28"/>
          <w:shd w:val="clear" w:color="auto" w:fill="FFFFFF"/>
        </w:rPr>
        <w:t>米处，是自古就有的排头渡，宋代诗人刘弇曾在此停留，如他题写的《送邢清臣赴左选》诗中说“泊舟梅林渡，解缆墨潭湾”，此诗便是佐证。</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自古以来，赣江在吉水县城附近有三大深水潭，所处位置自上而下为墨潭、石牛潭和石狮潭，分别位于文峰镇玉山村、醪桥镇固州村和黄桥镇螺陂村，均为名胜美景。南宋大诗人杨万里曾为三大深水潭吟诗，其中《题墨潭》诗曰：</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墨潭深杳气吞天，知有神龙跃在渊。</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风回纹静千级皱，雨馀沤起万珠圆。</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沧江绿树阴浮动，翠壁胆崖影倒悬。</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自是武宁归葬后，回流万古护牛眠。</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墨潭以其独特的美景引来无数文人骚客的歌咏。元代著名诗人揭傒斯撰文赞美说：“东山、墨潭、蛇山之属，如骞如倚，如踞如伏，如黝如绀者，缭乎其后。飘然如匹素，渺然如白蛇，自天南下，千里不息而横截乎党滩者，赣江也。”明初状元、内阁首辅胡广的家乡就在墨潭上游不远处，这更使它声名远播。胡广小时候经常去墨潭玩耍，并将家乡附近的墨潭秋月、芳洲春草、玉山泉石、芙蓉寒雪、沧江烟雨、石屋晴澜、螺冈晚照、竹坞云林等美景归纳为“文峰八景”，即后人所说的“胡氏八景”。</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那时，有多位朝廷官员先后到胡广家乡拜访。寒衣拜相的杨士奇描述墨潭一带自然美景说：“前有金螺白鹭之胜，后有青原石垄之奇，芙蓉、天玉、墨潭诸峰，嶻然相望于左右，而文江之横带，沧洲之演迤，层阿复垄，青林白石之回抱于旁近者，实江南胜处也。”胡俨，南昌人，曾中举人，通晓天文、地理、律历、卜算等，因精通天文和阴阳术数而被朱棣赏识，官至内阁宰辅。他到胡广家乡游览后，题写了《墨潭秋月》一诗，曰：</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夜深潭影黑，秋净月华明。</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游女珠频弄，潜蛟卧不惊。</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苏公赤壁赋，杜老渼陂行。</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千载神交处，高吟兴共清。</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邹元标在家乡闲居期间，又将吉水县内的美景归纳为：墨潭澄镜、巽峰卓笔、仁山拥翠、字水拖澜、金滩春涨、剑石晴云、白沙晚照、桐江夜月，即后人所说的“文江八景”诗，其中《墨潭澄镜》诗曰：</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潭水澄澄清且深，心源不动湛如水。</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一波才动万波随，观象吾今悟至理。</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为什么墨潭又被称为墨潭澄镜呢？相传，明代中期的某天，墨潭浑黑的潭水忽然澄清，明净如镜。知县黄某闻讯，亲临现场视察，见到如此奇景，立即挥毫题词：“赣江滨，墨潭深，多少年来乌沉沉，一朝开皎镜，含笑比河清。”从此墨潭又有“墨潭澄镜”的美名。</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因墨潭山上有道坛，所以山被称为墨坛山。墨潭上游是桃花岛，因红鲤鱼喜欢在此聚集，所以桃花岛又被称为锦鲤洲。</w:t>
      </w:r>
    </w:p>
    <w:p>
      <w:pPr>
        <w:widowControl/>
        <w:ind w:firstLine="562"/>
        <w:jc w:val="left"/>
        <w:rPr>
          <w:rFonts w:ascii="Arial" w:hAnsi="Arial" w:cs="Arial"/>
          <w:b/>
          <w:bCs/>
          <w:color w:val="333333"/>
          <w:kern w:val="0"/>
          <w:szCs w:val="28"/>
          <w:shd w:val="clear" w:color="auto" w:fill="FFFFFF"/>
        </w:rPr>
      </w:pPr>
      <w:r>
        <w:rPr>
          <w:rFonts w:hint="eastAsia" w:ascii="Arial" w:hAnsi="Arial" w:cs="Arial"/>
          <w:b/>
          <w:bCs/>
          <w:color w:val="333333"/>
          <w:kern w:val="0"/>
          <w:szCs w:val="28"/>
          <w:shd w:val="clear" w:color="auto" w:fill="FFFFFF"/>
        </w:rPr>
        <w:t>（四）</w:t>
      </w:r>
      <w:r>
        <w:fldChar w:fldCharType="begin"/>
      </w:r>
      <w:r>
        <w:instrText xml:space="preserve"> HYPERLINK "https://baike.baidu.com/item/%E6%B1%9F%E5%8D%97%E7%AC%AC%E4%B8%80%E5%A2%93" \t "https://baike.baidu.com/item/_blank" </w:instrText>
      </w:r>
      <w:r>
        <w:fldChar w:fldCharType="separate"/>
      </w:r>
      <w:r>
        <w:rPr>
          <w:rFonts w:hint="eastAsia" w:ascii="Arial" w:hAnsi="Arial" w:cs="Arial"/>
          <w:b/>
          <w:bCs/>
          <w:color w:val="333333"/>
          <w:kern w:val="0"/>
          <w:szCs w:val="28"/>
          <w:shd w:val="clear" w:color="auto" w:fill="FFFFFF"/>
        </w:rPr>
        <w:t>江南第一墓</w:t>
      </w:r>
      <w:r>
        <w:rPr>
          <w:rFonts w:hint="eastAsia" w:ascii="Arial" w:hAnsi="Arial" w:cs="Arial"/>
          <w:b/>
          <w:bCs/>
          <w:color w:val="333333"/>
          <w:kern w:val="0"/>
          <w:szCs w:val="28"/>
          <w:shd w:val="clear" w:color="auto" w:fill="FFFFFF"/>
        </w:rPr>
        <w:fldChar w:fldCharType="end"/>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w:t>
      </w:r>
      <w:r>
        <w:fldChar w:fldCharType="begin"/>
      </w:r>
      <w:r>
        <w:instrText xml:space="preserve"> HYPERLINK "https://baike.baidu.com/item/%E6%B1%9F%E5%8D%97%E7%AC%AC%E4%B8%80%E5%A2%93" \t "https://baike.baidu.com/item/_blank" </w:instrText>
      </w:r>
      <w:r>
        <w:fldChar w:fldCharType="separate"/>
      </w:r>
      <w:r>
        <w:rPr>
          <w:rFonts w:hint="eastAsia" w:ascii="Arial" w:hAnsi="Arial" w:cs="Arial"/>
          <w:color w:val="333333"/>
          <w:kern w:val="0"/>
          <w:szCs w:val="28"/>
          <w:shd w:val="clear" w:color="auto" w:fill="FFFFFF"/>
        </w:rPr>
        <w:t>江南第一墓</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”，坐落于</w:t>
      </w:r>
      <w:r>
        <w:fldChar w:fldCharType="begin"/>
      </w:r>
      <w:r>
        <w:instrText xml:space="preserve"> HYPERLINK "https://baike.baidu.com/item/%E6%B1%9F%E8%A5%BF%E7%9C%81" \t "https://baike.baidu.com/item/_blank" </w:instrText>
      </w:r>
      <w:r>
        <w:fldChar w:fldCharType="separate"/>
      </w:r>
      <w:r>
        <w:rPr>
          <w:rFonts w:hint="eastAsia" w:ascii="Arial" w:hAnsi="Arial" w:cs="Arial"/>
          <w:color w:val="333333"/>
          <w:kern w:val="0"/>
          <w:szCs w:val="28"/>
          <w:shd w:val="clear" w:color="auto" w:fill="FFFFFF"/>
        </w:rPr>
        <w:t>江西省</w:t>
      </w:r>
      <w:r>
        <w:rPr>
          <w:rFonts w:hint="eastAsia" w:ascii="Arial" w:hAnsi="Arial" w:cs="Arial"/>
          <w:color w:val="333333"/>
          <w:kern w:val="0"/>
          <w:szCs w:val="28"/>
          <w:shd w:val="clear" w:color="auto" w:fill="FFFFFF"/>
        </w:rPr>
        <w:fldChar w:fldCharType="end"/>
      </w:r>
      <w:r>
        <w:fldChar w:fldCharType="begin"/>
      </w:r>
      <w:r>
        <w:instrText xml:space="preserve"> HYPERLINK "https://baike.baidu.com/item/%E5%90%89%E5%AE%89%E5%B8%82" \t "https://baike.baidu.com/item/_blank" </w:instrText>
      </w:r>
      <w:r>
        <w:fldChar w:fldCharType="separate"/>
      </w:r>
      <w:r>
        <w:rPr>
          <w:rFonts w:hint="eastAsia" w:ascii="Arial" w:hAnsi="Arial" w:cs="Arial"/>
          <w:color w:val="333333"/>
          <w:kern w:val="0"/>
          <w:szCs w:val="28"/>
          <w:shd w:val="clear" w:color="auto" w:fill="FFFFFF"/>
        </w:rPr>
        <w:t>吉安市</w:t>
      </w:r>
      <w:r>
        <w:rPr>
          <w:rFonts w:hint="eastAsia" w:ascii="Arial" w:hAnsi="Arial" w:cs="Arial"/>
          <w:color w:val="333333"/>
          <w:kern w:val="0"/>
          <w:szCs w:val="28"/>
          <w:shd w:val="clear" w:color="auto" w:fill="FFFFFF"/>
        </w:rPr>
        <w:fldChar w:fldCharType="end"/>
      </w:r>
      <w:r>
        <w:fldChar w:fldCharType="begin"/>
      </w:r>
      <w:r>
        <w:instrText xml:space="preserve"> HYPERLINK "https://baike.baidu.com/item/%E5%90%89%E6%B0%B4%E5%8E%BF" \t "https://baike.baidu.com/item/_blank"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城</w:t>
      </w:r>
      <w:r>
        <w:rPr>
          <w:rFonts w:ascii="Arial" w:hAnsi="Arial" w:cs="Arial"/>
          <w:color w:val="333333"/>
          <w:kern w:val="0"/>
          <w:szCs w:val="28"/>
          <w:shd w:val="clear" w:color="auto" w:fill="FFFFFF"/>
        </w:rPr>
        <w:t>105</w:t>
      </w:r>
      <w:r>
        <w:rPr>
          <w:rFonts w:hint="eastAsia" w:ascii="Arial" w:hAnsi="Arial" w:cs="Arial"/>
          <w:color w:val="333333"/>
          <w:kern w:val="0"/>
          <w:szCs w:val="28"/>
          <w:shd w:val="clear" w:color="auto" w:fill="FFFFFF"/>
        </w:rPr>
        <w:t>国道旁的县博物馆内，整个墓形呈“品”字状，整个墓的外形给人的感觉就如一座欧洲中世纪的城堡。大墓均使用干砌法，砖与砖之间没有使用任何的粘接物。经国家文物局考古专家实地考察后认定，此墓为“东汉大型藻井砖室土墩墓”，建于三国东吴晚期，距今已</w:t>
      </w:r>
      <w:r>
        <w:rPr>
          <w:rFonts w:ascii="Arial" w:hAnsi="Arial" w:cs="Arial"/>
          <w:color w:val="333333"/>
          <w:kern w:val="0"/>
          <w:szCs w:val="28"/>
          <w:shd w:val="clear" w:color="auto" w:fill="FFFFFF"/>
        </w:rPr>
        <w:t>1700</w:t>
      </w:r>
      <w:r>
        <w:rPr>
          <w:rFonts w:hint="eastAsia" w:ascii="Arial" w:hAnsi="Arial" w:cs="Arial"/>
          <w:color w:val="333333"/>
          <w:kern w:val="0"/>
          <w:szCs w:val="28"/>
          <w:shd w:val="clear" w:color="auto" w:fill="FFFFFF"/>
        </w:rPr>
        <w:t>多年了。</w:t>
      </w:r>
    </w:p>
    <w:p>
      <w:pPr>
        <w:widowControl/>
        <w:shd w:val="clear" w:color="auto" w:fill="FFFFFF"/>
        <w:spacing w:after="225" w:line="360" w:lineRule="atLeast"/>
        <w:ind w:firstLine="560"/>
        <w:jc w:val="left"/>
        <w:rPr>
          <w:rFonts w:ascii="Arial" w:hAnsi="Arial" w:cs="Arial"/>
          <w:color w:val="333333"/>
          <w:sz w:val="21"/>
          <w:szCs w:val="21"/>
        </w:rPr>
      </w:pPr>
      <w:r>
        <w:rPr>
          <w:rFonts w:ascii="Arial" w:hAnsi="Arial" w:cs="Arial"/>
          <w:color w:val="333333"/>
          <w:kern w:val="0"/>
          <w:szCs w:val="28"/>
          <w:shd w:val="clear" w:color="auto" w:fill="FFFFFF"/>
        </w:rPr>
        <w:t>1991</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8</w:t>
      </w:r>
      <w:r>
        <w:rPr>
          <w:rFonts w:hint="eastAsia" w:ascii="Arial" w:hAnsi="Arial" w:cs="Arial"/>
          <w:color w:val="333333"/>
          <w:kern w:val="0"/>
          <w:szCs w:val="28"/>
          <w:shd w:val="clear" w:color="auto" w:fill="FFFFFF"/>
        </w:rPr>
        <w:t>月修建京九铁路时，在吉水县县城东南隅，赣江与恩江的交汇处的</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三碗斋</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发现一座大型古墓。该墓规模宏大，结构奇特，垒砌精细，经专家认定为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三国三型藻井砖室土墩墓</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，距今</w:t>
      </w:r>
      <w:r>
        <w:rPr>
          <w:rFonts w:ascii="Arial" w:hAnsi="Arial" w:cs="Arial"/>
          <w:color w:val="333333"/>
          <w:kern w:val="0"/>
          <w:szCs w:val="28"/>
          <w:shd w:val="clear" w:color="auto" w:fill="FFFFFF"/>
        </w:rPr>
        <w:t>1700</w:t>
      </w:r>
      <w:r>
        <w:rPr>
          <w:rFonts w:hint="eastAsia" w:ascii="Arial" w:hAnsi="Arial" w:cs="Arial"/>
          <w:color w:val="333333"/>
          <w:kern w:val="0"/>
          <w:szCs w:val="28"/>
          <w:shd w:val="clear" w:color="auto" w:fill="FFFFFF"/>
        </w:rPr>
        <w:t>多年，国内罕见，考古学家称之为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江南第一墓</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w:t>
      </w:r>
      <w:r>
        <w:rPr>
          <w:rFonts w:ascii="Arial" w:hAnsi="Arial" w:cs="Arial"/>
          <w:color w:val="3366CC"/>
          <w:kern w:val="0"/>
          <w:sz w:val="20"/>
          <w:szCs w:val="20"/>
          <w:shd w:val="clear" w:color="auto" w:fill="FFFFFF"/>
        </w:rPr>
        <w:t> </w:t>
      </w:r>
      <w:bookmarkStart w:id="5" w:name="ref_[2]_17869366"/>
      <w:bookmarkEnd w:id="5"/>
    </w:p>
    <w:p>
      <w:pPr>
        <w:widowControl/>
        <w:shd w:val="clear" w:color="auto" w:fill="FFFFFF"/>
        <w:spacing w:after="225" w:line="360" w:lineRule="atLeast"/>
        <w:ind w:firstLine="560"/>
        <w:jc w:val="left"/>
        <w:rPr>
          <w:rFonts w:ascii="Arial" w:hAnsi="Arial" w:cs="Arial"/>
          <w:color w:val="333333"/>
          <w:sz w:val="21"/>
          <w:szCs w:val="21"/>
        </w:rPr>
      </w:pPr>
      <w:bookmarkStart w:id="6" w:name="2"/>
      <w:bookmarkEnd w:id="6"/>
      <w:bookmarkStart w:id="7" w:name="形制规模"/>
      <w:bookmarkEnd w:id="7"/>
      <w:bookmarkStart w:id="8" w:name="sub17869366_2"/>
      <w:bookmarkEnd w:id="8"/>
      <w:r>
        <w:rPr>
          <w:rFonts w:hint="eastAsia" w:ascii="Arial" w:hAnsi="Arial" w:cs="Arial"/>
          <w:color w:val="333333"/>
          <w:kern w:val="0"/>
          <w:szCs w:val="28"/>
          <w:shd w:val="clear" w:color="auto" w:fill="FFFFFF"/>
        </w:rPr>
        <w:t>这座古墓平面呈</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凸</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字形，墓室用灰色网线纹花砖平地垒砌，由墓门、甬道、前室、后室、左右耳室、左右藻井及正方形回廊组成。前室平面呈八边锯齿开，后室平面呈方形。前室与后室有甬道相连。左右耳室，券顶。左右回廊延伸，分别设左右对称的藻井，藻井为四隅券进式穹窿顶。墓底距封土堆高</w:t>
      </w:r>
      <w:r>
        <w:rPr>
          <w:rFonts w:ascii="Arial" w:hAnsi="Arial" w:cs="Arial"/>
          <w:color w:val="333333"/>
          <w:kern w:val="0"/>
          <w:szCs w:val="28"/>
          <w:shd w:val="clear" w:color="auto" w:fill="FFFFFF"/>
        </w:rPr>
        <w:t>15</w:t>
      </w:r>
      <w:r>
        <w:rPr>
          <w:rFonts w:hint="eastAsia" w:ascii="Arial" w:hAnsi="Arial" w:cs="Arial"/>
          <w:color w:val="333333"/>
          <w:kern w:val="0"/>
          <w:szCs w:val="28"/>
          <w:shd w:val="clear" w:color="auto" w:fill="FFFFFF"/>
        </w:rPr>
        <w:t>米，南北、东西线长各为</w:t>
      </w:r>
      <w:r>
        <w:rPr>
          <w:rFonts w:ascii="Arial" w:hAnsi="Arial" w:cs="Arial"/>
          <w:color w:val="333333"/>
          <w:kern w:val="0"/>
          <w:szCs w:val="28"/>
          <w:shd w:val="clear" w:color="auto" w:fill="FFFFFF"/>
        </w:rPr>
        <w:t>30</w:t>
      </w:r>
      <w:r>
        <w:rPr>
          <w:rFonts w:hint="eastAsia" w:ascii="Arial" w:hAnsi="Arial" w:cs="Arial"/>
          <w:color w:val="333333"/>
          <w:kern w:val="0"/>
          <w:szCs w:val="28"/>
          <w:shd w:val="clear" w:color="auto" w:fill="FFFFFF"/>
        </w:rPr>
        <w:t>米，占地</w:t>
      </w:r>
      <w:r>
        <w:rPr>
          <w:rFonts w:ascii="Arial" w:hAnsi="Arial" w:cs="Arial"/>
          <w:color w:val="333333"/>
          <w:kern w:val="0"/>
          <w:szCs w:val="28"/>
          <w:shd w:val="clear" w:color="auto" w:fill="FFFFFF"/>
        </w:rPr>
        <w:t>900</w:t>
      </w:r>
      <w:r>
        <w:rPr>
          <w:rFonts w:hint="eastAsia" w:ascii="Arial" w:hAnsi="Arial" w:cs="Arial"/>
          <w:color w:val="333333"/>
          <w:kern w:val="0"/>
          <w:szCs w:val="28"/>
          <w:shd w:val="clear" w:color="auto" w:fill="FFFFFF"/>
        </w:rPr>
        <w:t>平方米。封土呈覆漏斗状，为黄色粘土夯实而成。</w:t>
      </w:r>
      <w:r>
        <w:rPr>
          <w:rFonts w:ascii="Arial" w:hAnsi="Arial" w:cs="Arial"/>
          <w:color w:val="3366CC"/>
          <w:kern w:val="0"/>
          <w:sz w:val="20"/>
          <w:szCs w:val="20"/>
          <w:shd w:val="clear" w:color="auto" w:fill="FFFFFF"/>
        </w:rPr>
        <w:t> </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bookmarkStart w:id="9" w:name="3"/>
      <w:bookmarkEnd w:id="9"/>
      <w:bookmarkStart w:id="10" w:name="考证"/>
      <w:bookmarkEnd w:id="10"/>
      <w:bookmarkStart w:id="11" w:name="sub17869366_3"/>
      <w:bookmarkEnd w:id="11"/>
      <w:r>
        <w:rPr>
          <w:rFonts w:hint="eastAsia" w:ascii="Arial" w:hAnsi="Arial" w:cs="Arial"/>
          <w:color w:val="333333"/>
          <w:kern w:val="0"/>
          <w:szCs w:val="28"/>
          <w:shd w:val="clear" w:color="auto" w:fill="FFFFFF"/>
        </w:rPr>
        <w:t>据有关学者考证，墓主为三国时东吴谭绍。县城东约</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公里处有谭埠村，原叫潭甫（甫：开始之义）村，系潭氏开基。相传谭氏开基后曾有人在朝廷做过大官，而且是皇亲国戚。该村也早有孙权姐夫墓大</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三碗斋</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的传说，据《三国志》吴志卷五《妃嫔传（潘夫人传）》所载：</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吴主权潘夫人（第六夫人），会稽章句（今浙江余姚）人也。你为吏坐法死。夫人与姊供输织宝（古时对犯人家属的一种惩处办法），权见而异之，召充后官，得幸有娠</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遂生孙亮。赤乌十三年（</w:t>
      </w:r>
      <w:r>
        <w:rPr>
          <w:rFonts w:ascii="Arial" w:hAnsi="Arial" w:cs="Arial"/>
          <w:color w:val="333333"/>
          <w:kern w:val="0"/>
          <w:szCs w:val="28"/>
          <w:shd w:val="clear" w:color="auto" w:fill="FFFFFF"/>
        </w:rPr>
        <w:t>250</w:t>
      </w:r>
      <w:r>
        <w:rPr>
          <w:rFonts w:hint="eastAsia" w:ascii="Arial" w:hAnsi="Arial" w:cs="Arial"/>
          <w:color w:val="333333"/>
          <w:kern w:val="0"/>
          <w:szCs w:val="28"/>
          <w:shd w:val="clear" w:color="auto" w:fill="FFFFFF"/>
        </w:rPr>
        <w:t>年），亮立为太了，请出嫁夫人之姊，权听许之。明年立夫人为皇后（</w:t>
      </w:r>
      <w:r>
        <w:rPr>
          <w:rFonts w:ascii="Arial" w:hAnsi="Arial" w:cs="Arial"/>
          <w:color w:val="333333"/>
          <w:kern w:val="0"/>
          <w:szCs w:val="28"/>
          <w:shd w:val="clear" w:color="auto" w:fill="FFFFFF"/>
        </w:rPr>
        <w:t>251</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权寻薨。孙亮即位（</w:t>
      </w:r>
      <w:r>
        <w:rPr>
          <w:rFonts w:ascii="Arial" w:hAnsi="Arial" w:cs="Arial"/>
          <w:color w:val="333333"/>
          <w:kern w:val="0"/>
          <w:szCs w:val="28"/>
          <w:shd w:val="clear" w:color="auto" w:fill="FFFFFF"/>
        </w:rPr>
        <w:t>252</w:t>
      </w:r>
      <w:r>
        <w:rPr>
          <w:rFonts w:hint="eastAsia" w:ascii="Arial" w:hAnsi="Arial" w:cs="Arial"/>
          <w:color w:val="333333"/>
          <w:kern w:val="0"/>
          <w:szCs w:val="28"/>
          <w:shd w:val="clear" w:color="auto" w:fill="FFFFFF"/>
        </w:rPr>
        <w:t>年），以夫人姊婿谭绍（孙亮呼为姊丈，孙权呼之为姊夫）为骑都尉，授兵。亮废（</w:t>
      </w:r>
      <w:r>
        <w:rPr>
          <w:rFonts w:ascii="Arial" w:hAnsi="Arial" w:cs="Arial"/>
          <w:color w:val="333333"/>
          <w:kern w:val="0"/>
          <w:szCs w:val="28"/>
          <w:shd w:val="clear" w:color="auto" w:fill="FFFFFF"/>
        </w:rPr>
        <w:t>258</w:t>
      </w:r>
      <w:r>
        <w:rPr>
          <w:rFonts w:hint="eastAsia" w:ascii="Arial" w:hAnsi="Arial" w:cs="Arial"/>
          <w:color w:val="333333"/>
          <w:kern w:val="0"/>
          <w:szCs w:val="28"/>
          <w:shd w:val="clear" w:color="auto" w:fill="FFFFFF"/>
        </w:rPr>
        <w:t>年），绍与家属送本郡庐陵。</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谭绍在吴国孙亮为帝时，是皇帝近臣，任骑都尉，掌握护卫皇室安全的重大兵权。官职与墓室规模相吻合，墓的营建时间与《吴志》记的谭绍也不相上下。</w:t>
      </w:r>
    </w:p>
    <w:p>
      <w:pPr>
        <w:widowControl/>
        <w:ind w:firstLine="562"/>
        <w:jc w:val="left"/>
        <w:rPr>
          <w:rFonts w:ascii="Arial" w:hAnsi="Arial" w:cs="Arial"/>
          <w:b/>
          <w:bCs/>
          <w:color w:val="333333"/>
          <w:kern w:val="0"/>
          <w:szCs w:val="28"/>
          <w:shd w:val="clear" w:color="auto" w:fill="FFFFFF"/>
        </w:rPr>
      </w:pPr>
      <w:r>
        <w:rPr>
          <w:rFonts w:hint="eastAsia" w:ascii="Arial" w:hAnsi="Arial" w:cs="Arial"/>
          <w:b/>
          <w:bCs/>
          <w:color w:val="333333"/>
          <w:kern w:val="0"/>
          <w:szCs w:val="28"/>
          <w:shd w:val="clear" w:color="auto" w:fill="FFFFFF"/>
        </w:rPr>
        <w:t>（五）杨万里故里</w:t>
      </w:r>
    </w:p>
    <w:p>
      <w:pPr>
        <w:widowControl/>
        <w:ind w:firstLine="560"/>
        <w:jc w:val="left"/>
        <w:rPr>
          <w:rFonts w:hint="eastAsia" w:ascii="Arial" w:hAnsi="Arial" w:cs="Arial"/>
          <w:color w:val="333333"/>
          <w:kern w:val="0"/>
          <w:szCs w:val="28"/>
          <w:shd w:val="clear" w:color="auto" w:fill="FFFFFF"/>
        </w:rPr>
      </w:pPr>
      <w:r>
        <w:rPr>
          <w:rFonts w:ascii="Arial" w:hAnsi="Arial" w:cs="Arial"/>
          <w:color w:val="333333"/>
          <w:kern w:val="0"/>
          <w:szCs w:val="28"/>
          <w:shd w:val="clear" w:color="auto" w:fill="FFFFFF"/>
        </w:rPr>
        <w:t> </w:t>
      </w:r>
      <w:r>
        <w:fldChar w:fldCharType="begin"/>
      </w:r>
      <w:r>
        <w:instrText xml:space="preserve"> HYPERLINK "https://baike.baidu.com/item/%E6%B9%B4%E5%A1%98%E6%9D%91/39088" \t "https://baike.baidu.com/item/%E6%B9%B4%E5%A1%98%E6%9D%91/_blank" </w:instrText>
      </w:r>
      <w:r>
        <w:fldChar w:fldCharType="separate"/>
      </w:r>
      <w:r>
        <w:rPr>
          <w:rFonts w:hint="eastAsia" w:ascii="Arial" w:hAnsi="Arial" w:cs="Arial"/>
          <w:color w:val="333333"/>
          <w:kern w:val="0"/>
          <w:szCs w:val="28"/>
          <w:shd w:val="clear" w:color="auto" w:fill="FFFFFF"/>
        </w:rPr>
        <w:t>湴塘村</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位于江西省吉安市吉水县，是南宋大诗人杨万里的故乡。杨万里</w:t>
      </w:r>
      <w:r>
        <w:rPr>
          <w:rFonts w:ascii="Arial" w:hAnsi="Arial" w:cs="Arial"/>
          <w:color w:val="333333"/>
          <w:kern w:val="0"/>
          <w:szCs w:val="28"/>
          <w:shd w:val="clear" w:color="auto" w:fill="FFFFFF"/>
        </w:rPr>
        <w:t>(1124—1206),</w:t>
      </w:r>
      <w:r>
        <w:rPr>
          <w:rFonts w:hint="eastAsia" w:ascii="Arial" w:hAnsi="Arial" w:cs="Arial"/>
          <w:color w:val="333333"/>
          <w:kern w:val="0"/>
          <w:szCs w:val="28"/>
          <w:shd w:val="clear" w:color="auto" w:fill="FFFFFF"/>
        </w:rPr>
        <w:t>字廷秀，号诚斋，宋高宗绍兴二十四年进士，为官清正廉洁。奸相韩侂胄当国，他家居十五年不出，以忧愤国事而卒。他一生作诗二万多首</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独创“诚斋体”</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在中国诗歌发展史上曾有重大影响，与陆游、范成大、尤袤并称“中兴四大诗人”。湴塘自古以来，就是“有田可耕、有桑可采、流水潺潺、莲荷茂盛”的鱼米之乡</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更是文风鼎盛、人才辈出的文化名村，除杨万里外，还哺育出南宋时期的“江西三瑞”之一杨伾，民族英雄杨邦，被宋宁宗成为“当今廉吏”的杨万里之子杨长儒等</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美丽的风光、严密的宗法制度和重教尊儒的文化传统是湴塘代有人杰的原因所在。湴塘至今古风尤存，一座南溪桥，为宋时进出湴塘的必经之地，村西莲花形山，有杨万里墓葬．村里珍存了一套木刻版杨万里诗文全集。数十幢青砖黑瓦的古建筑，是湴塘千百年来形成的文化传统的写照。</w:t>
      </w:r>
    </w:p>
    <w:p>
      <w:pPr>
        <w:widowControl/>
        <w:ind w:firstLine="562"/>
        <w:jc w:val="left"/>
        <w:rPr>
          <w:rFonts w:ascii="Arial" w:hAnsi="Arial" w:cs="Arial"/>
          <w:b/>
          <w:bCs/>
          <w:color w:val="333333"/>
          <w:kern w:val="0"/>
          <w:szCs w:val="28"/>
          <w:shd w:val="clear" w:color="auto" w:fill="FFFFFF"/>
        </w:rPr>
      </w:pPr>
      <w:r>
        <w:rPr>
          <w:rFonts w:hint="eastAsia" w:ascii="Arial" w:hAnsi="Arial" w:cs="Arial"/>
          <w:b/>
          <w:bCs/>
          <w:color w:val="333333"/>
          <w:kern w:val="0"/>
          <w:szCs w:val="28"/>
          <w:shd w:val="clear" w:color="auto" w:fill="FFFFFF"/>
        </w:rPr>
        <w:t>（六）八都龙城遗址</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八都镇地处吉泰盆地北部，古称龙城，是一代伟人毛泽东的祖籍地。现辖</w:t>
      </w:r>
      <w:r>
        <w:rPr>
          <w:rFonts w:ascii="Arial" w:hAnsi="Arial" w:cs="Arial"/>
          <w:color w:val="333333"/>
          <w:kern w:val="0"/>
          <w:szCs w:val="28"/>
          <w:shd w:val="clear" w:color="auto" w:fill="FFFFFF"/>
        </w:rPr>
        <w:t>20</w:t>
      </w:r>
      <w:r>
        <w:rPr>
          <w:rFonts w:hint="eastAsia" w:ascii="Arial" w:hAnsi="Arial" w:cs="Arial"/>
          <w:color w:val="333333"/>
          <w:kern w:val="0"/>
          <w:szCs w:val="28"/>
          <w:shd w:val="clear" w:color="auto" w:fill="FFFFFF"/>
        </w:rPr>
        <w:t>个村委会，</w:t>
      </w:r>
      <w:r>
        <w:rPr>
          <w:rFonts w:ascii="Arial" w:hAnsi="Arial" w:cs="Arial"/>
          <w:color w:val="333333"/>
          <w:kern w:val="0"/>
          <w:szCs w:val="28"/>
          <w:shd w:val="clear" w:color="auto" w:fill="FFFFFF"/>
        </w:rPr>
        <w:t>2</w:t>
      </w:r>
      <w:r>
        <w:rPr>
          <w:rFonts w:hint="eastAsia" w:ascii="Arial" w:hAnsi="Arial" w:cs="Arial"/>
          <w:color w:val="333333"/>
          <w:kern w:val="0"/>
          <w:szCs w:val="28"/>
          <w:shd w:val="clear" w:color="auto" w:fill="FFFFFF"/>
        </w:rPr>
        <w:t>个居委会，全镇面积</w:t>
      </w:r>
      <w:r>
        <w:rPr>
          <w:rFonts w:ascii="Arial" w:hAnsi="Arial" w:cs="Arial"/>
          <w:color w:val="333333"/>
          <w:kern w:val="0"/>
          <w:szCs w:val="28"/>
          <w:shd w:val="clear" w:color="auto" w:fill="FFFFFF"/>
        </w:rPr>
        <w:t>185</w:t>
      </w:r>
      <w:r>
        <w:rPr>
          <w:rFonts w:hint="eastAsia" w:ascii="Arial" w:hAnsi="Arial" w:cs="Arial"/>
          <w:color w:val="333333"/>
          <w:kern w:val="0"/>
          <w:szCs w:val="28"/>
          <w:shd w:val="clear" w:color="auto" w:fill="FFFFFF"/>
        </w:rPr>
        <w:t>平方公里，人口</w:t>
      </w:r>
      <w:r>
        <w:rPr>
          <w:rFonts w:ascii="Arial" w:hAnsi="Arial" w:cs="Arial"/>
          <w:color w:val="333333"/>
          <w:kern w:val="0"/>
          <w:szCs w:val="28"/>
          <w:shd w:val="clear" w:color="auto" w:fill="FFFFFF"/>
        </w:rPr>
        <w:t>3.6</w:t>
      </w:r>
      <w:r>
        <w:rPr>
          <w:rFonts w:hint="eastAsia" w:ascii="Arial" w:hAnsi="Arial" w:cs="Arial"/>
          <w:color w:val="333333"/>
          <w:kern w:val="0"/>
          <w:szCs w:val="28"/>
          <w:shd w:val="clear" w:color="auto" w:fill="FFFFFF"/>
        </w:rPr>
        <w:t>万（均为汉族</w:t>
      </w:r>
      <w:r>
        <w:fldChar w:fldCharType="begin"/>
      </w:r>
      <w:r>
        <w:instrText xml:space="preserve"> HYPERLINK "https://baike.baidu.com/item/%E6%B1%9F%E5%8F%B3%E6%B0%91%E7%B3%BB" \t "https://baike.baidu.com/item/%E5%85%AB%E9%83%BD%E9%95%87/_blank" </w:instrText>
      </w:r>
      <w:r>
        <w:fldChar w:fldCharType="separate"/>
      </w:r>
      <w:r>
        <w:rPr>
          <w:rFonts w:hint="eastAsia" w:ascii="Arial" w:hAnsi="Arial" w:cs="Arial"/>
          <w:color w:val="333333"/>
          <w:kern w:val="0"/>
          <w:szCs w:val="28"/>
          <w:shd w:val="clear" w:color="auto" w:fill="FFFFFF"/>
        </w:rPr>
        <w:t>江右民系</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），镇区建成面积</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平方公里，圩镇人口</w:t>
      </w:r>
      <w:r>
        <w:rPr>
          <w:rFonts w:ascii="Arial" w:hAnsi="Arial" w:cs="Arial"/>
          <w:color w:val="333333"/>
          <w:kern w:val="0"/>
          <w:szCs w:val="28"/>
          <w:shd w:val="clear" w:color="auto" w:fill="FFFFFF"/>
        </w:rPr>
        <w:t>1.8</w:t>
      </w:r>
      <w:r>
        <w:rPr>
          <w:rFonts w:hint="eastAsia" w:ascii="Arial" w:hAnsi="Arial" w:cs="Arial"/>
          <w:color w:val="333333"/>
          <w:kern w:val="0"/>
          <w:szCs w:val="28"/>
          <w:shd w:val="clear" w:color="auto" w:fill="FFFFFF"/>
        </w:rPr>
        <w:t>万。</w:t>
      </w:r>
    </w:p>
    <w:p>
      <w:pPr>
        <w:widowControl/>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韶山冲毛氏始祖毛太华，出生于江西吉水县八都镇龙城，后历经战乱，辗转迁往湖南湘潭，江西吉水为毛泽东祖籍，该地曾发现毛氏族谱，详细记载毛太华家庭迁徙经过。在八都镇东南的龙城遗址上，挖掘出印有“毛氏祖基”楷体字样的古砖。事后，湘潭毛氏特地前来八都认祖归宗。</w:t>
      </w:r>
    </w:p>
    <w:p>
      <w:pPr>
        <w:widowControl/>
        <w:ind w:firstLine="560"/>
        <w:jc w:val="left"/>
        <w:rPr>
          <w:rFonts w:hint="eastAsia" w:ascii="Arial" w:hAnsi="Arial" w:cs="Arial"/>
          <w:color w:val="333333"/>
          <w:kern w:val="0"/>
          <w:szCs w:val="28"/>
          <w:shd w:val="clear" w:color="auto" w:fill="FFFFFF"/>
        </w:rPr>
      </w:pPr>
      <w:r>
        <w:rPr>
          <w:rFonts w:hint="eastAsia" w:ascii="Arial" w:hAnsi="Arial" w:cs="Arial"/>
          <w:color w:val="333333"/>
          <w:kern w:val="0"/>
          <w:szCs w:val="28"/>
          <w:shd w:val="clear" w:color="auto" w:fill="FFFFFF"/>
        </w:rPr>
        <w:t>元末明初时，红巾军起义，吉水饱受各派武装之害。为避战乱，青年毛太华离开龙城西至云南澜沧卫谋生。后明军平定云南，就地招募一批军士扩充队伍，毛太华应招入伍，屯垦戍边，娶妻生子。</w:t>
      </w:r>
      <w:r>
        <w:rPr>
          <w:rFonts w:ascii="Arial" w:hAnsi="Arial" w:cs="Arial"/>
          <w:color w:val="333333"/>
          <w:kern w:val="0"/>
          <w:szCs w:val="28"/>
          <w:shd w:val="clear" w:color="auto" w:fill="FFFFFF"/>
        </w:rPr>
        <w:t>30</w:t>
      </w:r>
      <w:r>
        <w:rPr>
          <w:rFonts w:hint="eastAsia" w:ascii="Arial" w:hAnsi="Arial" w:cs="Arial"/>
          <w:color w:val="333333"/>
          <w:kern w:val="0"/>
          <w:szCs w:val="28"/>
          <w:shd w:val="clear" w:color="auto" w:fill="FFFFFF"/>
        </w:rPr>
        <w:t>余年后，适逢朝廷要从邻县调集人员以填充湖南人口，毛太华故离开客居地，“以军功拨入楚省”，成为韶山毛氏始祖，传到第</w:t>
      </w:r>
      <w:r>
        <w:rPr>
          <w:rFonts w:ascii="Arial" w:hAnsi="Arial" w:cs="Arial"/>
          <w:color w:val="333333"/>
          <w:kern w:val="0"/>
          <w:szCs w:val="28"/>
          <w:shd w:val="clear" w:color="auto" w:fill="FFFFFF"/>
        </w:rPr>
        <w:t>20</w:t>
      </w:r>
      <w:r>
        <w:rPr>
          <w:rFonts w:hint="eastAsia" w:ascii="Arial" w:hAnsi="Arial" w:cs="Arial"/>
          <w:color w:val="333333"/>
          <w:kern w:val="0"/>
          <w:szCs w:val="28"/>
          <w:shd w:val="clear" w:color="auto" w:fill="FFFFFF"/>
        </w:rPr>
        <w:t>代孙，便出了伟人毛泽东。</w:t>
      </w:r>
    </w:p>
    <w:p>
      <w:pPr>
        <w:widowControl/>
        <w:ind w:firstLine="560"/>
        <w:jc w:val="left"/>
        <w:rPr>
          <w:rFonts w:hint="eastAsia" w:ascii="Arial" w:hAnsi="Arial" w:cs="Arial"/>
          <w:b/>
          <w:bCs/>
          <w:color w:val="333333"/>
          <w:kern w:val="0"/>
          <w:szCs w:val="28"/>
          <w:shd w:val="clear" w:color="auto" w:fill="FFFFFF"/>
        </w:rPr>
      </w:pPr>
      <w:r>
        <w:rPr>
          <w:rFonts w:hint="eastAsia" w:ascii="Arial" w:hAnsi="Arial" w:cs="Arial"/>
          <w:b/>
          <w:bCs/>
          <w:color w:val="333333"/>
          <w:kern w:val="0"/>
          <w:szCs w:val="28"/>
          <w:shd w:val="clear" w:color="auto" w:fill="FFFFFF"/>
          <w:lang w:eastAsia="zh-CN"/>
        </w:rPr>
        <w:t>（七）吉安中国</w:t>
      </w:r>
      <w:r>
        <w:rPr>
          <w:rFonts w:hint="eastAsia" w:ascii="Arial" w:hAnsi="Arial" w:cs="Arial"/>
          <w:b/>
          <w:bCs/>
          <w:color w:val="333333"/>
          <w:kern w:val="0"/>
          <w:szCs w:val="28"/>
          <w:shd w:val="clear" w:color="auto" w:fill="FFFFFF"/>
        </w:rPr>
        <w:t>进士文化园</w:t>
      </w:r>
    </w:p>
    <w:p>
      <w:pPr>
        <w:widowControl/>
        <w:ind w:firstLine="560"/>
        <w:jc w:val="left"/>
        <w:rPr>
          <w:rFonts w:hint="eastAsia" w:ascii="Arial" w:hAnsi="Arial" w:cs="Arial"/>
          <w:color w:val="333333"/>
          <w:kern w:val="0"/>
          <w:szCs w:val="28"/>
          <w:shd w:val="clear" w:color="auto" w:fill="FFFFFF"/>
        </w:rPr>
      </w:pPr>
      <w:r>
        <w:rPr>
          <w:rFonts w:hint="eastAsia" w:ascii="Arial" w:hAnsi="Arial" w:cs="Arial"/>
          <w:color w:val="333333"/>
          <w:kern w:val="0"/>
          <w:szCs w:val="28"/>
          <w:shd w:val="clear" w:color="auto" w:fill="FFFFFF"/>
        </w:rPr>
        <w:t>吉水素有“文章节义之邦，人文渊源之地”的美誉，历史上556人中进士，6人高中状元，并涌现出杨万里、解缙、罗洪先、邹元标等一大批名人学士。吉水进士文化园的建设，正是以文化为引领，建设南门洲旅游集聚区推动全域旅游发展的一个缩影。</w:t>
      </w:r>
    </w:p>
    <w:p>
      <w:pPr>
        <w:widowControl/>
        <w:ind w:firstLine="560"/>
        <w:jc w:val="left"/>
        <w:rPr>
          <w:rFonts w:hint="eastAsia" w:ascii="Arial" w:hAnsi="Arial" w:cs="Arial"/>
          <w:color w:val="333333"/>
          <w:kern w:val="0"/>
          <w:szCs w:val="28"/>
          <w:shd w:val="clear" w:color="auto" w:fill="FFFFFF"/>
        </w:rPr>
      </w:pPr>
      <w:r>
        <w:rPr>
          <w:rFonts w:hint="eastAsia" w:ascii="Arial" w:hAnsi="Arial" w:cs="Arial"/>
          <w:color w:val="333333"/>
          <w:kern w:val="0"/>
          <w:szCs w:val="28"/>
          <w:shd w:val="clear" w:color="auto" w:fill="FFFFFF"/>
        </w:rPr>
        <w:t>吉水进士文化园于2017年10月份开工建设，占地面积500余亩，投资概算约8亿元。项目展陈总面积17649平方米，采用古典园林风格进行设计，结合进士博物馆、藏书楼、状元阁、文庙、状元楼、古桥等建筑元素，规划为“一带、二林、九园、十八景”，力争打造成为一张以中国进士文化为主，凸显庐陵文化地域特色的全国旅游名片。</w:t>
      </w:r>
    </w:p>
    <w:p>
      <w:pPr>
        <w:spacing w:line="400" w:lineRule="exact"/>
        <w:ind w:left="0" w:leftChars="0" w:firstLine="562" w:firstLineChars="200"/>
        <w:rPr>
          <w:rFonts w:hint="eastAsia" w:eastAsia="宋体"/>
          <w:b/>
          <w:bCs/>
          <w:sz w:val="28"/>
          <w:szCs w:val="28"/>
          <w:lang w:eastAsia="zh-CN"/>
        </w:rPr>
      </w:pPr>
      <w:r>
        <w:rPr>
          <w:rFonts w:hint="eastAsia"/>
          <w:b/>
          <w:bCs/>
          <w:sz w:val="28"/>
          <w:szCs w:val="28"/>
          <w:lang w:eastAsia="zh-CN"/>
        </w:rPr>
        <w:t>（八）低坪花果世界</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低坪花果世界，位于低坪村，该村北距吉水县城5公里，南距吉安市15公里，南靠天玉山，西临赣江，105国道和京九铁路穿境而过，具有得天独厚的交通优势；全村辖10个自然村，8个村小组，313户，1400余人，现有耕地面积780余亩，山林面积1700亩，其中成熟果园面积超过1000亩。</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低坪花果世界果品丰富，远近闻名。拥有葡萄、猕猴桃、梨、草莓、脐橙、井冈蜜柚、桃及赖梨等10余个果品，一年四季水果不断，花香四溢。桃花红梨花白，橘子花香荷花开，果儿争相挂起来，笑迎客从四方来。</w:t>
      </w:r>
    </w:p>
    <w:p>
      <w:pPr>
        <w:numPr>
          <w:ilvl w:val="0"/>
          <w:numId w:val="2"/>
        </w:numPr>
        <w:spacing w:line="400" w:lineRule="exact"/>
        <w:ind w:left="0" w:leftChars="0" w:firstLine="562" w:firstLineChars="200"/>
        <w:rPr>
          <w:rFonts w:hint="eastAsia"/>
          <w:b/>
          <w:bCs/>
          <w:sz w:val="28"/>
          <w:szCs w:val="28"/>
          <w:lang w:eastAsia="zh-CN"/>
        </w:rPr>
      </w:pPr>
      <w:r>
        <w:rPr>
          <w:rFonts w:hint="eastAsia"/>
          <w:b/>
          <w:bCs/>
          <w:sz w:val="28"/>
          <w:szCs w:val="28"/>
          <w:lang w:eastAsia="zh-CN"/>
        </w:rPr>
        <w:t>赣江水上游</w:t>
      </w:r>
    </w:p>
    <w:p>
      <w:pPr>
        <w:spacing w:line="580" w:lineRule="exact"/>
        <w:ind w:firstLine="548" w:firstLineChars="196"/>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吉水，依山而建，在水一方。近年来，抢抓吉泰走廊建设、苏区振兴、峡江水利</w:t>
      </w:r>
      <w:r>
        <w:rPr>
          <w:rFonts w:hint="eastAsia" w:asciiTheme="minorEastAsia" w:hAnsiTheme="minorEastAsia" w:eastAsiaTheme="minorEastAsia" w:cstheme="minorEastAsia"/>
          <w:bCs/>
          <w:spacing w:val="-20"/>
          <w:sz w:val="28"/>
          <w:szCs w:val="28"/>
        </w:rPr>
        <w:t>枢纽工程三大机遇，立足“文化庐陵、山</w:t>
      </w:r>
      <w:r>
        <w:rPr>
          <w:rFonts w:hint="eastAsia" w:asciiTheme="minorEastAsia" w:hAnsiTheme="minorEastAsia" w:eastAsiaTheme="minorEastAsia" w:cstheme="minorEastAsia"/>
          <w:bCs/>
          <w:sz w:val="28"/>
          <w:szCs w:val="28"/>
        </w:rPr>
        <w:t>水吉安”，策应全市“三山一江”旅游发展战略和“两带一区”建设，乘势而上，借船出航，积极做活水文章，全面融入大吉安。</w:t>
      </w:r>
    </w:p>
    <w:p>
      <w:pPr>
        <w:spacing w:line="580" w:lineRule="exact"/>
        <w:ind w:left="0"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在赣江东岸城区段，按照30年不落后的标准</w:t>
      </w:r>
      <w:r>
        <w:rPr>
          <w:rFonts w:hint="eastAsia" w:asciiTheme="minorEastAsia" w:hAnsiTheme="minorEastAsia" w:eastAsiaTheme="minorEastAsia" w:cstheme="minorEastAsia"/>
          <w:spacing w:val="-20"/>
          <w:sz w:val="28"/>
          <w:szCs w:val="28"/>
        </w:rPr>
        <w:t>，规划建设滨江</w:t>
      </w:r>
      <w:r>
        <w:rPr>
          <w:rFonts w:hint="eastAsia" w:asciiTheme="minorEastAsia" w:hAnsiTheme="minorEastAsia" w:eastAsiaTheme="minorEastAsia" w:cstheme="minorEastAsia"/>
          <w:sz w:val="28"/>
          <w:szCs w:val="28"/>
        </w:rPr>
        <w:t>生态景观带，总投资19亿元，包括滨江景观、路堤结合、旅游码头、城市阳台和古城墙保护等5个子项目，融合了防洪、交通、旅游等功能。</w:t>
      </w:r>
      <w:r>
        <w:rPr>
          <w:rFonts w:hint="eastAsia" w:asciiTheme="minorEastAsia" w:hAnsiTheme="minorEastAsia" w:eastAsiaTheme="minorEastAsia" w:cstheme="minorEastAsia"/>
          <w:sz w:val="28"/>
          <w:szCs w:val="28"/>
          <w:lang w:eastAsia="zh-CN"/>
        </w:rPr>
        <w:t>在赣江水上游览途中，景观点包括桃花岛、恩江二桥、古城墙、青河洲、赣江二桥、江西伯爵文山五星级酒店和文化艺术中心、城市阳台、移民广场、吉水旅游码头。</w:t>
      </w:r>
    </w:p>
    <w:p>
      <w:pPr>
        <w:numPr>
          <w:ilvl w:val="0"/>
          <w:numId w:val="0"/>
        </w:numPr>
        <w:spacing w:line="400" w:lineRule="exact"/>
        <w:ind w:leftChars="200"/>
        <w:rPr>
          <w:rFonts w:hint="eastAsia"/>
          <w:b/>
          <w:bCs/>
          <w:sz w:val="28"/>
          <w:szCs w:val="28"/>
          <w:lang w:val="en-US" w:eastAsia="zh-CN"/>
        </w:rPr>
      </w:pPr>
    </w:p>
    <w:p>
      <w:pPr>
        <w:widowControl/>
        <w:shd w:val="clear" w:color="auto" w:fill="FFFFFF"/>
        <w:spacing w:after="225" w:line="360" w:lineRule="atLeast"/>
        <w:ind w:firstLine="562"/>
        <w:jc w:val="left"/>
        <w:rPr>
          <w:rFonts w:ascii="Arial" w:hAnsi="Arial" w:cs="Arial"/>
          <w:color w:val="333333"/>
          <w:szCs w:val="28"/>
        </w:rPr>
      </w:pPr>
      <w:r>
        <w:rPr>
          <w:rFonts w:hint="eastAsia" w:ascii="Arial" w:hAnsi="Arial" w:cs="Arial"/>
          <w:b/>
          <w:color w:val="333333"/>
          <w:kern w:val="0"/>
          <w:szCs w:val="28"/>
          <w:shd w:val="clear" w:color="auto" w:fill="FFFFFF"/>
        </w:rPr>
        <w:t>（</w:t>
      </w:r>
      <w:r>
        <w:rPr>
          <w:rFonts w:hint="eastAsia" w:ascii="Arial" w:hAnsi="Arial" w:cs="Arial"/>
          <w:b/>
          <w:color w:val="333333"/>
          <w:kern w:val="0"/>
          <w:szCs w:val="28"/>
          <w:shd w:val="clear" w:color="auto" w:fill="FFFFFF"/>
          <w:lang w:eastAsia="zh-CN"/>
        </w:rPr>
        <w:t>十</w:t>
      </w:r>
      <w:r>
        <w:rPr>
          <w:rFonts w:hint="eastAsia" w:ascii="Arial" w:hAnsi="Arial" w:cs="Arial"/>
          <w:b/>
          <w:color w:val="333333"/>
          <w:kern w:val="0"/>
          <w:szCs w:val="28"/>
          <w:shd w:val="clear" w:color="auto" w:fill="FFFFFF"/>
        </w:rPr>
        <w:t>）阜田石莲洞</w:t>
      </w:r>
    </w:p>
    <w:p>
      <w:pPr>
        <w:widowControl/>
        <w:shd w:val="clear" w:color="auto" w:fill="FFFFFF"/>
        <w:spacing w:after="225" w:line="360" w:lineRule="atLeast"/>
        <w:ind w:firstLine="560"/>
        <w:jc w:val="left"/>
        <w:rPr>
          <w:rFonts w:hint="eastAsia" w:ascii="Arial" w:hAnsi="Arial" w:cs="Arial"/>
          <w:color w:val="333333"/>
          <w:kern w:val="0"/>
          <w:szCs w:val="28"/>
          <w:shd w:val="clear" w:color="auto" w:fill="FFFFFF"/>
        </w:rPr>
      </w:pPr>
      <w:r>
        <w:fldChar w:fldCharType="begin"/>
      </w:r>
      <w:r>
        <w:instrText xml:space="preserve"> HYPERLINK "https://baike.baidu.com/item/%E7%9F%B3%E8%8E%B2%E6%B4%9E" \t "https://baike.baidu.com/item/%E5%90%89%E6%B0%B4%E5%8E%BF/_blank" </w:instrText>
      </w:r>
      <w:r>
        <w:fldChar w:fldCharType="separate"/>
      </w:r>
      <w:r>
        <w:rPr>
          <w:rFonts w:hint="eastAsia" w:ascii="Arial" w:hAnsi="Arial" w:cs="Arial"/>
          <w:color w:val="333333"/>
          <w:kern w:val="0"/>
          <w:szCs w:val="28"/>
          <w:shd w:val="clear" w:color="auto" w:fill="FFFFFF"/>
        </w:rPr>
        <w:t>石莲洞</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位于吉水县</w:t>
      </w:r>
      <w:r>
        <w:fldChar w:fldCharType="begin"/>
      </w:r>
      <w:r>
        <w:instrText xml:space="preserve"> HYPERLINK "https://baike.baidu.com/item/%E9%98%9C%E7%94%B0%E9%95%87" \t "https://baike.baidu.com/item/%E5%90%89%E6%B0%B4%E5%8E%BF/_blank" </w:instrText>
      </w:r>
      <w:r>
        <w:fldChar w:fldCharType="separate"/>
      </w:r>
      <w:r>
        <w:rPr>
          <w:rFonts w:hint="eastAsia" w:ascii="Arial" w:hAnsi="Arial" w:cs="Arial"/>
          <w:color w:val="333333"/>
          <w:kern w:val="0"/>
          <w:szCs w:val="28"/>
          <w:shd w:val="clear" w:color="auto" w:fill="FFFFFF"/>
        </w:rPr>
        <w:t>阜田镇</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北</w:t>
      </w:r>
      <w:r>
        <w:rPr>
          <w:rFonts w:ascii="Arial" w:hAnsi="Arial" w:cs="Arial"/>
          <w:color w:val="333333"/>
          <w:kern w:val="0"/>
          <w:szCs w:val="28"/>
          <w:shd w:val="clear" w:color="auto" w:fill="FFFFFF"/>
        </w:rPr>
        <w:t>7.5</w:t>
      </w:r>
      <w:r>
        <w:rPr>
          <w:rFonts w:hint="eastAsia" w:ascii="Arial" w:hAnsi="Arial" w:cs="Arial"/>
          <w:color w:val="333333"/>
          <w:kern w:val="0"/>
          <w:szCs w:val="28"/>
          <w:shd w:val="clear" w:color="auto" w:fill="FFFFFF"/>
        </w:rPr>
        <w:t>公里处。内大小洞五、六处，大洞名曰</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佛庐</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，洞口岩上刻有</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石莲洞</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字，洞内可容百余人，岩壁纹形黝黑，天然成人物鸟兽状。</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佛庐</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右后有一小洞，洞高</w:t>
      </w:r>
      <w:r>
        <w:rPr>
          <w:rFonts w:ascii="Arial" w:hAnsi="Arial" w:cs="Arial"/>
          <w:color w:val="333333"/>
          <w:kern w:val="0"/>
          <w:szCs w:val="28"/>
          <w:shd w:val="clear" w:color="auto" w:fill="FFFFFF"/>
        </w:rPr>
        <w:t>8</w:t>
      </w:r>
      <w:r>
        <w:rPr>
          <w:rFonts w:hint="eastAsia" w:ascii="Arial" w:hAnsi="Arial" w:cs="Arial"/>
          <w:color w:val="333333"/>
          <w:kern w:val="0"/>
          <w:szCs w:val="28"/>
          <w:shd w:val="clear" w:color="auto" w:fill="FFFFFF"/>
        </w:rPr>
        <w:t>米，洞顶嵌有钟乳，以石击之，</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着着</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有声。洞口岩上有一石床，相传为罗洪先读书、憩息之处。石床左上首岩壁上刻有</w:t>
      </w:r>
      <w:r>
        <w:fldChar w:fldCharType="begin"/>
      </w:r>
      <w:r>
        <w:instrText xml:space="preserve"> HYPERLINK "https://baike.baidu.com/item/%E7%BD%97%E6%B4%AA%E5%85%88" \t "https://baike.baidu.com/item/%E5%90%89%E6%B0%B4%E5%8E%BF/_blank" </w:instrText>
      </w:r>
      <w:r>
        <w:fldChar w:fldCharType="separate"/>
      </w:r>
      <w:r>
        <w:rPr>
          <w:rFonts w:hint="eastAsia" w:ascii="Arial" w:hAnsi="Arial" w:cs="Arial"/>
          <w:color w:val="333333"/>
          <w:kern w:val="0"/>
          <w:szCs w:val="28"/>
          <w:shd w:val="clear" w:color="auto" w:fill="FFFFFF"/>
        </w:rPr>
        <w:t>罗洪先</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所书</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梅关</w:t>
      </w:r>
      <w:r>
        <w:rPr>
          <w:rFonts w:ascii="Arial" w:hAnsi="Arial" w:cs="Arial"/>
          <w:color w:val="333333"/>
          <w:kern w:val="0"/>
          <w:szCs w:val="28"/>
          <w:shd w:val="clear" w:color="auto" w:fill="FFFFFF"/>
        </w:rPr>
        <w:t>”2</w:t>
      </w:r>
      <w:r>
        <w:rPr>
          <w:rFonts w:hint="eastAsia" w:ascii="Arial" w:hAnsi="Arial" w:cs="Arial"/>
          <w:color w:val="333333"/>
          <w:kern w:val="0"/>
          <w:szCs w:val="28"/>
          <w:shd w:val="clear" w:color="auto" w:fill="FFFFFF"/>
        </w:rPr>
        <w:t>字</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洞门右有数株罗汉松，树干丈余围、虬枝纠结，古老蓊郁。洞上岩有棵古荆树，高达数丈，据传，罗汉松、古荆树均为罗洪先亲手栽植，距今已有</w:t>
      </w:r>
      <w:r>
        <w:rPr>
          <w:rFonts w:ascii="Arial" w:hAnsi="Arial" w:cs="Arial"/>
          <w:color w:val="333333"/>
          <w:kern w:val="0"/>
          <w:szCs w:val="28"/>
          <w:shd w:val="clear" w:color="auto" w:fill="FFFFFF"/>
        </w:rPr>
        <w:t>400</w:t>
      </w:r>
      <w:r>
        <w:rPr>
          <w:rFonts w:hint="eastAsia" w:ascii="Arial" w:hAnsi="Arial" w:cs="Arial"/>
          <w:color w:val="333333"/>
          <w:kern w:val="0"/>
          <w:szCs w:val="28"/>
          <w:shd w:val="clear" w:color="auto" w:fill="FFFFFF"/>
        </w:rPr>
        <w:t>余年。</w:t>
      </w:r>
    </w:p>
    <w:p>
      <w:pPr>
        <w:widowControl/>
        <w:shd w:val="clear" w:color="auto" w:fill="FFFFFF"/>
        <w:spacing w:after="225" w:line="360" w:lineRule="atLeast"/>
        <w:ind w:firstLine="560"/>
        <w:jc w:val="left"/>
        <w:rPr>
          <w:rFonts w:ascii="Arial" w:hAnsi="Arial" w:cs="Arial"/>
          <w:b/>
          <w:bCs/>
          <w:color w:val="333333"/>
          <w:kern w:val="0"/>
          <w:szCs w:val="28"/>
          <w:shd w:val="clear" w:color="auto" w:fill="FFFFFF"/>
        </w:rPr>
      </w:pPr>
      <w:r>
        <w:rPr>
          <w:rFonts w:hint="eastAsia" w:ascii="Arial" w:hAnsi="Arial" w:cs="Arial"/>
          <w:b/>
          <w:bCs/>
          <w:color w:val="333333"/>
          <w:kern w:val="0"/>
          <w:szCs w:val="28"/>
          <w:shd w:val="clear" w:color="auto" w:fill="FFFFFF"/>
        </w:rPr>
        <w:t>（</w:t>
      </w:r>
      <w:r>
        <w:rPr>
          <w:rFonts w:hint="eastAsia" w:ascii="Arial" w:hAnsi="Arial" w:cs="Arial"/>
          <w:b/>
          <w:bCs/>
          <w:color w:val="333333"/>
          <w:kern w:val="0"/>
          <w:szCs w:val="28"/>
          <w:shd w:val="clear" w:color="auto" w:fill="FFFFFF"/>
          <w:lang w:eastAsia="zh-CN"/>
        </w:rPr>
        <w:t>十一</w:t>
      </w:r>
      <w:r>
        <w:rPr>
          <w:rFonts w:hint="eastAsia" w:ascii="Arial" w:hAnsi="Arial" w:cs="Arial"/>
          <w:b/>
          <w:bCs/>
          <w:color w:val="333333"/>
          <w:kern w:val="0"/>
          <w:szCs w:val="28"/>
          <w:shd w:val="clear" w:color="auto" w:fill="FFFFFF"/>
        </w:rPr>
        <w:t>）水南公略县旧址</w:t>
      </w:r>
    </w:p>
    <w:p>
      <w:pPr>
        <w:widowControl/>
        <w:shd w:val="clear" w:color="auto" w:fill="FFFFFF"/>
        <w:spacing w:after="225" w:line="360" w:lineRule="atLeast"/>
        <w:ind w:firstLine="560"/>
        <w:jc w:val="left"/>
        <w:rPr>
          <w:rFonts w:hint="eastAsia" w:ascii="Arial" w:hAnsi="Arial" w:cs="Arial"/>
          <w:color w:val="333333"/>
          <w:kern w:val="0"/>
          <w:szCs w:val="28"/>
          <w:shd w:val="clear" w:color="auto" w:fill="FFFFFF"/>
        </w:rPr>
      </w:pPr>
      <w:r>
        <w:rPr>
          <w:rFonts w:hint="eastAsia" w:ascii="Arial" w:hAnsi="Arial" w:cs="Arial"/>
          <w:color w:val="333333"/>
          <w:kern w:val="0"/>
          <w:szCs w:val="28"/>
          <w:shd w:val="clear" w:color="auto" w:fill="FFFFFF"/>
        </w:rPr>
        <w:t>水南镇革命战争年代属于苏区，在土地革命战争时期是公略县驻地，这里留下了毛泽东、朱德、曾山、毛泽潭等革命先烈的足迹，有公略县旧址尊德堂，毛主席曾下塌的怀德堂，召开过共产党员大会的西堡祠等。</w:t>
      </w:r>
    </w:p>
    <w:p>
      <w:pPr>
        <w:widowControl/>
        <w:shd w:val="clear" w:color="auto" w:fill="FFFFFF"/>
        <w:spacing w:after="225" w:line="360" w:lineRule="atLeast"/>
        <w:ind w:firstLine="562"/>
        <w:jc w:val="left"/>
        <w:rPr>
          <w:rFonts w:ascii="Arial" w:hAnsi="Arial" w:cs="Arial"/>
          <w:color w:val="333333"/>
          <w:szCs w:val="28"/>
        </w:rPr>
      </w:pPr>
      <w:r>
        <w:rPr>
          <w:rFonts w:hint="eastAsia" w:ascii="Arial" w:hAnsi="Arial" w:cs="Arial"/>
          <w:b/>
          <w:color w:val="333333"/>
          <w:kern w:val="0"/>
          <w:szCs w:val="28"/>
          <w:shd w:val="clear" w:color="auto" w:fill="FFFFFF"/>
        </w:rPr>
        <w:t>（</w:t>
      </w:r>
      <w:r>
        <w:rPr>
          <w:rFonts w:hint="eastAsia" w:ascii="Arial" w:hAnsi="Arial" w:cs="Arial"/>
          <w:b/>
          <w:color w:val="333333"/>
          <w:kern w:val="0"/>
          <w:szCs w:val="28"/>
          <w:shd w:val="clear" w:color="auto" w:fill="FFFFFF"/>
          <w:lang w:eastAsia="zh-CN"/>
        </w:rPr>
        <w:t>十二</w:t>
      </w:r>
      <w:r>
        <w:rPr>
          <w:rFonts w:hint="eastAsia" w:ascii="Arial" w:hAnsi="Arial" w:cs="Arial"/>
          <w:b/>
          <w:color w:val="333333"/>
          <w:kern w:val="0"/>
          <w:szCs w:val="28"/>
          <w:shd w:val="clear" w:color="auto" w:fill="FFFFFF"/>
        </w:rPr>
        <w:t>）石阳古城</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石阳古城东为丘陵，西临赣江，西南为固州和马家城两村，北至城上村，面积大约为一平方公里。古城周围曾筑有土城，城内建有驿道路。</w:t>
      </w:r>
      <w:r>
        <w:fldChar w:fldCharType="begin"/>
      </w:r>
      <w:r>
        <w:instrText xml:space="preserve"> HYPERLINK "https://baike.baidu.com/item/%E4%B8%B4%E5%9F%8E" \t "https://baike.baidu.com/item/%E5%90%89%E6%B0%B4%E5%8E%BF/_blank" </w:instrText>
      </w:r>
      <w:r>
        <w:fldChar w:fldCharType="separate"/>
      </w:r>
      <w:r>
        <w:rPr>
          <w:rFonts w:hint="eastAsia" w:ascii="Arial" w:hAnsi="Arial" w:cs="Arial"/>
          <w:color w:val="333333"/>
          <w:kern w:val="0"/>
          <w:szCs w:val="28"/>
          <w:shd w:val="clear" w:color="auto" w:fill="FFFFFF"/>
        </w:rPr>
        <w:t>临城</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村落，根据文化坐落方位，分别起名为城上、南门前、</w:t>
      </w:r>
      <w:r>
        <w:fldChar w:fldCharType="begin"/>
      </w:r>
      <w:r>
        <w:instrText xml:space="preserve"> HYPERLINK "https://baike.baidu.com/item/%E5%AE%98%E8%B7%AF" \t "https://baike.baidu.com/item/%E5%90%89%E6%B0%B4%E5%8E%BF/_blank" </w:instrText>
      </w:r>
      <w:r>
        <w:fldChar w:fldCharType="separate"/>
      </w:r>
      <w:r>
        <w:rPr>
          <w:rFonts w:hint="eastAsia" w:ascii="Arial" w:hAnsi="Arial" w:cs="Arial"/>
          <w:color w:val="333333"/>
          <w:kern w:val="0"/>
          <w:szCs w:val="28"/>
          <w:shd w:val="clear" w:color="auto" w:fill="FFFFFF"/>
        </w:rPr>
        <w:t>官路</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上、官路下等。历史发展一千多年，古城已夷为平地，但</w:t>
      </w:r>
      <w:r>
        <w:fldChar w:fldCharType="begin"/>
      </w:r>
      <w:r>
        <w:instrText xml:space="preserve"> HYPERLINK "https://baike.baidu.com/item/%E5%8F%A4%E5%9F%8E%E9%81%97%E5%9D%80" \t "https://baike.baidu.com/item/%E5%90%89%E6%B0%B4%E5%8E%BF/_blank" </w:instrText>
      </w:r>
      <w:r>
        <w:fldChar w:fldCharType="separate"/>
      </w:r>
      <w:r>
        <w:rPr>
          <w:rFonts w:hint="eastAsia" w:ascii="Arial" w:hAnsi="Arial" w:cs="Arial"/>
          <w:color w:val="333333"/>
          <w:kern w:val="0"/>
          <w:szCs w:val="28"/>
          <w:shd w:val="clear" w:color="auto" w:fill="FFFFFF"/>
        </w:rPr>
        <w:t>古城遗址</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处仍不时能挖掘到古陶片及器皿等文物，其文化层厚达</w:t>
      </w:r>
      <w:r>
        <w:rPr>
          <w:rFonts w:ascii="Arial" w:hAnsi="Arial" w:cs="Arial"/>
          <w:color w:val="333333"/>
          <w:kern w:val="0"/>
          <w:szCs w:val="28"/>
          <w:shd w:val="clear" w:color="auto" w:fill="FFFFFF"/>
        </w:rPr>
        <w:t>1.5</w:t>
      </w:r>
      <w:r>
        <w:rPr>
          <w:rFonts w:hint="eastAsia" w:ascii="Arial" w:hAnsi="Arial" w:cs="Arial"/>
          <w:color w:val="333333"/>
          <w:kern w:val="0"/>
          <w:szCs w:val="28"/>
          <w:shd w:val="clear" w:color="auto" w:fill="FFFFFF"/>
        </w:rPr>
        <w:t>米。陶片多属印纹硬陶，文饰以绳纹为主，曾于区内拾得</w:t>
      </w:r>
      <w:r>
        <w:fldChar w:fldCharType="begin"/>
      </w:r>
      <w:r>
        <w:instrText xml:space="preserve"> HYPERLINK "https://baike.baidu.com/item/%E6%96%B0%E7%9F%B3%E5%99%A8%E6%97%B6%E4%BB%A3" \t "https://baike.baidu.com/item/%E5%90%89%E6%B0%B4%E5%8E%BF/_blank" </w:instrText>
      </w:r>
      <w:r>
        <w:fldChar w:fldCharType="separate"/>
      </w:r>
      <w:r>
        <w:rPr>
          <w:rFonts w:hint="eastAsia" w:ascii="Arial" w:hAnsi="Arial" w:cs="Arial"/>
          <w:color w:val="333333"/>
          <w:kern w:val="0"/>
          <w:szCs w:val="28"/>
          <w:shd w:val="clear" w:color="auto" w:fill="FFFFFF"/>
        </w:rPr>
        <w:t>新石器时代</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石磷一个，晋石质</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鸡壶</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口沿一片。</w:t>
      </w:r>
    </w:p>
    <w:p>
      <w:pPr>
        <w:widowControl/>
        <w:shd w:val="clear" w:color="auto" w:fill="FFFFFF"/>
        <w:spacing w:after="225" w:line="360" w:lineRule="atLeast"/>
        <w:ind w:firstLine="562"/>
        <w:jc w:val="left"/>
        <w:rPr>
          <w:rFonts w:ascii="Arial" w:hAnsi="Arial" w:cs="Arial"/>
          <w:b/>
          <w:bCs/>
          <w:color w:val="333333"/>
          <w:kern w:val="0"/>
          <w:szCs w:val="28"/>
          <w:shd w:val="clear" w:color="auto" w:fill="FFFFFF"/>
        </w:rPr>
      </w:pPr>
      <w:r>
        <w:rPr>
          <w:rFonts w:hint="eastAsia" w:ascii="Arial" w:hAnsi="Arial" w:cs="Arial"/>
          <w:b/>
          <w:bCs/>
          <w:color w:val="333333"/>
          <w:kern w:val="0"/>
          <w:szCs w:val="28"/>
          <w:shd w:val="clear" w:color="auto" w:fill="FFFFFF"/>
        </w:rPr>
        <w:t>（十</w:t>
      </w:r>
      <w:r>
        <w:rPr>
          <w:rFonts w:hint="eastAsia" w:ascii="Arial" w:hAnsi="Arial" w:cs="Arial"/>
          <w:b/>
          <w:bCs/>
          <w:color w:val="333333"/>
          <w:kern w:val="0"/>
          <w:szCs w:val="28"/>
          <w:shd w:val="clear" w:color="auto" w:fill="FFFFFF"/>
          <w:lang w:eastAsia="zh-CN"/>
        </w:rPr>
        <w:t>三</w:t>
      </w:r>
      <w:r>
        <w:rPr>
          <w:rFonts w:hint="eastAsia" w:ascii="Arial" w:hAnsi="Arial" w:cs="Arial"/>
          <w:b/>
          <w:bCs/>
          <w:color w:val="333333"/>
          <w:kern w:val="0"/>
          <w:szCs w:val="28"/>
          <w:shd w:val="clear" w:color="auto" w:fill="FFFFFF"/>
        </w:rPr>
        <w:t>）住岐塔</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住歧塔位于吉水县八都镇住歧村西北二点五公里赣江东岸住歧山西下丘冈上。《吉水县志</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古迹》载：</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始建宋朝，清嘉庆丁丑（</w:t>
      </w:r>
      <w:r>
        <w:rPr>
          <w:rFonts w:ascii="Arial" w:hAnsi="Arial" w:cs="Arial"/>
          <w:color w:val="333333"/>
          <w:kern w:val="0"/>
          <w:szCs w:val="28"/>
          <w:shd w:val="clear" w:color="auto" w:fill="FFFFFF"/>
        </w:rPr>
        <w:t>1817</w:t>
      </w:r>
      <w:r>
        <w:rPr>
          <w:rFonts w:hint="eastAsia" w:ascii="Arial" w:hAnsi="Arial" w:cs="Arial"/>
          <w:color w:val="333333"/>
          <w:kern w:val="0"/>
          <w:szCs w:val="28"/>
          <w:shd w:val="clear" w:color="auto" w:fill="FFFFFF"/>
        </w:rPr>
        <w:t>），合邑重建。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塔身南北向，高三十一米，砖木结构，六角九级空心，生铁葫芦宝顶，占地五十二平方米。四周重墙。基层外墙边长四点四五米，厚二点四四米，内墙厚零点六五米，内空直径二点七四米。内外墙间砖砌阶梯回旋而上。各层木楼均铺青砖。今木楼、砖阶已坏，墙有裂痕。塔内青砖上绘有佛像、竹木花卉等。清朝嘉庆廿一年（</w:t>
      </w:r>
      <w:r>
        <w:rPr>
          <w:rFonts w:ascii="Arial" w:hAnsi="Arial" w:cs="Arial"/>
          <w:color w:val="333333"/>
          <w:kern w:val="0"/>
          <w:szCs w:val="28"/>
          <w:shd w:val="clear" w:color="auto" w:fill="FFFFFF"/>
        </w:rPr>
        <w:t>1817</w:t>
      </w:r>
      <w:r>
        <w:rPr>
          <w:rFonts w:hint="eastAsia" w:ascii="Arial" w:hAnsi="Arial" w:cs="Arial"/>
          <w:color w:val="333333"/>
          <w:kern w:val="0"/>
          <w:szCs w:val="28"/>
          <w:shd w:val="clear" w:color="auto" w:fill="FFFFFF"/>
        </w:rPr>
        <w:t>）重修。是全县唯一幸存古塔。</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住歧塔原名南华塔，南华山于唐朝末年建有南华院，住歧塔应为纪念南华院某高僧圆寂所建。但南华院已无存。住岐塔为县级文物保护单位。</w:t>
      </w:r>
    </w:p>
    <w:p>
      <w:pPr>
        <w:widowControl/>
        <w:shd w:val="clear" w:color="auto" w:fill="FFFFFF"/>
        <w:spacing w:after="225" w:line="360" w:lineRule="atLeast"/>
        <w:ind w:firstLine="560"/>
        <w:jc w:val="left"/>
        <w:rPr>
          <w:rFonts w:ascii="Arial" w:hAnsi="Arial" w:cs="Arial"/>
          <w:color w:val="333333"/>
          <w:szCs w:val="28"/>
        </w:rPr>
      </w:pPr>
      <w:r>
        <w:rPr>
          <w:rFonts w:hint="eastAsia" w:ascii="Arial" w:hAnsi="Arial" w:cs="Arial"/>
          <w:color w:val="333333"/>
          <w:kern w:val="0"/>
          <w:szCs w:val="28"/>
          <w:shd w:val="clear" w:color="auto" w:fill="FFFFFF"/>
        </w:rPr>
        <w:t>相传在现在住歧塔附近住着一只猴精，在江的另一面住着一只鸡怪（公鸡），他们是死敌。鸡怪喜欢每天早上清清嗓子，于是就把爱睡懒觉的猴子吵醒了。猴子很气愤，于是找公鸡评理，公说公有理，婆说婆有理，谁也不服谁的理。道理说不通，他们就开始斗法，翻江倒海的，可谁也不能击垮谁。这样日复一日的，附近的百姓可苦了，不仅稻子被淹，房子被淹，财物损失严重，人员时有伤亡。就这样大部分人搬走了，也有一些恋家的人留下了。留下的人集合在一起，商量着怎样将两妖除去，想来想去只有去求助仙人。于是请来了仙人，仙人首先降服了猴子，将他镇压在山下，然后又降服了鸡怪。但是仙人担心他们终有一天会再出来为害，于是仙人指点住歧百姓在镇压猴子的山上修建了塔，也就是住歧塔，蒋沙百姓在镇压鸡怪的山上修建了一座庙。</w:t>
      </w:r>
    </w:p>
    <w:p>
      <w:pPr>
        <w:widowControl/>
        <w:pBdr>
          <w:left w:val="single" w:color="4F9CEE" w:sz="48" w:space="0"/>
        </w:pBdr>
        <w:shd w:val="clear" w:color="auto" w:fill="FFFFFF"/>
        <w:spacing w:before="525" w:after="225" w:line="360" w:lineRule="atLeast"/>
        <w:ind w:left="-450" w:firstLine="643"/>
        <w:jc w:val="left"/>
        <w:rPr>
          <w:rFonts w:ascii="宋体" w:cs="宋体"/>
          <w:b/>
          <w:bCs/>
          <w:color w:val="333333"/>
          <w:sz w:val="32"/>
          <w:szCs w:val="32"/>
        </w:rPr>
      </w:pPr>
      <w:bookmarkStart w:id="12" w:name="著名人物"/>
      <w:bookmarkEnd w:id="12"/>
      <w:bookmarkStart w:id="13" w:name="10"/>
      <w:bookmarkEnd w:id="13"/>
      <w:bookmarkStart w:id="14" w:name="sub26277_10"/>
      <w:bookmarkEnd w:id="14"/>
    </w:p>
    <w:p>
      <w:pPr>
        <w:widowControl/>
        <w:pBdr>
          <w:left w:val="single" w:color="4F9CEE" w:sz="48" w:space="0"/>
        </w:pBdr>
        <w:shd w:val="clear" w:color="auto" w:fill="FFFFFF"/>
        <w:spacing w:before="525" w:after="225" w:line="360" w:lineRule="atLeast"/>
        <w:ind w:left="-450" w:firstLine="643"/>
        <w:jc w:val="left"/>
        <w:rPr>
          <w:rFonts w:asci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asci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asci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hint="eastAsia" w:ascii="宋体" w:hAns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hint="eastAsia" w:ascii="宋体" w:hAns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hint="eastAsia" w:ascii="宋体" w:hAns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hint="eastAsia" w:ascii="宋体" w:hAns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hint="eastAsia" w:ascii="宋体" w:hAns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hint="eastAsia" w:ascii="宋体" w:hAns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hint="eastAsia" w:ascii="宋体" w:hAnsi="宋体" w:cs="宋体"/>
          <w:b/>
          <w:bCs/>
          <w:color w:val="333333"/>
          <w:sz w:val="32"/>
          <w:szCs w:val="32"/>
        </w:rPr>
      </w:pPr>
    </w:p>
    <w:p>
      <w:pPr>
        <w:widowControl/>
        <w:pBdr>
          <w:left w:val="single" w:color="4F9CEE" w:sz="48" w:space="0"/>
        </w:pBdr>
        <w:shd w:val="clear" w:color="auto" w:fill="FFFFFF"/>
        <w:spacing w:before="525" w:after="225" w:line="360" w:lineRule="atLeast"/>
        <w:ind w:left="-450" w:firstLine="643"/>
        <w:jc w:val="left"/>
        <w:rPr>
          <w:rFonts w:ascii="宋体" w:cs="宋体"/>
          <w:b/>
          <w:bCs/>
          <w:color w:val="333333"/>
          <w:sz w:val="32"/>
          <w:szCs w:val="32"/>
        </w:rPr>
      </w:pPr>
      <w:r>
        <w:rPr>
          <w:rFonts w:hint="eastAsia" w:ascii="宋体" w:hAnsi="宋体" w:cs="宋体"/>
          <w:b/>
          <w:bCs/>
          <w:color w:val="333333"/>
          <w:sz w:val="32"/>
          <w:szCs w:val="32"/>
        </w:rPr>
        <w:t>三、吉水名人概况</w:t>
      </w:r>
    </w:p>
    <w:p>
      <w:pPr>
        <w:widowControl/>
        <w:shd w:val="clear" w:color="auto" w:fill="FFFFFF"/>
        <w:spacing w:after="225" w:line="360" w:lineRule="atLeast"/>
        <w:ind w:firstLine="560"/>
        <w:jc w:val="left"/>
        <w:rPr>
          <w:rFonts w:ascii="Arial" w:hAnsi="Arial" w:cs="Arial"/>
          <w:color w:val="333333"/>
          <w:kern w:val="0"/>
          <w:szCs w:val="28"/>
          <w:shd w:val="clear" w:color="auto" w:fill="FFFFFF"/>
        </w:rPr>
      </w:pP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吉水，自古就被誉为“文章节义之邦，人文渊源之地”，并拥有全国瞩目的名人文化。自科举以来，共有进士</w:t>
      </w:r>
      <w:r>
        <w:rPr>
          <w:rFonts w:ascii="Arial" w:hAnsi="Arial" w:cs="Arial"/>
          <w:color w:val="333333"/>
          <w:kern w:val="0"/>
          <w:szCs w:val="28"/>
          <w:shd w:val="clear" w:color="auto" w:fill="FFFFFF"/>
        </w:rPr>
        <w:t>556</w:t>
      </w:r>
      <w:r>
        <w:rPr>
          <w:rFonts w:hint="eastAsia" w:ascii="Arial" w:hAnsi="Arial" w:cs="Arial"/>
          <w:color w:val="333333"/>
          <w:kern w:val="0"/>
          <w:szCs w:val="28"/>
          <w:shd w:val="clear" w:color="auto" w:fill="FFFFFF"/>
        </w:rPr>
        <w:t>名，其中状元</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名。吉水千百年来形成的崇礼重学的文化传统哺育了文天祥、欧阳修、杨万里、解缙、邹元标、周必大、罗洪先、胡广、周忱、毛伯温、陈诚、刘俨、彭教、刘同升等一大批中华文化英才。吉水历史上出现过“一门三进士、隔河两宰相、五里三状元、十里九布政、九子十知州”、“吉水中全榜”和“朝仕半江西，翰林多吉水”的人文盛况。他们当中，大多都具有庐陵文化那种文章节义并重的典型人格，许多人不仅富有才学，而且注重道德修养。他们刚正不阿，养正气，讲骨气，有志气，走正道，尚正直，持刚强，无一不是敢于犯言直谏而不计个人得失的硬汉。吉水还是毛泽东、刘少奇、彭德怀等革命伟人的祖籍地，还有</w:t>
      </w:r>
      <w:r>
        <w:rPr>
          <w:rFonts w:ascii="Arial" w:hAnsi="Arial" w:cs="Arial"/>
          <w:color w:val="333333"/>
          <w:kern w:val="0"/>
          <w:szCs w:val="28"/>
          <w:shd w:val="clear" w:color="auto" w:fill="FFFFFF"/>
        </w:rPr>
        <w:t>21</w:t>
      </w:r>
      <w:r>
        <w:rPr>
          <w:rFonts w:hint="eastAsia" w:ascii="Arial" w:hAnsi="Arial" w:cs="Arial"/>
          <w:color w:val="333333"/>
          <w:kern w:val="0"/>
          <w:szCs w:val="28"/>
          <w:shd w:val="clear" w:color="auto" w:fill="FFFFFF"/>
        </w:rPr>
        <w:t>位共和国将军，等等这些，构成了吉水深厚的历史名人文化。下面介绍其中几位名人：</w:t>
      </w:r>
    </w:p>
    <w:p>
      <w:pPr>
        <w:widowControl/>
        <w:numPr>
          <w:ilvl w:val="0"/>
          <w:numId w:val="3"/>
        </w:numPr>
        <w:shd w:val="clear" w:color="auto" w:fill="FFFFFF"/>
        <w:spacing w:after="225" w:line="360" w:lineRule="atLeast"/>
        <w:ind w:firstLine="562"/>
        <w:jc w:val="left"/>
        <w:rPr>
          <w:rFonts w:ascii="Arial" w:hAnsi="Arial" w:cs="Arial"/>
          <w:color w:val="333333"/>
          <w:kern w:val="0"/>
          <w:szCs w:val="28"/>
          <w:shd w:val="clear" w:color="auto" w:fill="FFFFFF"/>
        </w:rPr>
      </w:pPr>
      <w:r>
        <w:rPr>
          <w:rFonts w:hint="eastAsia" w:ascii="Arial" w:hAnsi="Arial"/>
          <w:b/>
          <w:bCs/>
          <w:color w:val="333333"/>
          <w:kern w:val="0"/>
          <w:szCs w:val="28"/>
          <w:shd w:val="clear" w:color="auto" w:fill="FFFFFF"/>
        </w:rPr>
        <w:t>解缙</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1369</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1415</w:t>
      </w:r>
      <w:r>
        <w:rPr>
          <w:rFonts w:hint="eastAsia" w:ascii="Arial" w:hAnsi="Arial" w:cs="Arial"/>
          <w:color w:val="333333"/>
          <w:kern w:val="0"/>
          <w:szCs w:val="28"/>
          <w:shd w:val="clear" w:color="auto" w:fill="FFFFFF"/>
        </w:rPr>
        <w:t>年），字大绅，缙绅，号春雨，喜易，谥文毅，汉族，</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fldChar w:fldCharType="begin"/>
      </w:r>
      <w:r>
        <w:instrText xml:space="preserve"> HYPERLINK "http://ren.bytravel.cn/Celebrity/index414.html" </w:instrText>
      </w:r>
      <w:r>
        <w:fldChar w:fldCharType="separate"/>
      </w:r>
      <w:r>
        <w:rPr>
          <w:rFonts w:hint="eastAsia" w:ascii="Arial" w:hAnsi="Arial" w:cs="Arial"/>
          <w:color w:val="333333"/>
          <w:kern w:val="0"/>
          <w:szCs w:val="28"/>
          <w:shd w:val="clear" w:color="auto" w:fill="FFFFFF"/>
        </w:rPr>
        <w:t>吉安</w:t>
      </w:r>
      <w:r>
        <w:rPr>
          <w:rFonts w:hint="eastAsia" w:ascii="Arial" w:hAnsi="Arial" w:cs="Arial"/>
          <w:color w:val="333333"/>
          <w:kern w:val="0"/>
          <w:szCs w:val="28"/>
          <w:shd w:val="clear" w:color="auto" w:fill="FFFFFF"/>
        </w:rPr>
        <w:fldChar w:fldCharType="end"/>
      </w:r>
      <w:r>
        <w:fldChar w:fldCharType="begin"/>
      </w:r>
      <w:r>
        <w:instrText xml:space="preserve"> HYPERLINK "http://ren.bytravel.cn/Celebrity/index2716.html"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人，解纶之弟。明朝第一位内阁首辅。</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w:t>
      </w:r>
      <w:r>
        <w:rPr>
          <w:rFonts w:ascii="Arial" w:hAnsi="Arial" w:cs="Arial"/>
          <w:color w:val="333333"/>
          <w:kern w:val="0"/>
          <w:szCs w:val="28"/>
          <w:shd w:val="clear" w:color="auto" w:fill="FFFFFF"/>
        </w:rPr>
        <w:t>xi</w:t>
      </w:r>
      <w:r>
        <w:rPr>
          <w:rFonts w:hint="eastAsia" w:ascii="Arial" w:hAnsi="Arial" w:cs="Arial"/>
          <w:color w:val="333333"/>
          <w:kern w:val="0"/>
          <w:szCs w:val="28"/>
          <w:shd w:val="clear" w:color="auto" w:fill="FFFFFF"/>
        </w:rPr>
        <w:t>è</w:t>
      </w:r>
      <w:r>
        <w:rPr>
          <w:rFonts w:ascii="Arial" w:hAnsi="Arial" w:cs="Arial"/>
          <w:color w:val="333333"/>
          <w:kern w:val="0"/>
          <w:szCs w:val="28"/>
          <w:shd w:val="clear" w:color="auto" w:fill="FFFFFF"/>
        </w:rPr>
        <w:t xml:space="preserve"> j</w:t>
      </w:r>
      <w:r>
        <w:rPr>
          <w:rFonts w:hint="eastAsia" w:ascii="Arial" w:hAnsi="Arial" w:cs="Arial"/>
          <w:color w:val="333333"/>
          <w:kern w:val="0"/>
          <w:szCs w:val="28"/>
          <w:shd w:val="clear" w:color="auto" w:fill="FFFFFF"/>
        </w:rPr>
        <w:t>ì</w:t>
      </w:r>
      <w:r>
        <w:rPr>
          <w:rFonts w:ascii="Arial" w:hAnsi="Arial" w:cs="Arial"/>
          <w:color w:val="333333"/>
          <w:kern w:val="0"/>
          <w:szCs w:val="28"/>
          <w:shd w:val="clear" w:color="auto" w:fill="FFFFFF"/>
        </w:rPr>
        <w:t xml:space="preserve">n </w:t>
      </w:r>
      <w:r>
        <w:rPr>
          <w:rFonts w:hint="eastAsia" w:ascii="Arial" w:hAnsi="Arial" w:cs="Arial"/>
          <w:color w:val="333333"/>
          <w:kern w:val="0"/>
          <w:szCs w:val="28"/>
          <w:shd w:val="clear" w:color="auto" w:fill="FFFFFF"/>
        </w:rPr>
        <w:t>）洪武二年十一月初七日（</w:t>
      </w:r>
      <w:r>
        <w:rPr>
          <w:rFonts w:ascii="Arial" w:hAnsi="Arial" w:cs="Arial"/>
          <w:color w:val="333333"/>
          <w:kern w:val="0"/>
          <w:szCs w:val="28"/>
          <w:shd w:val="clear" w:color="auto" w:fill="FFFFFF"/>
        </w:rPr>
        <w:t>1369</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12</w:t>
      </w:r>
      <w:r>
        <w:rPr>
          <w:rFonts w:hint="eastAsia" w:ascii="Arial" w:hAnsi="Arial" w:cs="Arial"/>
          <w:color w:val="333333"/>
          <w:kern w:val="0"/>
          <w:szCs w:val="28"/>
          <w:shd w:val="clear" w:color="auto" w:fill="FFFFFF"/>
        </w:rPr>
        <w:t>月</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日）</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出生在吉水鉴湖的一个书香门第之家。洪武二十一年进士，官至翰林学士。</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祖父解子元，元至正五年（</w:t>
      </w:r>
      <w:r>
        <w:rPr>
          <w:rFonts w:ascii="Arial" w:hAnsi="Arial" w:cs="Arial"/>
          <w:color w:val="333333"/>
          <w:kern w:val="0"/>
          <w:szCs w:val="28"/>
          <w:shd w:val="clear" w:color="auto" w:fill="FFFFFF"/>
        </w:rPr>
        <w:t>1345</w:t>
      </w:r>
      <w:r>
        <w:rPr>
          <w:rFonts w:hint="eastAsia" w:ascii="Arial" w:hAnsi="Arial" w:cs="Arial"/>
          <w:color w:val="333333"/>
          <w:kern w:val="0"/>
          <w:szCs w:val="28"/>
          <w:shd w:val="clear" w:color="auto" w:fill="FFFFFF"/>
        </w:rPr>
        <w:t>）进士，授安</w:t>
      </w:r>
      <w:r>
        <w:fldChar w:fldCharType="begin"/>
      </w:r>
      <w:r>
        <w:instrText xml:space="preserve"> HYPERLINK "http://ren.bytravel.cn/Celebrity/index281.html" </w:instrText>
      </w:r>
      <w:r>
        <w:fldChar w:fldCharType="separate"/>
      </w:r>
      <w:r>
        <w:rPr>
          <w:rFonts w:hint="eastAsia" w:ascii="Arial" w:hAnsi="Arial" w:cs="Arial"/>
          <w:color w:val="333333"/>
          <w:kern w:val="0"/>
          <w:szCs w:val="28"/>
          <w:shd w:val="clear" w:color="auto" w:fill="FFFFFF"/>
        </w:rPr>
        <w:t>福州</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判宫，迁太史院校书郎，除承务部、</w:t>
      </w:r>
      <w:r>
        <w:fldChar w:fldCharType="begin"/>
      </w:r>
      <w:r>
        <w:instrText xml:space="preserve"> HYPERLINK "http://ren.bytravel.cn/Celebrity/index302.html" </w:instrText>
      </w:r>
      <w:r>
        <w:fldChar w:fldCharType="separate"/>
      </w:r>
      <w:r>
        <w:rPr>
          <w:rFonts w:hint="eastAsia" w:ascii="Arial" w:hAnsi="Arial" w:cs="Arial"/>
          <w:color w:val="333333"/>
          <w:kern w:val="0"/>
          <w:szCs w:val="28"/>
          <w:shd w:val="clear" w:color="auto" w:fill="FFFFFF"/>
        </w:rPr>
        <w:t>东莞</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县尹，在元末战乱中死于乱兵；父亲解开，二魁胃监，五知贡举，以父死节赠官参知政事不拜，明初授以官又不受，一心从事著述、办学，培养人才；母亲高妙莹，不但贤良淑慧，而且通书史、善小楷、晓音律。解缙生长在这样的家庭，从小就受到良好的教育。传说他自幼颖敏绝伦，有“神童”之称。其母画地为字，于褪概中教之，一见不忘。</w:t>
      </w:r>
      <w:r>
        <w:rPr>
          <w:rFonts w:ascii="Arial" w:hAnsi="Arial" w:cs="Arial"/>
          <w:color w:val="333333"/>
          <w:kern w:val="0"/>
          <w:szCs w:val="28"/>
          <w:shd w:val="clear" w:color="auto" w:fill="FFFFFF"/>
        </w:rPr>
        <w:t>5</w:t>
      </w:r>
      <w:r>
        <w:rPr>
          <w:rFonts w:hint="eastAsia" w:ascii="Arial" w:hAnsi="Arial" w:cs="Arial"/>
          <w:color w:val="333333"/>
          <w:kern w:val="0"/>
          <w:szCs w:val="28"/>
          <w:shd w:val="clear" w:color="auto" w:fill="FFFFFF"/>
        </w:rPr>
        <w:t>岁时，父教之书，应口成诵；</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岁能属文，赋诗有老成语；</w:t>
      </w:r>
      <w:r>
        <w:rPr>
          <w:rFonts w:ascii="Arial" w:hAnsi="Arial" w:cs="Arial"/>
          <w:color w:val="333333"/>
          <w:kern w:val="0"/>
          <w:szCs w:val="28"/>
          <w:shd w:val="clear" w:color="auto" w:fill="FFFFFF"/>
        </w:rPr>
        <w:t>10</w:t>
      </w:r>
      <w:r>
        <w:rPr>
          <w:rFonts w:hint="eastAsia" w:ascii="Arial" w:hAnsi="Arial" w:cs="Arial"/>
          <w:color w:val="333333"/>
          <w:kern w:val="0"/>
          <w:szCs w:val="28"/>
          <w:shd w:val="clear" w:color="auto" w:fill="FFFFFF"/>
        </w:rPr>
        <w:t>岁，日涌数千言，终身不忘；</w:t>
      </w:r>
      <w:r>
        <w:rPr>
          <w:rFonts w:ascii="Arial" w:hAnsi="Arial" w:cs="Arial"/>
          <w:color w:val="333333"/>
          <w:kern w:val="0"/>
          <w:szCs w:val="28"/>
          <w:shd w:val="clear" w:color="auto" w:fill="FFFFFF"/>
        </w:rPr>
        <w:t>12</w:t>
      </w:r>
      <w:r>
        <w:rPr>
          <w:rFonts w:hint="eastAsia" w:ascii="Arial" w:hAnsi="Arial" w:cs="Arial"/>
          <w:color w:val="333333"/>
          <w:kern w:val="0"/>
          <w:szCs w:val="28"/>
          <w:shd w:val="clear" w:color="auto" w:fill="FFFFFF"/>
        </w:rPr>
        <w:t>岁，尽读《四书》、《五经》，贯穿其义理。洪武二十年（公元</w:t>
      </w:r>
      <w:r>
        <w:rPr>
          <w:rFonts w:ascii="Arial" w:hAnsi="Arial" w:cs="Arial"/>
          <w:color w:val="333333"/>
          <w:kern w:val="0"/>
          <w:szCs w:val="28"/>
          <w:shd w:val="clear" w:color="auto" w:fill="FFFFFF"/>
        </w:rPr>
        <w:t>1387</w:t>
      </w:r>
      <w:r>
        <w:rPr>
          <w:rFonts w:hint="eastAsia" w:ascii="Arial" w:hAnsi="Arial" w:cs="Arial"/>
          <w:color w:val="333333"/>
          <w:kern w:val="0"/>
          <w:szCs w:val="28"/>
          <w:shd w:val="clear" w:color="auto" w:fill="FFFFFF"/>
        </w:rPr>
        <w:t>年）参加</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乡试，名列榜首（</w:t>
      </w:r>
      <w:r>
        <w:fldChar w:fldCharType="begin"/>
      </w:r>
      <w:r>
        <w:instrText xml:space="preserve"> HYPERLINK "http://ren.bytravel.cn/history/6/jieyuan1.html" </w:instrText>
      </w:r>
      <w:r>
        <w:fldChar w:fldCharType="separate"/>
      </w:r>
      <w:r>
        <w:rPr>
          <w:rFonts w:hint="eastAsia" w:ascii="Arial" w:hAnsi="Arial" w:cs="Arial"/>
          <w:color w:val="333333"/>
          <w:kern w:val="0"/>
          <w:szCs w:val="28"/>
          <w:shd w:val="clear" w:color="auto" w:fill="FFFFFF"/>
        </w:rPr>
        <w:t>解元</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）；次年，会试第七，廷试与兄纶、妹夫</w:t>
      </w:r>
      <w:r>
        <w:fldChar w:fldCharType="begin"/>
      </w:r>
      <w:r>
        <w:instrText xml:space="preserve"> HYPERLINK "http://ren.bytravel.cn/history/1/huangjinhua.html" </w:instrText>
      </w:r>
      <w:r>
        <w:fldChar w:fldCharType="separate"/>
      </w:r>
      <w:r>
        <w:rPr>
          <w:rFonts w:hint="eastAsia" w:ascii="Arial" w:hAnsi="Arial" w:cs="Arial"/>
          <w:color w:val="333333"/>
          <w:kern w:val="0"/>
          <w:szCs w:val="28"/>
          <w:shd w:val="clear" w:color="auto" w:fill="FFFFFF"/>
        </w:rPr>
        <w:t>黄</w:t>
      </w:r>
      <w:r>
        <w:rPr>
          <w:rFonts w:hint="eastAsia" w:ascii="Arial" w:hAnsi="Arial" w:cs="Arial"/>
          <w:color w:val="333333"/>
          <w:kern w:val="0"/>
          <w:szCs w:val="28"/>
          <w:shd w:val="clear" w:color="auto" w:fill="FFFFFF"/>
        </w:rPr>
        <w:fldChar w:fldCharType="end"/>
      </w:r>
      <w:r>
        <w:fldChar w:fldCharType="begin"/>
      </w:r>
      <w:r>
        <w:instrText xml:space="preserve"> HYPERLINK "http://ren.bytravel.cn/Celebrity/index384.html" </w:instrText>
      </w:r>
      <w:r>
        <w:fldChar w:fldCharType="separate"/>
      </w:r>
      <w:r>
        <w:rPr>
          <w:rFonts w:hint="eastAsia" w:ascii="Arial" w:hAnsi="Arial" w:cs="Arial"/>
          <w:color w:val="333333"/>
          <w:kern w:val="0"/>
          <w:szCs w:val="28"/>
          <w:shd w:val="clear" w:color="auto" w:fill="FFFFFF"/>
        </w:rPr>
        <w:t>金华</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同登进士第。选为庶吉士，读中秘书。解缙有治国</w:t>
      </w:r>
      <w:r>
        <w:fldChar w:fldCharType="begin"/>
      </w:r>
      <w:r>
        <w:instrText xml:space="preserve"> HYPERLINK "http://ren.bytravel.cn/history/8/anbang.html" </w:instrText>
      </w:r>
      <w:r>
        <w:fldChar w:fldCharType="separate"/>
      </w:r>
      <w:r>
        <w:rPr>
          <w:rFonts w:hint="eastAsia" w:ascii="Arial" w:hAnsi="Arial" w:cs="Arial"/>
          <w:color w:val="333333"/>
          <w:kern w:val="0"/>
          <w:szCs w:val="28"/>
          <w:shd w:val="clear" w:color="auto" w:fill="FFFFFF"/>
        </w:rPr>
        <w:t>安邦</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之才。初入仕时，甚受</w:t>
      </w:r>
      <w:r>
        <w:fldChar w:fldCharType="begin"/>
      </w:r>
      <w:r>
        <w:instrText xml:space="preserve"> HYPERLINK "http://ren.bytravel.cn/history/zhuyuanzhang.html" </w:instrText>
      </w:r>
      <w:r>
        <w:fldChar w:fldCharType="separate"/>
      </w:r>
      <w:r>
        <w:rPr>
          <w:rFonts w:hint="eastAsia" w:ascii="Arial" w:hAnsi="Arial" w:cs="Arial"/>
          <w:color w:val="333333"/>
          <w:kern w:val="0"/>
          <w:szCs w:val="28"/>
          <w:shd w:val="clear" w:color="auto" w:fill="FFFFFF"/>
        </w:rPr>
        <w:t>朱元璋</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宠爱，常侍奉左右。一日，太祖在大庖西室对缙说：“与尔义则君臣，恩犹父子，当知无不言。”日上</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，剖切陈词。他建议：政令要稳定，刑罚要简省，要整理经史，制定礼乐，表彰贤士，崇祀先哲，禁绝娼优，易置寺阉，薄赋敛，减德役，焚经咒，绝鬼巫，裁冗员，节流开源，以</w:t>
      </w:r>
      <w:r>
        <w:fldChar w:fldCharType="begin"/>
      </w:r>
      <w:r>
        <w:instrText xml:space="preserve"> HYPERLINK "http://ren.bytravel.cn/history/7/sumin22202906.html" </w:instrText>
      </w:r>
      <w:r>
        <w:fldChar w:fldCharType="separate"/>
      </w:r>
      <w:r>
        <w:rPr>
          <w:rFonts w:hint="eastAsia" w:ascii="Arial" w:hAnsi="Arial" w:cs="Arial"/>
          <w:color w:val="333333"/>
          <w:kern w:val="0"/>
          <w:szCs w:val="28"/>
          <w:shd w:val="clear" w:color="auto" w:fill="FFFFFF"/>
        </w:rPr>
        <w:t>苏民</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困。他又指出朝廷用人当择贤者，授职当最德才；应改革时弊，鼓励农耕，实施授田均田之法，兼行常平义仓之举，免去苛捐杂税，使民休养生息；要尚武以固边防，崇文以延人才；治罪不株连妻子，捶楚不加于属官。奏疏呈上，太祖连连称赞解缙有</w:t>
      </w:r>
      <w:r>
        <w:fldChar w:fldCharType="begin"/>
      </w:r>
      <w:r>
        <w:instrText xml:space="preserve"> HYPERLINK "http://ren.bytravel.cn/history/8/anbang.html" </w:instrText>
      </w:r>
      <w:r>
        <w:fldChar w:fldCharType="separate"/>
      </w:r>
      <w:r>
        <w:rPr>
          <w:rFonts w:hint="eastAsia" w:ascii="Arial" w:hAnsi="Arial" w:cs="Arial"/>
          <w:color w:val="333333"/>
          <w:kern w:val="0"/>
          <w:szCs w:val="28"/>
          <w:shd w:val="clear" w:color="auto" w:fill="FFFFFF"/>
        </w:rPr>
        <w:t>安邦</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济世之奇才，治国平天下之大略。不久，缙又献《太平十策》，再次陈述自己的政治见解，亦得太祖赞许。</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fldChar w:fldCharType="begin"/>
      </w:r>
      <w:r>
        <w:instrText xml:space="preserve"> HYPERLINK "http://ren.bytravel.cn/history/mingchengzuzhudi.html" </w:instrText>
      </w:r>
      <w:r>
        <w:fldChar w:fldCharType="separate"/>
      </w:r>
      <w:r>
        <w:rPr>
          <w:rFonts w:hint="eastAsia" w:ascii="Arial" w:hAnsi="Arial" w:cs="Arial"/>
          <w:color w:val="333333"/>
          <w:kern w:val="0"/>
          <w:szCs w:val="28"/>
          <w:shd w:val="clear" w:color="auto" w:fill="FFFFFF"/>
        </w:rPr>
        <w:t>明成祖</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时，解缙与</w:t>
      </w:r>
      <w:r>
        <w:fldChar w:fldCharType="begin"/>
      </w:r>
      <w:r>
        <w:instrText xml:space="preserve"> HYPERLINK "http://ren.bytravel.cn/history/1/huanghuai.html" </w:instrText>
      </w:r>
      <w:r>
        <w:fldChar w:fldCharType="separate"/>
      </w:r>
      <w:r>
        <w:rPr>
          <w:rFonts w:hint="eastAsia" w:ascii="Arial" w:hAnsi="Arial" w:cs="Arial"/>
          <w:color w:val="333333"/>
          <w:kern w:val="0"/>
          <w:szCs w:val="28"/>
          <w:shd w:val="clear" w:color="auto" w:fill="FFFFFF"/>
        </w:rPr>
        <w:t>黄淮</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"http://ren.bytravel.cn/history/yangshiqi.html" </w:instrText>
      </w:r>
      <w:r>
        <w:fldChar w:fldCharType="separate"/>
      </w:r>
      <w:r>
        <w:rPr>
          <w:rFonts w:hint="eastAsia" w:ascii="Arial" w:hAnsi="Arial" w:cs="Arial"/>
          <w:color w:val="333333"/>
          <w:kern w:val="0"/>
          <w:szCs w:val="28"/>
          <w:shd w:val="clear" w:color="auto" w:fill="FFFFFF"/>
        </w:rPr>
        <w:t>杨士奇</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等人入直文渊阁，进翰林学士，参与机务，奉诏主修《永乐大典》，永乐五年（</w:t>
      </w:r>
      <w:r>
        <w:rPr>
          <w:rFonts w:ascii="Arial" w:hAnsi="Arial" w:cs="Arial"/>
          <w:color w:val="333333"/>
          <w:kern w:val="0"/>
          <w:szCs w:val="28"/>
          <w:shd w:val="clear" w:color="auto" w:fill="FFFFFF"/>
        </w:rPr>
        <w:t>1407</w:t>
      </w:r>
      <w:r>
        <w:rPr>
          <w:rFonts w:hint="eastAsia" w:ascii="Arial" w:hAnsi="Arial" w:cs="Arial"/>
          <w:color w:val="333333"/>
          <w:kern w:val="0"/>
          <w:szCs w:val="28"/>
          <w:shd w:val="clear" w:color="auto" w:fill="FFFFFF"/>
        </w:rPr>
        <w:t>）告成，晋翰林学士兼左春坊大学士，一时诏令制作，皆出其手。因立太子事，为汉王高煦所恶谗，永乐五年（</w:t>
      </w:r>
      <w:r>
        <w:rPr>
          <w:rFonts w:ascii="Arial" w:hAnsi="Arial" w:cs="Arial"/>
          <w:color w:val="333333"/>
          <w:kern w:val="0"/>
          <w:szCs w:val="28"/>
          <w:shd w:val="clear" w:color="auto" w:fill="FFFFFF"/>
        </w:rPr>
        <w:t>1407</w:t>
      </w:r>
      <w:r>
        <w:rPr>
          <w:rFonts w:hint="eastAsia" w:ascii="Arial" w:hAnsi="Arial" w:cs="Arial"/>
          <w:color w:val="333333"/>
          <w:kern w:val="0"/>
          <w:szCs w:val="28"/>
          <w:shd w:val="clear" w:color="auto" w:fill="FFFFFF"/>
        </w:rPr>
        <w:t>）以“洩禁中语”，“廷试读卷不公”，贬为</w:t>
      </w:r>
      <w:r>
        <w:fldChar w:fldCharType="begin"/>
      </w:r>
      <w:r>
        <w:instrText xml:space="preserve"> HYPERLINK "http://ren.bytravel.cn/Celebrity/index128.html" </w:instrText>
      </w:r>
      <w:r>
        <w:fldChar w:fldCharType="separate"/>
      </w:r>
      <w:r>
        <w:rPr>
          <w:rFonts w:hint="eastAsia" w:ascii="Arial" w:hAnsi="Arial" w:cs="Arial"/>
          <w:color w:val="333333"/>
          <w:kern w:val="0"/>
          <w:szCs w:val="28"/>
          <w:shd w:val="clear" w:color="auto" w:fill="FFFFFF"/>
        </w:rPr>
        <w:t>广西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参议，又为</w:t>
      </w:r>
      <w:r>
        <w:fldChar w:fldCharType="begin"/>
      </w:r>
      <w:r>
        <w:instrText xml:space="preserve"> HYPERLINK "http://ren.bytravel.cn/history/9/lizhi33401404.html" </w:instrText>
      </w:r>
      <w:r>
        <w:fldChar w:fldCharType="separate"/>
      </w:r>
      <w:r>
        <w:rPr>
          <w:rFonts w:hint="eastAsia" w:ascii="Arial" w:hAnsi="Arial" w:cs="Arial"/>
          <w:color w:val="333333"/>
          <w:kern w:val="0"/>
          <w:szCs w:val="28"/>
          <w:shd w:val="clear" w:color="auto" w:fill="FFFFFF"/>
        </w:rPr>
        <w:t>李至</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刚所构陷，改贬交趾。永乐八年（</w:t>
      </w:r>
      <w:r>
        <w:rPr>
          <w:rFonts w:ascii="Arial" w:hAnsi="Arial" w:cs="Arial"/>
          <w:color w:val="333333"/>
          <w:kern w:val="0"/>
          <w:szCs w:val="28"/>
          <w:shd w:val="clear" w:color="auto" w:fill="FFFFFF"/>
        </w:rPr>
        <w:t>1410</w:t>
      </w:r>
      <w:r>
        <w:rPr>
          <w:rFonts w:hint="eastAsia" w:ascii="Arial" w:hAnsi="Arial" w:cs="Arial"/>
          <w:color w:val="333333"/>
          <w:kern w:val="0"/>
          <w:szCs w:val="28"/>
          <w:shd w:val="clear" w:color="auto" w:fill="FFFFFF"/>
        </w:rPr>
        <w:t>），因私见太子，以“无人臣礼”罪下诏狱，下狱五年，永乐十三年（</w:t>
      </w:r>
      <w:r>
        <w:rPr>
          <w:rFonts w:ascii="Arial" w:hAnsi="Arial" w:cs="Arial"/>
          <w:color w:val="333333"/>
          <w:kern w:val="0"/>
          <w:szCs w:val="28"/>
          <w:shd w:val="clear" w:color="auto" w:fill="FFFFFF"/>
        </w:rPr>
        <w:t>1415</w:t>
      </w:r>
      <w:r>
        <w:rPr>
          <w:rFonts w:hint="eastAsia" w:ascii="Arial" w:hAnsi="Arial" w:cs="Arial"/>
          <w:color w:val="333333"/>
          <w:kern w:val="0"/>
          <w:szCs w:val="28"/>
          <w:shd w:val="clear" w:color="auto" w:fill="FFFFFF"/>
        </w:rPr>
        <w:t>）锦衣卫都指挥佥事</w:t>
      </w:r>
      <w:r>
        <w:fldChar w:fldCharType="begin"/>
      </w:r>
      <w:r>
        <w:instrText xml:space="preserve"> HYPERLINK "http://ren.bytravel.cn/history/9/jigang.html" </w:instrText>
      </w:r>
      <w:r>
        <w:fldChar w:fldCharType="separate"/>
      </w:r>
      <w:r>
        <w:rPr>
          <w:rFonts w:hint="eastAsia" w:ascii="Arial" w:hAnsi="Arial" w:cs="Arial"/>
          <w:color w:val="333333"/>
          <w:kern w:val="0"/>
          <w:szCs w:val="28"/>
          <w:shd w:val="clear" w:color="auto" w:fill="FFFFFF"/>
        </w:rPr>
        <w:t>纪纲</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上囚籍，帝见缙姓名曰：‘缙犹在耶？’於是</w:t>
      </w:r>
      <w:r>
        <w:fldChar w:fldCharType="begin"/>
      </w:r>
      <w:r>
        <w:instrText xml:space="preserve"> HYPERLINK "http://ren.bytravel.cn/history/9/jigang.html" </w:instrText>
      </w:r>
      <w:r>
        <w:fldChar w:fldCharType="separate"/>
      </w:r>
      <w:r>
        <w:rPr>
          <w:rFonts w:hint="eastAsia" w:ascii="Arial" w:hAnsi="Arial" w:cs="Arial"/>
          <w:color w:val="333333"/>
          <w:kern w:val="0"/>
          <w:szCs w:val="28"/>
          <w:shd w:val="clear" w:color="auto" w:fill="FFFFFF"/>
        </w:rPr>
        <w:t>纪纲</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用酒将他灌醉，全身</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，冻死於雪地。妻子宗族徙辽东，仁宗即位後诏归其妻子宗族。後諡文毅。宪宗成化元年（</w:t>
      </w:r>
      <w:r>
        <w:rPr>
          <w:rFonts w:ascii="Arial" w:hAnsi="Arial" w:cs="Arial"/>
          <w:color w:val="333333"/>
          <w:kern w:val="0"/>
          <w:szCs w:val="28"/>
          <w:shd w:val="clear" w:color="auto" w:fill="FFFFFF"/>
        </w:rPr>
        <w:t>1465</w:t>
      </w:r>
      <w:r>
        <w:rPr>
          <w:rFonts w:hint="eastAsia" w:ascii="Arial" w:hAnsi="Arial" w:cs="Arial"/>
          <w:color w:val="333333"/>
          <w:kern w:val="0"/>
          <w:szCs w:val="28"/>
          <w:shd w:val="clear" w:color="auto" w:fill="FFFFFF"/>
        </w:rPr>
        <w:t>）复其官赠朝议大夫。</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解缙善书法，尤善狂草，墨迹有《自书诗卷》、《书</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诗》，明</w:t>
      </w:r>
      <w:r>
        <w:fldChar w:fldCharType="begin"/>
      </w:r>
      <w:r>
        <w:instrText xml:space="preserve"> HYPERLINK "http://ren.bytravel.cn/history/wukuan.html" </w:instrText>
      </w:r>
      <w:r>
        <w:fldChar w:fldCharType="separate"/>
      </w:r>
      <w:r>
        <w:rPr>
          <w:rFonts w:hint="eastAsia" w:ascii="Arial" w:hAnsi="Arial" w:cs="Arial"/>
          <w:color w:val="333333"/>
          <w:kern w:val="0"/>
          <w:szCs w:val="28"/>
          <w:shd w:val="clear" w:color="auto" w:fill="FFFFFF"/>
        </w:rPr>
        <w:t>吴宽</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《匏翁家藏集》称：“永乐时，人多能书，当以学士解公为首，下笔圆滑纯熟。”著有《文毅集》。</w:t>
      </w:r>
      <w:r>
        <w:rPr>
          <w:rFonts w:ascii="Arial" w:hAnsi="Arial" w:cs="Arial"/>
          <w:color w:val="333333"/>
          <w:kern w:val="0"/>
          <w:szCs w:val="28"/>
          <w:shd w:val="clear" w:color="auto" w:fill="FFFFFF"/>
        </w:rPr>
        <w:br w:type="textWrapping"/>
      </w:r>
      <w:r>
        <w:rPr>
          <w:rFonts w:hint="eastAsia" w:ascii="Arial" w:hAnsi="Arial" w:cs="Arial"/>
          <w:b/>
          <w:bCs/>
          <w:color w:val="333333"/>
          <w:kern w:val="0"/>
          <w:szCs w:val="28"/>
          <w:shd w:val="clear" w:color="auto" w:fill="FFFFFF"/>
        </w:rPr>
        <w:t>　　永乐大典总纂修</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《永乐大典》初名《文献大成》。明永乐元年（</w:t>
      </w:r>
      <w:r>
        <w:rPr>
          <w:rFonts w:ascii="Arial" w:hAnsi="Arial" w:cs="Arial"/>
          <w:color w:val="333333"/>
          <w:kern w:val="0"/>
          <w:szCs w:val="28"/>
          <w:shd w:val="clear" w:color="auto" w:fill="FFFFFF"/>
        </w:rPr>
        <w:t>1403</w:t>
      </w:r>
      <w:r>
        <w:rPr>
          <w:rFonts w:hint="eastAsia" w:ascii="Arial" w:hAnsi="Arial" w:cs="Arial"/>
          <w:color w:val="333333"/>
          <w:kern w:val="0"/>
          <w:szCs w:val="28"/>
          <w:shd w:val="clear" w:color="auto" w:fill="FFFFFF"/>
        </w:rPr>
        <w:t>年）七月，</w:t>
      </w:r>
      <w:r>
        <w:fldChar w:fldCharType="begin"/>
      </w:r>
      <w:r>
        <w:instrText xml:space="preserve"> HYPERLINK "http://ren.bytravel.cn/history/mingchengzuzhudi.html" </w:instrText>
      </w:r>
      <w:r>
        <w:fldChar w:fldCharType="separate"/>
      </w:r>
      <w:r>
        <w:rPr>
          <w:rFonts w:hint="eastAsia" w:ascii="Arial" w:hAnsi="Arial" w:cs="Arial"/>
          <w:color w:val="333333"/>
          <w:kern w:val="0"/>
          <w:szCs w:val="28"/>
          <w:shd w:val="clear" w:color="auto" w:fill="FFFFFF"/>
        </w:rPr>
        <w:t>明成祖</w:t>
      </w:r>
      <w:r>
        <w:rPr>
          <w:rFonts w:hint="eastAsia" w:ascii="Arial" w:hAnsi="Arial" w:cs="Arial"/>
          <w:color w:val="333333"/>
          <w:kern w:val="0"/>
          <w:szCs w:val="28"/>
          <w:shd w:val="clear" w:color="auto" w:fill="FFFFFF"/>
        </w:rPr>
        <w:fldChar w:fldCharType="end"/>
      </w:r>
      <w:r>
        <w:fldChar w:fldCharType="begin"/>
      </w:r>
      <w:r>
        <w:instrText xml:space="preserve"> HYPERLINK "http://ren.bytravel.cn/history/mingchengzuzhudi.html" </w:instrText>
      </w:r>
      <w:r>
        <w:fldChar w:fldCharType="separate"/>
      </w:r>
      <w:r>
        <w:rPr>
          <w:rFonts w:hint="eastAsia" w:ascii="Arial" w:hAnsi="Arial" w:cs="Arial"/>
          <w:color w:val="333333"/>
          <w:kern w:val="0"/>
          <w:szCs w:val="28"/>
          <w:shd w:val="clear" w:color="auto" w:fill="FFFFFF"/>
        </w:rPr>
        <w:t>朱棣</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命解缙、</w:t>
      </w:r>
      <w:r>
        <w:fldChar w:fldCharType="begin"/>
      </w:r>
      <w:r>
        <w:instrText xml:space="preserve"> HYPERLINK "http://ren.bytravel.cn/history/yaoguangxiao.html" </w:instrText>
      </w:r>
      <w:r>
        <w:fldChar w:fldCharType="separate"/>
      </w:r>
      <w:r>
        <w:rPr>
          <w:rFonts w:hint="eastAsia" w:ascii="Arial" w:hAnsi="Arial" w:cs="Arial"/>
          <w:color w:val="333333"/>
          <w:kern w:val="0"/>
          <w:szCs w:val="28"/>
          <w:shd w:val="clear" w:color="auto" w:fill="FFFFFF"/>
        </w:rPr>
        <w:t>姚广孝</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"http://ren.bytravel.cn/history/7/wangjing13831382.html" </w:instrText>
      </w:r>
      <w:r>
        <w:fldChar w:fldCharType="separate"/>
      </w:r>
      <w:r>
        <w:rPr>
          <w:rFonts w:hint="eastAsia" w:ascii="Arial" w:hAnsi="Arial" w:cs="Arial"/>
          <w:color w:val="333333"/>
          <w:kern w:val="0"/>
          <w:szCs w:val="28"/>
          <w:shd w:val="clear" w:color="auto" w:fill="FFFFFF"/>
        </w:rPr>
        <w:t>王景</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、邹辑等人纂修大型类书，永乐二年（</w:t>
      </w:r>
      <w:r>
        <w:rPr>
          <w:rFonts w:ascii="Arial" w:hAnsi="Arial" w:cs="Arial"/>
          <w:color w:val="333333"/>
          <w:kern w:val="0"/>
          <w:szCs w:val="28"/>
          <w:shd w:val="clear" w:color="auto" w:fill="FFFFFF"/>
        </w:rPr>
        <w:t>1404</w:t>
      </w:r>
      <w:r>
        <w:rPr>
          <w:rFonts w:hint="eastAsia" w:ascii="Arial" w:hAnsi="Arial" w:cs="Arial"/>
          <w:color w:val="333333"/>
          <w:kern w:val="0"/>
          <w:szCs w:val="28"/>
          <w:shd w:val="clear" w:color="auto" w:fill="FFFFFF"/>
        </w:rPr>
        <w:t>年）十一月编成《文献大成》。</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《永乐大典》是我国古代编纂的一部大型类书，收录入《永乐大典》的图书均未删未改，是中华民族珍贵的文化遗产，是中国古代最大的百科全书。</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永乐大典》收录古代重要典籍至七八千种之多，上至先秦，下达明初，这在当时真可以说是“包括宇宙之广大，统会古今之异同”。宋元以前的佚文秘典，多得藉以保存流传。收录的内容包括：经、史、子、集、释庄、道经、戏剧、平话、工技、农艺、医卜、文学等，无所不包。所辑录书籍，一字不易，悉照原著整部、整篇、或整段分别编入，这就更加提高了保存资料的文献价值。全书体例“用韵以统字，用字以系事”，检索非常方便。</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《永乐大典》是我国古代编纂的一部大型类书，是中华民族珍贵的文化遗产。全书正文</w:t>
      </w:r>
      <w:r>
        <w:rPr>
          <w:rFonts w:ascii="Arial" w:hAnsi="Arial" w:cs="Arial"/>
          <w:color w:val="333333"/>
          <w:kern w:val="0"/>
          <w:szCs w:val="28"/>
          <w:shd w:val="clear" w:color="auto" w:fill="FFFFFF"/>
        </w:rPr>
        <w:t>22877</w:t>
      </w:r>
      <w:r>
        <w:rPr>
          <w:rFonts w:hint="eastAsia" w:ascii="Arial" w:hAnsi="Arial" w:cs="Arial"/>
          <w:color w:val="333333"/>
          <w:kern w:val="0"/>
          <w:szCs w:val="28"/>
          <w:shd w:val="clear" w:color="auto" w:fill="FFFFFF"/>
        </w:rPr>
        <w:t>卷，凡例和目录</w:t>
      </w:r>
      <w:r>
        <w:rPr>
          <w:rFonts w:ascii="Arial" w:hAnsi="Arial" w:cs="Arial"/>
          <w:color w:val="333333"/>
          <w:kern w:val="0"/>
          <w:szCs w:val="28"/>
          <w:shd w:val="clear" w:color="auto" w:fill="FFFFFF"/>
        </w:rPr>
        <w:t>60</w:t>
      </w:r>
      <w:r>
        <w:rPr>
          <w:rFonts w:hint="eastAsia" w:ascii="Arial" w:hAnsi="Arial" w:cs="Arial"/>
          <w:color w:val="333333"/>
          <w:kern w:val="0"/>
          <w:szCs w:val="28"/>
          <w:shd w:val="clear" w:color="auto" w:fill="FFFFFF"/>
        </w:rPr>
        <w:t>卷，装成</w:t>
      </w:r>
      <w:r>
        <w:rPr>
          <w:rFonts w:ascii="Arial" w:hAnsi="Arial" w:cs="Arial"/>
          <w:color w:val="333333"/>
          <w:kern w:val="0"/>
          <w:szCs w:val="28"/>
          <w:shd w:val="clear" w:color="auto" w:fill="FFFFFF"/>
        </w:rPr>
        <w:t>11095</w:t>
      </w:r>
      <w:r>
        <w:rPr>
          <w:rFonts w:hint="eastAsia" w:ascii="Arial" w:hAnsi="Arial" w:cs="Arial"/>
          <w:color w:val="333333"/>
          <w:kern w:val="0"/>
          <w:szCs w:val="28"/>
          <w:shd w:val="clear" w:color="auto" w:fill="FFFFFF"/>
        </w:rPr>
        <w:t>册，总字数约</w:t>
      </w:r>
      <w:r>
        <w:rPr>
          <w:rFonts w:ascii="Arial" w:hAnsi="Arial" w:cs="Arial"/>
          <w:color w:val="333333"/>
          <w:kern w:val="0"/>
          <w:szCs w:val="28"/>
          <w:shd w:val="clear" w:color="auto" w:fill="FFFFFF"/>
        </w:rPr>
        <w:t>3.7</w:t>
      </w:r>
      <w:r>
        <w:rPr>
          <w:rFonts w:hint="eastAsia" w:ascii="Arial" w:hAnsi="Arial" w:cs="Arial"/>
          <w:color w:val="333333"/>
          <w:kern w:val="0"/>
          <w:szCs w:val="28"/>
          <w:shd w:val="clear" w:color="auto" w:fill="FFFFFF"/>
        </w:rPr>
        <w:t>亿字。书中保存了我国上自先秦，宋元以后的佚文秘典，下迄明初的各种典籍资料达</w:t>
      </w:r>
      <w:r>
        <w:rPr>
          <w:rFonts w:ascii="Arial" w:hAnsi="Arial" w:cs="Arial"/>
          <w:color w:val="333333"/>
          <w:kern w:val="0"/>
          <w:szCs w:val="28"/>
          <w:shd w:val="clear" w:color="auto" w:fill="FFFFFF"/>
        </w:rPr>
        <w:t>8000</w:t>
      </w:r>
      <w:r>
        <w:rPr>
          <w:rFonts w:hint="eastAsia" w:ascii="Arial" w:hAnsi="Arial" w:cs="Arial"/>
          <w:color w:val="333333"/>
          <w:kern w:val="0"/>
          <w:szCs w:val="28"/>
          <w:shd w:val="clear" w:color="auto" w:fill="FFFFFF"/>
        </w:rPr>
        <w:t>余种，是中国古代最大的百科全书。</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解缙轶事</w:t>
      </w:r>
      <w:r>
        <w:rPr>
          <w:rFonts w:ascii="Arial" w:hAnsi="Arial" w:cs="Arial"/>
          <w:b/>
          <w:bCs/>
          <w:color w:val="333333"/>
          <w:kern w:val="0"/>
          <w:szCs w:val="28"/>
          <w:shd w:val="clear" w:color="auto" w:fill="FFFFFF"/>
        </w:rPr>
        <w:br w:type="textWrapping"/>
      </w:r>
      <w:r>
        <w:rPr>
          <w:rFonts w:hint="eastAsia" w:ascii="Arial" w:hAnsi="Arial" w:cs="Arial"/>
          <w:b/>
          <w:bCs/>
          <w:color w:val="333333"/>
          <w:kern w:val="0"/>
          <w:szCs w:val="28"/>
          <w:shd w:val="clear" w:color="auto" w:fill="FFFFFF"/>
        </w:rPr>
        <w:t>　　解家一门三进士</w:t>
      </w:r>
      <w:r>
        <w:rPr>
          <w:rFonts w:ascii="Arial" w:hAnsi="Arial" w:cs="Arial"/>
          <w:b/>
          <w:bCs/>
          <w:color w:val="333333"/>
          <w:kern w:val="0"/>
          <w:szCs w:val="28"/>
          <w:shd w:val="clear" w:color="auto" w:fill="FFFFFF"/>
        </w:rPr>
        <w:br w:type="textWrapping"/>
      </w:r>
      <w:r>
        <w:rPr>
          <w:rFonts w:hint="eastAsia" w:ascii="Arial" w:hAnsi="Arial" w:cs="Arial"/>
          <w:color w:val="333333"/>
          <w:kern w:val="0"/>
          <w:szCs w:val="28"/>
          <w:shd w:val="clear" w:color="auto" w:fill="FFFFFF"/>
        </w:rPr>
        <w:t>　　洪武二十年（</w:t>
      </w:r>
      <w:r>
        <w:rPr>
          <w:rFonts w:ascii="Arial" w:hAnsi="Arial" w:cs="Arial"/>
          <w:color w:val="333333"/>
          <w:kern w:val="0"/>
          <w:szCs w:val="28"/>
          <w:shd w:val="clear" w:color="auto" w:fill="FFFFFF"/>
        </w:rPr>
        <w:t>1387</w:t>
      </w:r>
      <w:r>
        <w:rPr>
          <w:rFonts w:hint="eastAsia" w:ascii="Arial" w:hAnsi="Arial" w:cs="Arial"/>
          <w:color w:val="333333"/>
          <w:kern w:val="0"/>
          <w:szCs w:val="28"/>
          <w:shd w:val="clear" w:color="auto" w:fill="FFFFFF"/>
        </w:rPr>
        <w:t>年），解缙已是一位</w:t>
      </w:r>
      <w:r>
        <w:rPr>
          <w:rFonts w:ascii="Arial" w:hAnsi="Arial" w:cs="Arial"/>
          <w:color w:val="333333"/>
          <w:kern w:val="0"/>
          <w:szCs w:val="28"/>
          <w:shd w:val="clear" w:color="auto" w:fill="FFFFFF"/>
        </w:rPr>
        <w:t>18</w:t>
      </w:r>
      <w:r>
        <w:rPr>
          <w:rFonts w:hint="eastAsia" w:ascii="Arial" w:hAnsi="Arial" w:cs="Arial"/>
          <w:color w:val="333333"/>
          <w:kern w:val="0"/>
          <w:szCs w:val="28"/>
          <w:shd w:val="clear" w:color="auto" w:fill="FFFFFF"/>
        </w:rPr>
        <w:t>岁的翩翩少年，这年他第一次参加江西省乡试，就一举夺得第一名，人称“解</w:t>
      </w:r>
      <w:r>
        <w:fldChar w:fldCharType="begin"/>
      </w:r>
      <w:r>
        <w:instrText xml:space="preserve"> HYPERLINK "http://ren.bytravel.cn/history/6/jieyuan1.html" </w:instrText>
      </w:r>
      <w:r>
        <w:fldChar w:fldCharType="separate"/>
      </w:r>
      <w:r>
        <w:rPr>
          <w:rFonts w:hint="eastAsia" w:ascii="Arial" w:hAnsi="Arial" w:cs="Arial"/>
          <w:color w:val="333333"/>
          <w:kern w:val="0"/>
          <w:szCs w:val="28"/>
          <w:shd w:val="clear" w:color="auto" w:fill="FFFFFF"/>
        </w:rPr>
        <w:t>解元</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”（乡试第一名称“解元”）。第二年赴京参加会试，列为第七名，经殿试，被录为二甲进士。他的哥哥解纶和妹夫</w:t>
      </w:r>
      <w:r>
        <w:fldChar w:fldCharType="begin"/>
      </w:r>
      <w:r>
        <w:instrText xml:space="preserve"> HYPERLINK "http://ren.bytravel.cn/history/1/huangjinhua.html" </w:instrText>
      </w:r>
      <w:r>
        <w:fldChar w:fldCharType="separate"/>
      </w:r>
      <w:r>
        <w:rPr>
          <w:rFonts w:hint="eastAsia" w:ascii="Arial" w:hAnsi="Arial" w:cs="Arial"/>
          <w:color w:val="333333"/>
          <w:kern w:val="0"/>
          <w:szCs w:val="28"/>
          <w:shd w:val="clear" w:color="auto" w:fill="FFFFFF"/>
        </w:rPr>
        <w:t>黄</w:t>
      </w:r>
      <w:r>
        <w:rPr>
          <w:rFonts w:hint="eastAsia" w:ascii="Arial" w:hAnsi="Arial" w:cs="Arial"/>
          <w:color w:val="333333"/>
          <w:kern w:val="0"/>
          <w:szCs w:val="28"/>
          <w:shd w:val="clear" w:color="auto" w:fill="FFFFFF"/>
        </w:rPr>
        <w:fldChar w:fldCharType="end"/>
      </w:r>
      <w:r>
        <w:fldChar w:fldCharType="begin"/>
      </w:r>
      <w:r>
        <w:instrText xml:space="preserve"> HYPERLINK "http://ren.bytravel.cn/Celebrity/index384.html" </w:instrText>
      </w:r>
      <w:r>
        <w:fldChar w:fldCharType="separate"/>
      </w:r>
      <w:r>
        <w:rPr>
          <w:rFonts w:hint="eastAsia" w:ascii="Arial" w:hAnsi="Arial" w:cs="Arial"/>
          <w:color w:val="333333"/>
          <w:kern w:val="0"/>
          <w:szCs w:val="28"/>
          <w:shd w:val="clear" w:color="auto" w:fill="FFFFFF"/>
        </w:rPr>
        <w:t>金华</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也同榜登进士。</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从小出名的才子解元，会试怎么被挤到第七名呢？原来，解缙所作</w:t>
      </w:r>
      <w:r>
        <w:fldChar w:fldCharType="begin"/>
      </w:r>
      <w:r>
        <w:instrText xml:space="preserve"> HYPERLINK "http://ren.bytravel.cn/history/2/wenzhangz.html" </w:instrText>
      </w:r>
      <w:r>
        <w:fldChar w:fldCharType="separate"/>
      </w:r>
      <w:r>
        <w:rPr>
          <w:rFonts w:hint="eastAsia" w:ascii="Arial" w:hAnsi="Arial" w:cs="Arial"/>
          <w:color w:val="333333"/>
          <w:kern w:val="0"/>
          <w:szCs w:val="28"/>
          <w:shd w:val="clear" w:color="auto" w:fill="FFFFFF"/>
        </w:rPr>
        <w:t>文章</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气势磅礴、文笔犀利，本来主考官要点他为一甲，拟为“状元”人选（一甲</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名，分别为状元、榜眼、探花）。但其他考官认为，解缙</w:t>
      </w:r>
      <w:r>
        <w:fldChar w:fldCharType="begin"/>
      </w:r>
      <w:r>
        <w:instrText xml:space="preserve"> HYPERLINK "http://ren.bytravel.cn/history/2/wenzhangz.html" </w:instrText>
      </w:r>
      <w:r>
        <w:fldChar w:fldCharType="separate"/>
      </w:r>
      <w:r>
        <w:rPr>
          <w:rFonts w:hint="eastAsia" w:ascii="Arial" w:hAnsi="Arial" w:cs="Arial"/>
          <w:color w:val="333333"/>
          <w:kern w:val="0"/>
          <w:szCs w:val="28"/>
          <w:shd w:val="clear" w:color="auto" w:fill="FFFFFF"/>
        </w:rPr>
        <w:t>文章</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中的言论过于尖锐，怕招惹是非，便有意将解缙往后排，列为第七名。</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明朝甫立，</w:t>
      </w:r>
      <w:r>
        <w:fldChar w:fldCharType="begin"/>
      </w:r>
      <w:r>
        <w:instrText xml:space="preserve"> HYPERLINK "http://ren.bytravel.cn/history/zhuyuanzhang.html" </w:instrText>
      </w:r>
      <w:r>
        <w:fldChar w:fldCharType="separate"/>
      </w:r>
      <w:r>
        <w:rPr>
          <w:rFonts w:hint="eastAsia" w:ascii="Arial" w:hAnsi="Arial" w:cs="Arial"/>
          <w:color w:val="333333"/>
          <w:kern w:val="0"/>
          <w:szCs w:val="28"/>
          <w:shd w:val="clear" w:color="auto" w:fill="FFFFFF"/>
        </w:rPr>
        <w:t>朱元璋</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对首科会试十分关注。因为就在开考前的二月丙寅日夜晚，有一颗大星出现于天空东井壁，颜色赤黄，闪闪有光，朝东北方向行进，渐渐变浊而隐没。朝廷专司观星宿的钦天监进奏说：“是为文士效用之占。”</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崇信阴阳术数的朱元璋十分</w:t>
      </w:r>
      <w:r>
        <w:fldChar w:fldCharType="begin"/>
      </w:r>
      <w:r>
        <w:instrText xml:space="preserve"> HYPERLINK "http://ren.bytravel.cn/history/7/gaoxing1.html" </w:instrText>
      </w:r>
      <w:r>
        <w:fldChar w:fldCharType="separate"/>
      </w:r>
      <w:r>
        <w:rPr>
          <w:rFonts w:hint="eastAsia" w:ascii="Arial" w:hAnsi="Arial" w:cs="Arial"/>
          <w:color w:val="333333"/>
          <w:kern w:val="0"/>
          <w:szCs w:val="28"/>
          <w:shd w:val="clear" w:color="auto" w:fill="FFFFFF"/>
        </w:rPr>
        <w:t>高兴</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，他登基以来第一次开科会考取士，就出现这样吉祥的征兆，不禁喜言道：“国之昌盛，必有祥瑞！朕必能抡选英才，为国所用。”</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朱元璋本是一位雄才大略的开国英主，为国选才，不拘一格，殿试前调阅了一二甲策论，见解缙文笔雄健，立论新颖，切中时弊，殿试中又见他才华出众，欲力排众议钦点其为状元，但有权臣进言道：“首开科甲，为国抡元，当取吉祥以顺民心。解缙字大绅，点为状元，‘缙’、‘绅’俱‘解’，于国不吉。”朱元璋闻言默然无声，念及国祚，便忍痛割爱舍却解缙，钦点取名较吉祥的“</w:t>
      </w:r>
      <w:r>
        <w:fldChar w:fldCharType="begin"/>
      </w:r>
      <w:r>
        <w:instrText xml:space="preserve"> HYPERLINK "http://ren.bytravel.cn/history/1/renhengtai.html" </w:instrText>
      </w:r>
      <w:r>
        <w:fldChar w:fldCharType="separate"/>
      </w:r>
      <w:r>
        <w:rPr>
          <w:rFonts w:hint="eastAsia" w:ascii="Arial" w:hAnsi="Arial" w:cs="Arial"/>
          <w:color w:val="333333"/>
          <w:kern w:val="0"/>
          <w:szCs w:val="28"/>
          <w:shd w:val="clear" w:color="auto" w:fill="FFFFFF"/>
        </w:rPr>
        <w:t>任亨泰</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”为状元。</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解缙虽然与状元擦肩而过，但解氏家族“兄弟同登第”、“一门三进士”的消息传出，立即轰动了解缙的家乡吉水，也轰动了京城（今</w:t>
      </w:r>
      <w:r>
        <w:fldChar w:fldCharType="begin"/>
      </w:r>
      <w:r>
        <w:instrText xml:space="preserve"> HYPERLINK "http://ren.bytravel.cn/Celebrity/index238.html" </w:instrText>
      </w:r>
      <w:r>
        <w:fldChar w:fldCharType="separate"/>
      </w:r>
      <w:r>
        <w:rPr>
          <w:rFonts w:hint="eastAsia" w:ascii="Arial" w:hAnsi="Arial" w:cs="Arial"/>
          <w:color w:val="333333"/>
          <w:kern w:val="0"/>
          <w:szCs w:val="28"/>
          <w:shd w:val="clear" w:color="auto" w:fill="FFFFFF"/>
        </w:rPr>
        <w:t>南京</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市），一时传为盛事。而这次殿试录取的第一名状元的</w:t>
      </w:r>
      <w:r>
        <w:fldChar w:fldCharType="begin"/>
      </w:r>
      <w:r>
        <w:instrText xml:space="preserve"> HYPERLINK "http://ren.bytravel.cn/history/1/renhengtai.html" </w:instrText>
      </w:r>
      <w:r>
        <w:fldChar w:fldCharType="separate"/>
      </w:r>
      <w:r>
        <w:rPr>
          <w:rFonts w:hint="eastAsia" w:ascii="Arial" w:hAnsi="Arial" w:cs="Arial"/>
          <w:color w:val="333333"/>
          <w:kern w:val="0"/>
          <w:szCs w:val="28"/>
          <w:shd w:val="clear" w:color="auto" w:fill="FFFFFF"/>
        </w:rPr>
        <w:t>任亨泰</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，在后世却远不如解缙有建树。</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解缙登岛赋诗</w:t>
      </w:r>
      <w:r>
        <w:rPr>
          <w:rFonts w:ascii="Arial" w:hAnsi="Arial" w:cs="Arial"/>
          <w:b/>
          <w:bCs/>
          <w:color w:val="333333"/>
          <w:kern w:val="0"/>
          <w:szCs w:val="28"/>
          <w:shd w:val="clear" w:color="auto" w:fill="FFFFFF"/>
        </w:rPr>
        <w:br w:type="textWrapping"/>
      </w:r>
      <w:r>
        <w:rPr>
          <w:rFonts w:hint="eastAsia" w:ascii="Arial" w:hAnsi="Arial" w:cs="Arial"/>
          <w:color w:val="333333"/>
          <w:kern w:val="0"/>
          <w:szCs w:val="28"/>
          <w:shd w:val="clear" w:color="auto" w:fill="FFFFFF"/>
        </w:rPr>
        <w:t>　　明朝著名大臣、大学士解缙于永乐五年（</w:t>
      </w:r>
      <w:r>
        <w:rPr>
          <w:rFonts w:ascii="Arial" w:hAnsi="Arial" w:cs="Arial"/>
          <w:color w:val="333333"/>
          <w:kern w:val="0"/>
          <w:szCs w:val="28"/>
          <w:shd w:val="clear" w:color="auto" w:fill="FFFFFF"/>
        </w:rPr>
        <w:t>1407</w:t>
      </w:r>
      <w:r>
        <w:rPr>
          <w:rFonts w:hint="eastAsia" w:ascii="Arial" w:hAnsi="Arial" w:cs="Arial"/>
          <w:color w:val="333333"/>
          <w:kern w:val="0"/>
          <w:szCs w:val="28"/>
          <w:shd w:val="clear" w:color="auto" w:fill="FFFFFF"/>
        </w:rPr>
        <w:t>年）曾登上特呈岛，赋七言律诗《题特呈山温通阁》一首，诗曰：</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峰濯沧溟应斗魁，波澜绕翠浪头排。火烟光起盐田熟，海月初升渔艇回。</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风送潮声</w:t>
      </w:r>
      <w:r>
        <w:fldChar w:fldCharType="begin"/>
      </w:r>
      <w:r>
        <w:instrText xml:space="preserve"> HYPERLINK "http://ren.bytravel.cn/Celebrity/index629.html" </w:instrText>
      </w:r>
      <w:r>
        <w:fldChar w:fldCharType="separate"/>
      </w:r>
      <w:r>
        <w:rPr>
          <w:rFonts w:hint="eastAsia" w:ascii="Arial" w:hAnsi="Arial" w:cs="Arial"/>
          <w:color w:val="333333"/>
          <w:kern w:val="0"/>
          <w:szCs w:val="28"/>
          <w:shd w:val="clear" w:color="auto" w:fill="FFFFFF"/>
        </w:rPr>
        <w:t>平乐</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去，雨飘山色特呈来。地灵福气生天外，自有高人出世才。</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全诗情景交融、挥洒自如，描绘了特呈的地理景观和人文景观，特别把特呈岛重点生产项目煮盐和捕鱼跃然纸上，给特呈岛留下珍贵的史料。诗中“风送潮声</w:t>
      </w:r>
      <w:r>
        <w:fldChar w:fldCharType="begin"/>
      </w:r>
      <w:r>
        <w:instrText xml:space="preserve"> HYPERLINK "http://ren.bytravel.cn/Celebrity/index629.html" </w:instrText>
      </w:r>
      <w:r>
        <w:fldChar w:fldCharType="separate"/>
      </w:r>
      <w:r>
        <w:rPr>
          <w:rFonts w:hint="eastAsia" w:ascii="Arial" w:hAnsi="Arial" w:cs="Arial"/>
          <w:color w:val="333333"/>
          <w:kern w:val="0"/>
          <w:szCs w:val="28"/>
          <w:shd w:val="clear" w:color="auto" w:fill="FFFFFF"/>
        </w:rPr>
        <w:t>平乐</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去，雨飘山色特呈来”二句，解缙曾作题联，盖有印章和永乐五年日期，书赠麻斜侯王庙，后人临摹雕刻在木块，悬挂在庙堂正门两旁。解缙何缘为偏僻的渔岛及庙宇赋诗题联，源于解缙一段坎坷的经历。</w:t>
      </w:r>
      <w:r>
        <w:rPr>
          <w:rFonts w:ascii="Arial" w:hAnsi="Arial" w:cs="Arial"/>
          <w:color w:val="333333"/>
          <w:kern w:val="0"/>
          <w:szCs w:val="28"/>
          <w:shd w:val="clear" w:color="auto" w:fill="FFFFFF"/>
        </w:rPr>
        <w:t> </w:t>
      </w:r>
    </w:p>
    <w:p>
      <w:pPr>
        <w:widowControl/>
        <w:shd w:val="clear" w:color="auto" w:fill="FFFFFF"/>
        <w:spacing w:after="225" w:line="360" w:lineRule="atLeast"/>
        <w:ind w:firstLine="562"/>
        <w:rPr>
          <w:rFonts w:ascii="Arial" w:hAnsi="Arial" w:cs="Arial"/>
          <w:b/>
          <w:bCs/>
          <w:color w:val="333333"/>
          <w:kern w:val="0"/>
          <w:szCs w:val="28"/>
          <w:shd w:val="clear" w:color="auto" w:fill="FFFFFF"/>
        </w:rPr>
      </w:pPr>
      <w:r>
        <w:rPr>
          <w:rFonts w:hint="eastAsia" w:ascii="Arial" w:hAnsi="Arial" w:cs="Arial"/>
          <w:b/>
          <w:bCs/>
          <w:color w:val="333333"/>
          <w:kern w:val="0"/>
          <w:szCs w:val="28"/>
          <w:shd w:val="clear" w:color="auto" w:fill="FFFFFF"/>
        </w:rPr>
        <w:t>编撰《永乐大典》</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解缙历经</w:t>
      </w:r>
      <w:r>
        <w:fldChar w:fldCharType="begin"/>
      </w:r>
      <w:r>
        <w:instrText xml:space="preserve"> HYPERLINK "http://ren.bytravel.cn/history/zhuyuanzhang.html" </w:instrText>
      </w:r>
      <w:r>
        <w:fldChar w:fldCharType="separate"/>
      </w:r>
      <w:r>
        <w:rPr>
          <w:rFonts w:hint="eastAsia" w:ascii="Arial" w:hAnsi="Arial" w:cs="Arial"/>
          <w:color w:val="333333"/>
          <w:kern w:val="0"/>
          <w:szCs w:val="28"/>
          <w:shd w:val="clear" w:color="auto" w:fill="FFFFFF"/>
        </w:rPr>
        <w:t>明太祖</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"http://ren.bytravel.cn/history/zhuyun.html" </w:instrText>
      </w:r>
      <w:r>
        <w:fldChar w:fldCharType="separate"/>
      </w:r>
      <w:r>
        <w:rPr>
          <w:rFonts w:hint="eastAsia" w:ascii="Arial" w:hAnsi="Arial" w:cs="Arial"/>
          <w:color w:val="333333"/>
          <w:kern w:val="0"/>
          <w:szCs w:val="28"/>
          <w:shd w:val="clear" w:color="auto" w:fill="FFFFFF"/>
        </w:rPr>
        <w:t>建文帝</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、永乐三朝。朱元璋的时候，因才气过人被重用，朱元璋曾经亲口对解说：“朕与你义如君臣，恩犹父子，你对我有什么谏言应当言无不尽才是啊！”要论经纶，解缙曾经领导</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千多文人以</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年时间，完成了</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亿</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千多万字，卷帙达</w:t>
      </w:r>
      <w:r>
        <w:rPr>
          <w:rFonts w:ascii="Arial" w:hAnsi="Arial" w:cs="Arial"/>
          <w:color w:val="333333"/>
          <w:kern w:val="0"/>
          <w:szCs w:val="28"/>
          <w:shd w:val="clear" w:color="auto" w:fill="FFFFFF"/>
        </w:rPr>
        <w:t>2</w:t>
      </w:r>
      <w:r>
        <w:rPr>
          <w:rFonts w:hint="eastAsia" w:ascii="Arial" w:hAnsi="Arial" w:cs="Arial"/>
          <w:color w:val="333333"/>
          <w:kern w:val="0"/>
          <w:szCs w:val="28"/>
          <w:shd w:val="clear" w:color="auto" w:fill="FFFFFF"/>
        </w:rPr>
        <w:t>万多（大部分于</w:t>
      </w:r>
      <w:r>
        <w:rPr>
          <w:rFonts w:ascii="Arial" w:hAnsi="Arial" w:cs="Arial"/>
          <w:color w:val="333333"/>
          <w:kern w:val="0"/>
          <w:szCs w:val="28"/>
          <w:shd w:val="clear" w:color="auto" w:fill="FFFFFF"/>
        </w:rPr>
        <w:t>1900</w:t>
      </w:r>
      <w:r>
        <w:rPr>
          <w:rFonts w:hint="eastAsia" w:ascii="Arial" w:hAnsi="Arial" w:cs="Arial"/>
          <w:color w:val="333333"/>
          <w:kern w:val="0"/>
          <w:szCs w:val="28"/>
          <w:shd w:val="clear" w:color="auto" w:fill="FFFFFF"/>
        </w:rPr>
        <w:t>年被八国联军入侵</w:t>
      </w:r>
      <w:r>
        <w:fldChar w:fldCharType="begin"/>
      </w:r>
      <w:r>
        <w:instrText xml:space="preserve"> HYPERLINK "http://ren.bytravel.cn/Celebrity/index109.html" </w:instrText>
      </w:r>
      <w:r>
        <w:fldChar w:fldCharType="separate"/>
      </w:r>
      <w:r>
        <w:rPr>
          <w:rFonts w:hint="eastAsia" w:ascii="Arial" w:hAnsi="Arial" w:cs="Arial"/>
          <w:color w:val="333333"/>
          <w:kern w:val="0"/>
          <w:szCs w:val="28"/>
          <w:shd w:val="clear" w:color="auto" w:fill="FFFFFF"/>
        </w:rPr>
        <w:t>北京</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时焚毁，现在全世界各大图书馆存书加起来只有八百卷）的宏大类书《永乐大典》。《永乐大典》有一个显著的特点就是照录原文，未作删改。这种做法保持了书籍的原貌，具有很高的学术价值。</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一生最大的功绩是他亲自主持了《永乐大典》的编纂工作。明成祖即位不久，命解缙编纂《文献大成》，企图把历代文献分门别类地搜集起来，但由于人手少，时间仓促，一年成书，成祖阅后，认为所纂尚多未备，过于简略，不符合他的原意，于是决定增派太子少师</w:t>
      </w:r>
      <w:r>
        <w:fldChar w:fldCharType="begin"/>
      </w:r>
      <w:r>
        <w:instrText xml:space="preserve"> HYPERLINK "http://ren.bytravel.cn/history/yaoguangxiao.html" </w:instrText>
      </w:r>
      <w:r>
        <w:fldChar w:fldCharType="separate"/>
      </w:r>
      <w:r>
        <w:rPr>
          <w:rFonts w:hint="eastAsia" w:ascii="Arial" w:hAnsi="Arial" w:cs="Arial"/>
          <w:color w:val="333333"/>
          <w:kern w:val="0"/>
          <w:szCs w:val="28"/>
          <w:shd w:val="clear" w:color="auto" w:fill="FFFFFF"/>
        </w:rPr>
        <w:t>姚广孝</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、礼部尚书郑赐等协同解缙为监修官，又征召二千多人参加编专毒、较订、录写、绘图、圈点等工作，重新进行编纂。经过三年多的艰苦努力，这部大类书终于编成，取名为《永乐大典》。全书共有</w:t>
      </w:r>
      <w:r>
        <w:rPr>
          <w:rFonts w:ascii="Arial" w:hAnsi="Arial" w:cs="Arial"/>
          <w:color w:val="333333"/>
          <w:kern w:val="0"/>
          <w:szCs w:val="28"/>
          <w:shd w:val="clear" w:color="auto" w:fill="FFFFFF"/>
        </w:rPr>
        <w:t>22877</w:t>
      </w:r>
      <w:r>
        <w:rPr>
          <w:rFonts w:hint="eastAsia" w:ascii="Arial" w:hAnsi="Arial" w:cs="Arial"/>
          <w:color w:val="333333"/>
          <w:kern w:val="0"/>
          <w:szCs w:val="28"/>
          <w:shd w:val="clear" w:color="auto" w:fill="FFFFFF"/>
        </w:rPr>
        <w:t>卷，凡例、目录</w:t>
      </w:r>
      <w:r>
        <w:rPr>
          <w:rFonts w:ascii="Arial" w:hAnsi="Arial" w:cs="Arial"/>
          <w:color w:val="333333"/>
          <w:kern w:val="0"/>
          <w:szCs w:val="28"/>
          <w:shd w:val="clear" w:color="auto" w:fill="FFFFFF"/>
        </w:rPr>
        <w:t>60</w:t>
      </w:r>
      <w:r>
        <w:rPr>
          <w:rFonts w:hint="eastAsia" w:ascii="Arial" w:hAnsi="Arial" w:cs="Arial"/>
          <w:color w:val="333333"/>
          <w:kern w:val="0"/>
          <w:szCs w:val="28"/>
          <w:shd w:val="clear" w:color="auto" w:fill="FFFFFF"/>
        </w:rPr>
        <w:t>卷</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装订成</w:t>
      </w:r>
      <w:r>
        <w:rPr>
          <w:rFonts w:ascii="Arial" w:hAnsi="Arial" w:cs="Arial"/>
          <w:color w:val="333333"/>
          <w:kern w:val="0"/>
          <w:szCs w:val="28"/>
          <w:shd w:val="clear" w:color="auto" w:fill="FFFFFF"/>
        </w:rPr>
        <w:t>11095</w:t>
      </w:r>
      <w:r>
        <w:rPr>
          <w:rFonts w:hint="eastAsia" w:ascii="Arial" w:hAnsi="Arial" w:cs="Arial"/>
          <w:color w:val="333333"/>
          <w:kern w:val="0"/>
          <w:szCs w:val="28"/>
          <w:shd w:val="clear" w:color="auto" w:fill="FFFFFF"/>
        </w:rPr>
        <w:t>册</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共</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亿</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千万字左右，“括宇宙之广大，统会古今之异同。”成祖《永乐大典》序言</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辑入经、史、子、集、释藏、道经、北剧、南戏、平话、医学、工技、农艺、志乘等各类著作七八千种</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按《洪武正韵》的韵目排列次序。这是我国最大的一部类书。在世界文化史上，《永乐大典》被誉为编纂最早、规模最大、内容最广的百科全书。</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解缙不仅在学术上取得了</w:t>
      </w:r>
      <w:r>
        <w:fldChar w:fldCharType="begin"/>
      </w:r>
      <w:r>
        <w:instrText xml:space="preserve"> HYPERLINK "http://ren.bytravel.cn/history/6/zhuoyue.html" </w:instrText>
      </w:r>
      <w:r>
        <w:fldChar w:fldCharType="separate"/>
      </w:r>
      <w:r>
        <w:rPr>
          <w:rFonts w:hint="eastAsia" w:ascii="Arial" w:hAnsi="Arial" w:cs="Arial"/>
          <w:color w:val="333333"/>
          <w:kern w:val="0"/>
          <w:szCs w:val="28"/>
          <w:shd w:val="clear" w:color="auto" w:fill="FFFFFF"/>
        </w:rPr>
        <w:t>卓越</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的成就</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而且在诗歌、书法、散文等方面也很有成就。他才气横溢</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下笔不能自休。尤工五言诗</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现存诗五百余首。他的古体歌行，气势奔放，想象丰富，逼似</w:t>
      </w:r>
      <w:r>
        <w:fldChar w:fldCharType="begin"/>
      </w:r>
      <w:r>
        <w:instrText xml:space="preserve"> HYPERLINK "http://ren.bytravel.cn/history/2/libail.html" </w:instrText>
      </w:r>
      <w:r>
        <w:fldChar w:fldCharType="separate"/>
      </w:r>
      <w:r>
        <w:rPr>
          <w:rFonts w:hint="eastAsia" w:ascii="Arial" w:hAnsi="Arial" w:cs="Arial"/>
          <w:color w:val="333333"/>
          <w:kern w:val="0"/>
          <w:szCs w:val="28"/>
          <w:shd w:val="clear" w:color="auto" w:fill="FFFFFF"/>
        </w:rPr>
        <w:t>李白</w:t>
      </w:r>
      <w:r>
        <w:rPr>
          <w:rFonts w:hint="eastAsia" w:ascii="Arial" w:hAnsi="Arial" w:cs="Arial"/>
          <w:color w:val="333333"/>
          <w:kern w:val="0"/>
          <w:szCs w:val="28"/>
          <w:shd w:val="clear" w:color="auto" w:fill="FFFFFF"/>
        </w:rPr>
        <w:fldChar w:fldCharType="end"/>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而律诗绝句，亦近</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。他又擅长书法，小楷精绝，行草皆佳，用笔之精妙，出人意表。他的著作有《</w:t>
      </w:r>
      <w:r>
        <w:fldChar w:fldCharType="begin"/>
      </w:r>
      <w:r>
        <w:instrText xml:space="preserve"> HYPERLINK "http://ren.bytravel.cn/history/6/baiyun.html" </w:instrText>
      </w:r>
      <w:r>
        <w:fldChar w:fldCharType="separate"/>
      </w:r>
      <w:r>
        <w:rPr>
          <w:rFonts w:hint="eastAsia" w:ascii="Arial" w:hAnsi="Arial" w:cs="Arial"/>
          <w:color w:val="333333"/>
          <w:kern w:val="0"/>
          <w:szCs w:val="28"/>
          <w:shd w:val="clear" w:color="auto" w:fill="FFFFFF"/>
        </w:rPr>
        <w:t>白云</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稿》、《</w:t>
      </w:r>
      <w:r>
        <w:fldChar w:fldCharType="begin"/>
      </w:r>
      <w:r>
        <w:instrText xml:space="preserve"> HYPERLINK "http://ren.bytravel.cn/Celebrity/index970.html" </w:instrText>
      </w:r>
      <w:r>
        <w:fldChar w:fldCharType="separate"/>
      </w:r>
      <w:r>
        <w:rPr>
          <w:rFonts w:hint="eastAsia" w:ascii="Arial" w:hAnsi="Arial" w:cs="Arial"/>
          <w:color w:val="333333"/>
          <w:kern w:val="0"/>
          <w:szCs w:val="28"/>
          <w:shd w:val="clear" w:color="auto" w:fill="FFFFFF"/>
        </w:rPr>
        <w:t>东山</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集》、《太平奏疏》等。现在留存下来的有《解文毅公集》十六卷及《春雨杂述》一卷、《古今烈女传》三卷。后人对他一生的评价是：“节千秋壮，文章百代尊。”</w:t>
      </w:r>
      <w:r>
        <w:fldChar w:fldCharType="begin"/>
      </w:r>
      <w:r>
        <w:instrText xml:space="preserve"> HYPERLINK "http://ren.bytravel.cn/history/2/zouyuanbiao.html" </w:instrText>
      </w:r>
      <w:r>
        <w:fldChar w:fldCharType="separate"/>
      </w:r>
      <w:r>
        <w:rPr>
          <w:rFonts w:hint="eastAsia" w:ascii="Arial" w:hAnsi="Arial" w:cs="Arial"/>
          <w:color w:val="333333"/>
          <w:kern w:val="0"/>
          <w:szCs w:val="28"/>
          <w:shd w:val="clear" w:color="auto" w:fill="FFFFFF"/>
        </w:rPr>
        <w:t>邹元标</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《解春雨学士旧墓》。</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对联趣事</w:t>
      </w:r>
      <w:r>
        <w:rPr>
          <w:rFonts w:ascii="Arial" w:hAnsi="Arial" w:cs="Arial"/>
          <w:b/>
          <w:bCs/>
          <w:color w:val="333333"/>
          <w:kern w:val="0"/>
          <w:szCs w:val="28"/>
          <w:shd w:val="clear" w:color="auto" w:fill="FFFFFF"/>
        </w:rPr>
        <w:br w:type="textWrapping"/>
      </w:r>
      <w:r>
        <w:rPr>
          <w:rFonts w:hint="eastAsia" w:ascii="Arial" w:hAnsi="Arial" w:cs="Arial"/>
          <w:b/>
          <w:bCs/>
          <w:color w:val="333333"/>
          <w:kern w:val="0"/>
          <w:szCs w:val="28"/>
          <w:shd w:val="clear" w:color="auto" w:fill="FFFFFF"/>
        </w:rPr>
        <w:t>　　其一</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明代解缙才调宏达，尤善诙谐。据说某道士对解缙十分敬慕，特意拿了自己的画像来拜见，恭恭敬敬地请解缙为其题诗。解缙接过画像，当即笔走龙蛇般连写了三个“贼”字。道士一见，又惊又怒，正欲发作，只见解缙含笑从容续写，连同前面所写的三个“贼”字，成了一首颇有情趣的题画像诗：</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贼、贼、贼，有影无形拿不得。</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只缘偷却仙丹药，而今反作</w:t>
      </w:r>
      <w:r>
        <w:fldChar w:fldCharType="begin"/>
      </w:r>
      <w:r>
        <w:instrText xml:space="preserve"> HYPERLINK "http://ren.bytravel.cn/Celebrity/index1156.html" </w:instrText>
      </w:r>
      <w:r>
        <w:fldChar w:fldCharType="separate"/>
      </w:r>
      <w:r>
        <w:rPr>
          <w:rFonts w:hint="eastAsia" w:ascii="Arial" w:hAnsi="Arial" w:cs="Arial"/>
          <w:color w:val="333333"/>
          <w:kern w:val="0"/>
          <w:szCs w:val="28"/>
          <w:shd w:val="clear" w:color="auto" w:fill="FFFFFF"/>
        </w:rPr>
        <w:t>蓬莱</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客。</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fldChar w:fldCharType="begin"/>
      </w:r>
      <w:r>
        <w:instrText xml:space="preserve"> HYPERLINK "http://ren.bytravel.cn/Celebrity/index1156.html" </w:instrText>
      </w:r>
      <w:r>
        <w:fldChar w:fldCharType="separate"/>
      </w:r>
      <w:r>
        <w:rPr>
          <w:rFonts w:hint="eastAsia" w:ascii="Arial" w:hAnsi="Arial" w:cs="Arial"/>
          <w:color w:val="333333"/>
          <w:kern w:val="0"/>
          <w:szCs w:val="28"/>
          <w:shd w:val="clear" w:color="auto" w:fill="FFFFFF"/>
        </w:rPr>
        <w:t>蓬莱</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是神话传说中的海上仙山，道士作了“蓬莱客”，就意味着成了仙，相传八仙过海就是从蓬莱阁起程的。此诗先说这位道士是贼，接下来遂将“贼”字妙解为对其修行的称赞。难怪道士读罢，由惊怒转为惊喜，千</w:t>
      </w:r>
      <w:r>
        <w:fldChar w:fldCharType="begin"/>
      </w:r>
      <w:r>
        <w:instrText xml:space="preserve"> HYPERLINK "http://ren.bytravel.cn/history/2/xiewan25465015.html" </w:instrText>
      </w:r>
      <w:r>
        <w:fldChar w:fldCharType="separate"/>
      </w:r>
      <w:r>
        <w:rPr>
          <w:rFonts w:hint="eastAsia" w:ascii="Arial" w:hAnsi="Arial" w:cs="Arial"/>
          <w:color w:val="333333"/>
          <w:kern w:val="0"/>
          <w:szCs w:val="28"/>
          <w:shd w:val="clear" w:color="auto" w:fill="FFFFFF"/>
        </w:rPr>
        <w:t>谢万</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谢而去。</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　其二</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朱棣为朱元璋第四子，初封燕王，后起兵自称“靖难”，夺取帝位，即明成祖，年号永乐。据说朱棣当了皇帝之后，为立太子事一时拿不定主意。这时，解缙正奉旨纂修《永乐大典》，很受永乐皇帝朱棣的赏识。朱棣于是就此事密召解缙，解缙进得宫来，就立太子事发表自己的看法：“立子为长，古来如此。皇太子仁孝，天下人心归附，若弃长立次，必兴争端。”因朱棣自己不是</w:t>
      </w:r>
      <w:r>
        <w:fldChar w:fldCharType="begin"/>
      </w:r>
      <w:r>
        <w:instrText xml:space="preserve"> HYPERLINK "http://ren.bytravel.cn/Celebrity/index872.html" </w:instrText>
      </w:r>
      <w:r>
        <w:fldChar w:fldCharType="separate"/>
      </w:r>
      <w:r>
        <w:rPr>
          <w:rFonts w:hint="eastAsia" w:ascii="Arial" w:hAnsi="Arial" w:cs="Arial"/>
          <w:color w:val="333333"/>
          <w:kern w:val="0"/>
          <w:szCs w:val="28"/>
          <w:shd w:val="clear" w:color="auto" w:fill="FFFFFF"/>
        </w:rPr>
        <w:t>长子</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，对此说不感兴趣，心中仍存犹豫。</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正在这时，内宫太监送来一幅名为《彪虎图》的画：一只白额回首望身后幼虎，情状甚为亲呢。解缙见此图，当即吟诗曰：</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虎为百兽尊，谁敢触其怒？</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惟有父子情，一步一回顾。</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朱棣听了，知道解缙是借着题诗婉转进谏，颇受启示，当即决定立长子高炽为皇太子，即后来的仁宗。</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其三</w:t>
      </w:r>
      <w:r>
        <w:rPr>
          <w:rFonts w:ascii="Arial" w:hAnsi="Arial" w:cs="Arial"/>
          <w:b/>
          <w:bCs/>
          <w:color w:val="333333"/>
          <w:kern w:val="0"/>
          <w:szCs w:val="28"/>
          <w:shd w:val="clear" w:color="auto" w:fill="FFFFFF"/>
        </w:rPr>
        <w:br w:type="textWrapping"/>
      </w:r>
      <w:r>
        <w:rPr>
          <w:rFonts w:hint="eastAsia" w:ascii="Arial" w:hAnsi="Arial" w:cs="Arial"/>
          <w:color w:val="333333"/>
          <w:kern w:val="0"/>
          <w:szCs w:val="28"/>
          <w:shd w:val="clear" w:color="auto" w:fill="FFFFFF"/>
        </w:rPr>
        <w:t>　　相传，永乐皇帝有一天突然对解缙说：“你知道昨夜宫中有喜事吗？你就此吟首诗吧！”</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解缙就“有喜”二字，想到可能是皇后生产，便吟：君王昨夜降金龙，</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把皇子喻为“金龙”，本是吉语。岂料永乐皇帝却说：“生的是个女孩。”</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解缙眼珠一转，马上续道：化作嫦娥下九重。</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通过一个“化”字，将生男改为生女，可谓巧妙自然，天衣无缝。</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永乐皇帝本是借此题为难解缙，于是故意叹口气说：“可惜刚出生便告夭折。”</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解缙早有准备，脱口应道：料是人间留不住，</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永乐皇帝又说：“已将尸体扔到池塘里去了。”</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解缙转口又吟：翻身跳入水晶宫。</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这场君臣对话，充分表现了解缙出口成章，应付自如，正因为如此，才使避讳之语得以巧妙妥帖的解释。</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　其四</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鸡冠花属苋科一年生直立草花，以其卓然挺立的肉质花序有如雄鸡之冠而得名。有一次解缙与永乐皇帝在花园游玩，皇帝突然命解缙以鸡冠花作诗，解缙略一思索，起句道：鸡冠本是胭脂染，</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一语刚落，只见皇帝从身后取出所执白鸡冠花，说：“不是胭脂红，是白的。”解缙随机应变，当即又吟：今日为</w:t>
      </w:r>
      <w:r>
        <w:fldChar w:fldCharType="begin"/>
      </w:r>
      <w:r>
        <w:instrText xml:space="preserve"> HYPERLINK "http://ren.bytravel.cn/history/7/hedan.html" </w:instrText>
      </w:r>
      <w:r>
        <w:fldChar w:fldCharType="separate"/>
      </w:r>
      <w:r>
        <w:rPr>
          <w:rFonts w:hint="eastAsia" w:ascii="Arial" w:hAnsi="Arial" w:cs="Arial"/>
          <w:color w:val="333333"/>
          <w:kern w:val="0"/>
          <w:szCs w:val="28"/>
          <w:shd w:val="clear" w:color="auto" w:fill="FFFFFF"/>
        </w:rPr>
        <w:t>何淡</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淡妆？只因五更贪报晓，至今戴却满头霜。</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解缙应对如流，用语不凡，联想奇妙，皇帝听了甚为</w:t>
      </w:r>
      <w:r>
        <w:fldChar w:fldCharType="begin"/>
      </w:r>
      <w:r>
        <w:instrText xml:space="preserve"> HYPERLINK "http://ren.bytravel.cn/history/7/gaoxing1.html" </w:instrText>
      </w:r>
      <w:r>
        <w:fldChar w:fldCharType="separate"/>
      </w:r>
      <w:r>
        <w:rPr>
          <w:rFonts w:hint="eastAsia" w:ascii="Arial" w:hAnsi="Arial" w:cs="Arial"/>
          <w:color w:val="333333"/>
          <w:kern w:val="0"/>
          <w:szCs w:val="28"/>
          <w:shd w:val="clear" w:color="auto" w:fill="FFFFFF"/>
        </w:rPr>
        <w:t>高兴</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　其五</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解缙自幼好学，出口成章。这年春节，他在后门上贴了一副春联：</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“门对千竿竹，家藏万卷书。”</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对门的员外看了，很不高兴，心想，只有像我这样的人家，才配贴这副对联，就命仆人把竹子砍了。不一会，家人来报，解缙的春联改成了：</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“门对千竿竹短，家藏万卷书长。”</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员外听罢，非常恼火，令人把竹子连根挖出，不料解家的春联又改为：</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门对千竿竹短无，家藏万卷书长有。”</w:t>
      </w:r>
      <w:r>
        <w:rPr>
          <w:rFonts w:ascii="Arial" w:hAnsi="Arial" w:cs="Arial"/>
          <w:color w:val="333333"/>
          <w:kern w:val="0"/>
          <w:szCs w:val="28"/>
          <w:shd w:val="clear" w:color="auto" w:fill="FFFFFF"/>
        </w:rPr>
        <w:br w:type="textWrapping"/>
      </w:r>
      <w:r>
        <w:rPr>
          <w:rFonts w:hint="eastAsia" w:ascii="Arial" w:hAnsi="Arial" w:cs="Arial"/>
          <w:b/>
          <w:bCs/>
          <w:color w:val="333333"/>
          <w:kern w:val="0"/>
          <w:szCs w:val="28"/>
          <w:shd w:val="clear" w:color="auto" w:fill="FFFFFF"/>
        </w:rPr>
        <w:t>　　其六</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明代才子解缙到一大商贾家收税款。事前，商贾家调皮的女儿在宅前贴上对联，心想，看你解税官怎么进屋。对联云：</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闲人免进，盗者休来。</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解缙看罢一笑，叫人拿来笔往门联左右各添三字便挺胸而入。商贾女儿出门一看，不得不佩服这位年轻税官文思敏捷，巧补天成。原来解给将对联补写为：</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闲人免进贤人进，盗者休来道者来。</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　其七</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幼时去河里洗澡，把脱下的衣服挂在河边的老树上，这时县令来了，对解缙说，我出个对子，若对得出来衣服便给你，对不出来我可就拿走了。然后指着老树说：“千年老树为衣架。”解缙昂首，脱口而出：“</w:t>
      </w:r>
      <w:r>
        <w:fldChar w:fldCharType="begin"/>
      </w:r>
      <w:r>
        <w:instrText xml:space="preserve"> HYPERLINK "http://ren.bytravel.cn/history/8/wanli11578448.html" </w:instrText>
      </w:r>
      <w:r>
        <w:fldChar w:fldCharType="separate"/>
      </w:r>
      <w:r>
        <w:rPr>
          <w:rFonts w:hint="eastAsia" w:ascii="Arial" w:hAnsi="Arial" w:cs="Arial"/>
          <w:color w:val="333333"/>
          <w:kern w:val="0"/>
          <w:szCs w:val="28"/>
          <w:shd w:val="clear" w:color="auto" w:fill="FFFFFF"/>
        </w:rPr>
        <w:t>万里</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长江作浴盆！”县令大异，遂还衣于缙。</w:t>
      </w:r>
      <w:r>
        <w:rPr>
          <w:rFonts w:ascii="Arial" w:hAnsi="Arial" w:cs="Arial"/>
          <w:color w:val="333333"/>
          <w:kern w:val="0"/>
          <w:szCs w:val="28"/>
          <w:shd w:val="clear" w:color="auto" w:fill="FFFFFF"/>
        </w:rPr>
        <w:br w:type="textWrapping"/>
      </w:r>
      <w:r>
        <w:rPr>
          <w:rFonts w:hint="eastAsia" w:ascii="Arial" w:hAnsi="Arial" w:cs="Arial"/>
          <w:b/>
          <w:bCs/>
          <w:color w:val="333333"/>
          <w:kern w:val="0"/>
          <w:szCs w:val="28"/>
          <w:shd w:val="clear" w:color="auto" w:fill="FFFFFF"/>
        </w:rPr>
        <w:t>　　其八</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fldChar w:fldCharType="begin"/>
      </w:r>
      <w:r>
        <w:instrText xml:space="preserve"> HYPERLINK "http://ren.bytravel.cn/history/maozedong.html" </w:instrText>
      </w:r>
      <w:r>
        <w:fldChar w:fldCharType="separate"/>
      </w:r>
      <w:r>
        <w:rPr>
          <w:rFonts w:hint="eastAsia" w:ascii="Arial" w:hAnsi="Arial" w:cs="Arial"/>
          <w:color w:val="333333"/>
          <w:kern w:val="0"/>
          <w:szCs w:val="28"/>
          <w:shd w:val="clear" w:color="auto" w:fill="FFFFFF"/>
        </w:rPr>
        <w:t>毛泽东</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引用过这样一副对联：“墙上芦苇，头重脚轻根底浅；山间竹笋，嘴尖皮厚腹中空。”这副对联的作者是明初才子解缙。</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传说他有一次上街，时值春雨连绵，不小心跌倒了。路上行人见了失笑。他随口吟诗回敬：“春雨贵如油，下得满街流。滑倒解学士，笑杀一群牛。”民间还流传着他的许多巧对，例如他</w:t>
      </w:r>
      <w:r>
        <w:rPr>
          <w:rFonts w:ascii="Arial" w:hAnsi="Arial" w:cs="Arial"/>
          <w:color w:val="333333"/>
          <w:kern w:val="0"/>
          <w:szCs w:val="28"/>
          <w:shd w:val="clear" w:color="auto" w:fill="FFFFFF"/>
        </w:rPr>
        <w:t>19</w:t>
      </w:r>
      <w:r>
        <w:rPr>
          <w:rFonts w:hint="eastAsia" w:ascii="Arial" w:hAnsi="Arial" w:cs="Arial"/>
          <w:color w:val="333333"/>
          <w:kern w:val="0"/>
          <w:szCs w:val="28"/>
          <w:shd w:val="clear" w:color="auto" w:fill="FFFFFF"/>
        </w:rPr>
        <w:t>岁考中江西解元后，出游到一道观，口渴求饮，老道士慕他的大名，出个上联试他：“一盏清茶，解解解元之渴”，其中三个“解”字不同音，下联也要如此，难度很大。解缙却不费工夫属对道：“三弦妙曲，乐乐乐府之音”，这三个“乐”字也不同音。</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其九</w:t>
      </w:r>
      <w:r>
        <w:rPr>
          <w:rFonts w:ascii="Arial" w:hAnsi="Arial" w:cs="Arial"/>
          <w:b/>
          <w:bCs/>
          <w:color w:val="333333"/>
          <w:kern w:val="0"/>
          <w:szCs w:val="28"/>
          <w:shd w:val="clear" w:color="auto" w:fill="FFFFFF"/>
        </w:rPr>
        <w:br w:type="textWrapping"/>
      </w:r>
      <w:r>
        <w:rPr>
          <w:rFonts w:hint="eastAsia" w:ascii="Arial" w:hAnsi="Arial" w:cs="Arial"/>
          <w:color w:val="333333"/>
          <w:kern w:val="0"/>
          <w:szCs w:val="28"/>
          <w:shd w:val="clear" w:color="auto" w:fill="FFFFFF"/>
        </w:rPr>
        <w:t>　　话说李尚书得了解晋这么个好女婿，自然满心欢喜。有一天，皇帝下诏书要李尚书进贡公鸡蛋，李尚书魂都吓掉了，世上那有公鸡蛋呀，这不难为他吗？急得他饭也吃不下，觉也睡不香，一点办法也没有。她的夫人说：“你不是说解缙聪明吗，何不叫他来想想办法。”李尚书说：“他有啥办法能弄到公鸡蛋。”夫人还是派家人把解缙叫了过来，一五一十地把事情告诉他。解缙听了后说：“这点小事不要紧，不要急，赶快叫老丈人起来吃饭，不要急坏身体。老丈人问他有啥办法。他说：“你备好官船，挂上旗子，写上官衔，我替你去进贡。”李尚书说：“没公鸡蛋你怎去进贡，这不是闹着玩的，弄不好是欺君之罪呀。”解缙说：“天机不可泄漏，到时就会见分晓。”</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到了京城，皇帝听说进贡公鸡蛋的来了，忙叫宣进殿来。皇帝一看是个伢崽，就问他是谁，来做什么？解缙答道：“小民叫解缙，是代李尚书来进贡的。”皇帝又问：“李尚书是你什么人。”解缙回答：“是我岳父。”皇帝说：“你岳父为什么不亲自来。”解缙说：“我岳父在家生小孩，不能来。”皇帝哈哈大笑：男人怎么会生崽？解缙忙说：“是呀！男人不会生崽，公鸡哪会生蛋？”皇帝一听，有道理，进贡公鸡蛋一事就不提了。并且把解缙留在宫里，封了他一个学士官衔。</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其十</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明朝翰林大学士解缙堪称诗词名家，他自幼聪明好学，</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岁能诗善文，且生性刚直。</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一次，告老还乡的李尚书不信解缙有此高才，他宴请几个权臣显贵作诗，派人叫解缙前来应对，想有意当众奚落他一番。</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解缙来到</w:t>
      </w:r>
      <w:r>
        <w:fldChar w:fldCharType="begin"/>
      </w:r>
      <w:r>
        <w:instrText xml:space="preserve"> HYPERLINK "http://ren.bytravel.cn/history/5/lifu7082507.html" </w:instrText>
      </w:r>
      <w:r>
        <w:fldChar w:fldCharType="separate"/>
      </w:r>
      <w:r>
        <w:rPr>
          <w:rFonts w:hint="eastAsia" w:ascii="Arial" w:hAnsi="Arial" w:cs="Arial"/>
          <w:color w:val="333333"/>
          <w:kern w:val="0"/>
          <w:szCs w:val="28"/>
          <w:shd w:val="clear" w:color="auto" w:fill="FFFFFF"/>
        </w:rPr>
        <w:t>李府</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只见大门紧闭。家人说主人吩咐要他从小门进入，他站在大门口硬是不走小门。李尚书闻情走来大声说：“小子无才嫌地狭”；解缙即答：“大鹏展翅恨天低。”尚书听了大吃一惊：呵，这小子口气倒不小，忙命人打开中门相迎。</w:t>
      </w:r>
      <w:r>
        <w:fldChar w:fldCharType="begin"/>
      </w:r>
      <w:r>
        <w:instrText xml:space="preserve"> HYPERLINK "http://ren.bytravel.cn/Celebrity/index2716.html"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城鉴湖公园内解缙塑像刚入席，一权贵便想借题嘲笑他母亲在家做豆腐，父亲挑上街叫卖的贫寒身世，对他说：“听说才子能出口成对，今日请你以你父母职业为题如何？”解缙听了，明知是奚落自己，不慌不忙地吟道：“肩挑日月上街卖；手把乾坤日夜磨。”众人听了，无不拍案叫绝。那权贵却鱼骨梗喉似的上下不安。</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另一显贵见解缙身穿绿袄，便也出一上联讥讽他：“井里哈蟆穿绿袄”；解缙见那人身穿红袄，灵机一动说出下联：“锅中螃蟹着红袍”。那显贵听了暗想：这小子好厉害，我把他比作活哈蟆，他却把我比作死螃蟹。但又无理发泄，只好自认倒霉。</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酒过三巡，尚书欲压服解缙，用手往天上一指，自命得意地说：“天作棋盘星作子，谁人敢下？”解缙听罢，用脚在地上一顿，说：“地作琵琶路作弦，哪个能弹！”口气比他还高。尚书奈何不得，啼笑皆非。</w:t>
      </w:r>
      <w:r>
        <w:rPr>
          <w:rFonts w:ascii="Arial" w:hAnsi="Arial" w:cs="Arial"/>
          <w:color w:val="333333"/>
          <w:kern w:val="0"/>
          <w:szCs w:val="28"/>
          <w:shd w:val="clear" w:color="auto" w:fill="FFFFFF"/>
        </w:rPr>
        <w:t> </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这时，解缙举杯祝酒说：“难得今日群才雅集，我愿题赠一联助兴”。尚书听罢，忙叫人拿来文房四宝，解缙挥毫舞墨，然后掷笔大笑而去。众人走过来一看，瞠目结舌地半天说不出话来，原来这是一副借物寓讽联：“墙上芦苇，头重脚轻根底浅；山间竹笋，嘴尖皮厚腹中空。”</w:t>
      </w:r>
    </w:p>
    <w:p>
      <w:pPr>
        <w:widowControl/>
        <w:shd w:val="clear" w:color="auto" w:fill="FFFFFF"/>
        <w:spacing w:after="225" w:line="360" w:lineRule="atLeast"/>
        <w:ind w:firstLine="562"/>
        <w:rPr>
          <w:rFonts w:ascii="Arial" w:hAnsi="Arial" w:cs="Arial"/>
          <w:color w:val="333333"/>
          <w:kern w:val="0"/>
          <w:szCs w:val="28"/>
          <w:shd w:val="clear" w:color="auto" w:fill="FFFFFF"/>
        </w:rPr>
      </w:pPr>
      <w:r>
        <w:rPr>
          <w:rFonts w:ascii="Arial" w:hAnsi="Arial" w:cs="Arial"/>
          <w:b/>
          <w:bCs/>
          <w:color w:val="333333"/>
          <w:kern w:val="0"/>
          <w:szCs w:val="28"/>
          <w:shd w:val="clear" w:color="auto" w:fill="FFFFFF"/>
        </w:rPr>
        <w:t>2.</w:t>
      </w:r>
      <w:r>
        <w:rPr>
          <w:rFonts w:hint="eastAsia" w:ascii="Arial" w:hAnsi="Arial" w:cs="Arial"/>
          <w:b/>
          <w:bCs/>
          <w:color w:val="333333"/>
          <w:kern w:val="0"/>
          <w:szCs w:val="28"/>
          <w:shd w:val="clear" w:color="auto" w:fill="FFFFFF"/>
        </w:rPr>
        <w:t>杨</w:t>
      </w:r>
      <w:r>
        <w:fldChar w:fldCharType="begin"/>
      </w:r>
      <w:r>
        <w:instrText xml:space="preserve"> HYPERLINK "http://ren.bytravel.cn/history/8/wanli11578448.html" </w:instrText>
      </w:r>
      <w:r>
        <w:fldChar w:fldCharType="separate"/>
      </w:r>
      <w:r>
        <w:rPr>
          <w:rFonts w:hint="eastAsia" w:ascii="Arial" w:hAnsi="Arial" w:cs="Arial"/>
          <w:b/>
          <w:bCs/>
          <w:color w:val="333333"/>
          <w:kern w:val="0"/>
          <w:szCs w:val="28"/>
          <w:shd w:val="clear" w:color="auto" w:fill="FFFFFF"/>
        </w:rPr>
        <w:t>万里</w:t>
      </w:r>
      <w:r>
        <w:rPr>
          <w:rFonts w:hint="eastAsia" w:ascii="Arial" w:hAnsi="Arial" w:cs="Arial"/>
          <w:b/>
          <w:bCs/>
          <w:color w:val="333333"/>
          <w:kern w:val="0"/>
          <w:szCs w:val="28"/>
          <w:shd w:val="clear" w:color="auto" w:fill="FFFFFF"/>
        </w:rPr>
        <w:fldChar w:fldCharType="end"/>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1127-1206</w:t>
      </w:r>
      <w:r>
        <w:rPr>
          <w:rFonts w:hint="eastAsia" w:ascii="Arial" w:hAnsi="Arial" w:cs="Arial"/>
          <w:color w:val="333333"/>
          <w:kern w:val="0"/>
          <w:szCs w:val="28"/>
          <w:shd w:val="clear" w:color="auto" w:fill="FFFFFF"/>
        </w:rPr>
        <w:t>）字廷秀，号诚斋，汉族江右民系。吉州吉水（今属</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）人，二十四年（</w:t>
      </w:r>
      <w:r>
        <w:rPr>
          <w:rFonts w:ascii="Arial" w:hAnsi="Arial" w:cs="Arial"/>
          <w:color w:val="333333"/>
          <w:kern w:val="0"/>
          <w:szCs w:val="28"/>
          <w:shd w:val="clear" w:color="auto" w:fill="FFFFFF"/>
        </w:rPr>
        <w:t>1154</w:t>
      </w:r>
      <w:r>
        <w:rPr>
          <w:rFonts w:hint="eastAsia" w:ascii="Arial" w:hAnsi="Arial" w:cs="Arial"/>
          <w:color w:val="333333"/>
          <w:kern w:val="0"/>
          <w:szCs w:val="28"/>
          <w:shd w:val="clear" w:color="auto" w:fill="FFFFFF"/>
        </w:rPr>
        <w:t>）进士，授</w:t>
      </w:r>
      <w:r>
        <w:fldChar w:fldCharType="begin"/>
      </w:r>
      <w:r>
        <w:instrText xml:space="preserve"> HYPERLINK "http://ren.bytravel.cn/Celebrity/index415.html" </w:instrText>
      </w:r>
      <w:r>
        <w:fldChar w:fldCharType="separate"/>
      </w:r>
      <w:r>
        <w:rPr>
          <w:rFonts w:hint="eastAsia" w:ascii="Arial" w:hAnsi="Arial" w:cs="Arial"/>
          <w:color w:val="333333"/>
          <w:kern w:val="0"/>
          <w:szCs w:val="28"/>
          <w:shd w:val="clear" w:color="auto" w:fill="FFFFFF"/>
        </w:rPr>
        <w:t>赣州</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司户参军，调零陵丞。十一年（</w:t>
      </w:r>
      <w:r>
        <w:rPr>
          <w:rFonts w:ascii="Arial" w:hAnsi="Arial" w:cs="Arial"/>
          <w:color w:val="333333"/>
          <w:kern w:val="0"/>
          <w:szCs w:val="28"/>
          <w:shd w:val="clear" w:color="auto" w:fill="FFFFFF"/>
        </w:rPr>
        <w:t>1184</w:t>
      </w:r>
      <w:r>
        <w:rPr>
          <w:rFonts w:hint="eastAsia" w:ascii="Arial" w:hAnsi="Arial" w:cs="Arial"/>
          <w:color w:val="333333"/>
          <w:kern w:val="0"/>
          <w:szCs w:val="28"/>
          <w:shd w:val="clear" w:color="auto" w:fill="FFFFFF"/>
        </w:rPr>
        <w:t>），召为吏部员外郎。历任枢密院检详官，尚书右、左司郎中，秘书少监。开禧二年卒，年八十，谥文节。代表作品：《初入淮河四绝句》、《舟过扬子桥远望》、《过扬子江》、《晓出净慈寺送林子方》等。杨</w:t>
      </w:r>
      <w:r>
        <w:fldChar w:fldCharType="begin"/>
      </w:r>
      <w:r>
        <w:instrText xml:space="preserve"> HYPERLINK "http://ren.bytravel.cn/history/8/wanli11578448.html" </w:instrText>
      </w:r>
      <w:r>
        <w:fldChar w:fldCharType="separate"/>
      </w:r>
      <w:r>
        <w:rPr>
          <w:rFonts w:hint="eastAsia" w:ascii="Arial" w:hAnsi="Arial" w:cs="Arial"/>
          <w:color w:val="333333"/>
          <w:kern w:val="0"/>
          <w:szCs w:val="28"/>
          <w:shd w:val="clear" w:color="auto" w:fill="FFFFFF"/>
        </w:rPr>
        <w:t>万里</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为官清正廉洁，不扰百姓，不贪钱物。江东转运副使任满时，应有余钱万缉，他全弃之于官库，一文不取而归。退休南溪之上，自家老屋一区，仅避风雨。当时诗人徐矶称赞他“清得门如水，贫惟带有金”，正是他清贫一生的真实写照。</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rPr>
          <w:rFonts w:hint="eastAsia" w:ascii="Arial" w:hAnsi="Arial" w:cs="Arial"/>
          <w:b/>
          <w:bCs/>
          <w:color w:val="333333"/>
          <w:kern w:val="0"/>
          <w:szCs w:val="28"/>
          <w:shd w:val="clear" w:color="auto" w:fill="FFFFFF"/>
        </w:rPr>
        <w:t>　生平简介</w:t>
      </w:r>
      <w:r>
        <w:rPr>
          <w:rFonts w:ascii="Arial" w:hAnsi="Arial" w:cs="Arial"/>
          <w:b/>
          <w:bCs/>
          <w:color w:val="333333"/>
          <w:kern w:val="0"/>
          <w:szCs w:val="28"/>
          <w:shd w:val="clear" w:color="auto" w:fill="FFFFFF"/>
        </w:rPr>
        <w:br w:type="textWrapping"/>
      </w:r>
      <w:r>
        <w:rPr>
          <w:rFonts w:hint="eastAsia" w:ascii="Arial" w:hAnsi="Arial" w:cs="Arial"/>
          <w:color w:val="333333"/>
          <w:kern w:val="0"/>
          <w:szCs w:val="28"/>
          <w:shd w:val="clear" w:color="auto" w:fill="FFFFFF"/>
        </w:rPr>
        <w:t>　　杨万里（公元</w:t>
      </w:r>
      <w:r>
        <w:rPr>
          <w:rFonts w:ascii="Arial" w:hAnsi="Arial" w:cs="Arial"/>
          <w:color w:val="333333"/>
          <w:kern w:val="0"/>
          <w:szCs w:val="28"/>
          <w:shd w:val="clear" w:color="auto" w:fill="FFFFFF"/>
        </w:rPr>
        <w:t>1127-1206</w:t>
      </w:r>
      <w:r>
        <w:rPr>
          <w:rFonts w:hint="eastAsia" w:ascii="Arial" w:hAnsi="Arial" w:cs="Arial"/>
          <w:color w:val="333333"/>
          <w:kern w:val="0"/>
          <w:szCs w:val="28"/>
          <w:shd w:val="clear" w:color="auto" w:fill="FFFFFF"/>
        </w:rPr>
        <w:t>年），字廷秀，自号诚斋野客，吉水南溪（今</w:t>
      </w:r>
      <w:r>
        <w:fldChar w:fldCharType="begin"/>
      </w:r>
      <w:r>
        <w:instrText xml:space="preserve"> HYPERLINK "http://ren.bytravel.cn/Celebrity/index2716.html"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黄桥乡洴塘村）人。他是南宋杰出的诗人，与</w:t>
      </w:r>
      <w:r>
        <w:fldChar w:fldCharType="begin"/>
      </w:r>
      <w:r>
        <w:instrText xml:space="preserve"> HYPERLINK "http://ren.bytravel.cn/history/luyou.html" </w:instrText>
      </w:r>
      <w:r>
        <w:fldChar w:fldCharType="separate"/>
      </w:r>
      <w:r>
        <w:rPr>
          <w:rFonts w:hint="eastAsia" w:ascii="Arial" w:hAnsi="Arial" w:cs="Arial"/>
          <w:color w:val="333333"/>
          <w:kern w:val="0"/>
          <w:szCs w:val="28"/>
          <w:shd w:val="clear" w:color="auto" w:fill="FFFFFF"/>
        </w:rPr>
        <w:t>陆游</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"http://ren.bytravel.cn/history/fanchengda.html" </w:instrText>
      </w:r>
      <w:r>
        <w:fldChar w:fldCharType="separate"/>
      </w:r>
      <w:r>
        <w:rPr>
          <w:rFonts w:hint="eastAsia" w:ascii="Arial" w:hAnsi="Arial" w:cs="Arial"/>
          <w:color w:val="333333"/>
          <w:kern w:val="0"/>
          <w:szCs w:val="28"/>
          <w:shd w:val="clear" w:color="auto" w:fill="FFFFFF"/>
        </w:rPr>
        <w:t>范成大</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"http://ren.bytravel.cn/history/you.html" </w:instrText>
      </w:r>
      <w:r>
        <w:fldChar w:fldCharType="separate"/>
      </w:r>
      <w:r>
        <w:rPr>
          <w:rFonts w:hint="eastAsia" w:ascii="Arial" w:hAnsi="Arial" w:cs="Arial"/>
          <w:color w:val="333333"/>
          <w:kern w:val="0"/>
          <w:szCs w:val="28"/>
          <w:shd w:val="clear" w:color="auto" w:fill="FFFFFF"/>
        </w:rPr>
        <w:t>尤袤</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齐名，被后人推为“中兴四大家”。</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建炎元年丁未九月二十二日（公元</w:t>
      </w:r>
      <w:r>
        <w:rPr>
          <w:rFonts w:ascii="Arial" w:hAnsi="Arial" w:cs="Arial"/>
          <w:color w:val="333333"/>
          <w:kern w:val="0"/>
          <w:szCs w:val="28"/>
          <w:shd w:val="clear" w:color="auto" w:fill="FFFFFF"/>
        </w:rPr>
        <w:t>1127</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10</w:t>
      </w:r>
      <w:r>
        <w:rPr>
          <w:rFonts w:hint="eastAsia" w:ascii="Arial" w:hAnsi="Arial" w:cs="Arial"/>
          <w:color w:val="333333"/>
          <w:kern w:val="0"/>
          <w:szCs w:val="28"/>
          <w:shd w:val="clear" w:color="auto" w:fill="FFFFFF"/>
        </w:rPr>
        <w:t>月</w:t>
      </w:r>
      <w:r>
        <w:rPr>
          <w:rFonts w:ascii="Arial" w:hAnsi="Arial" w:cs="Arial"/>
          <w:color w:val="333333"/>
          <w:kern w:val="0"/>
          <w:szCs w:val="28"/>
          <w:shd w:val="clear" w:color="auto" w:fill="FFFFFF"/>
        </w:rPr>
        <w:t>29</w:t>
      </w:r>
      <w:r>
        <w:rPr>
          <w:rFonts w:hint="eastAsia" w:ascii="Arial" w:hAnsi="Arial" w:cs="Arial"/>
          <w:color w:val="333333"/>
          <w:kern w:val="0"/>
          <w:szCs w:val="28"/>
          <w:shd w:val="clear" w:color="auto" w:fill="FFFFFF"/>
        </w:rPr>
        <w:t>日），杨万里呱呱坠地。这是一个风狂雨横的年代。金兵大举入侵中原，于上年闰十一月攻陷汴京，这年四月，俘虏徽宗、钦宋二帝及太子、宗戚三千人北去，北宋宣告灭亡</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五月，康王</w:t>
      </w:r>
      <w:r>
        <w:fldChar w:fldCharType="begin"/>
      </w:r>
      <w:r>
        <w:instrText xml:space="preserve"> HYPERLINK "http://ren.bytravel.cn/history/zhaogou(songgaozong).html" </w:instrText>
      </w:r>
      <w:r>
        <w:fldChar w:fldCharType="separate"/>
      </w:r>
      <w:r>
        <w:rPr>
          <w:rFonts w:hint="eastAsia" w:ascii="Arial" w:hAnsi="Arial" w:cs="Arial"/>
          <w:color w:val="333333"/>
          <w:kern w:val="0"/>
          <w:szCs w:val="28"/>
          <w:shd w:val="clear" w:color="auto" w:fill="FFFFFF"/>
        </w:rPr>
        <w:t>赵构</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即位，是为高宗，建立了偏安</w:t>
      </w:r>
      <w:r>
        <w:fldChar w:fldCharType="begin"/>
      </w:r>
      <w:r>
        <w:instrText xml:space="preserve"> HYPERLINK "http://ren.bytravel.cn/history/8/jiangnan.html" </w:instrText>
      </w:r>
      <w:r>
        <w:fldChar w:fldCharType="separate"/>
      </w:r>
      <w:r>
        <w:rPr>
          <w:rFonts w:hint="eastAsia" w:ascii="Arial" w:hAnsi="Arial" w:cs="Arial"/>
          <w:color w:val="333333"/>
          <w:kern w:val="0"/>
          <w:szCs w:val="28"/>
          <w:shd w:val="clear" w:color="auto" w:fill="FFFFFF"/>
        </w:rPr>
        <w:t>江南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的南宋王朝。从此，便开始了宋、金战战和和南弱北强的长期对峙局面。</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杨万里八岁丧母。父亲</w:t>
      </w:r>
      <w:r>
        <w:fldChar w:fldCharType="begin"/>
      </w:r>
      <w:r>
        <w:instrText xml:space="preserve"> HYPERLINK "http://ren.bytravel.cn/history/2/yang27168.html" </w:instrText>
      </w:r>
      <w:r>
        <w:fldChar w:fldCharType="separate"/>
      </w:r>
      <w:r>
        <w:rPr>
          <w:rFonts w:hint="eastAsia" w:ascii="Arial" w:hAnsi="Arial" w:cs="Arial"/>
          <w:color w:val="333333"/>
          <w:kern w:val="0"/>
          <w:szCs w:val="28"/>
          <w:shd w:val="clear" w:color="auto" w:fill="FFFFFF"/>
        </w:rPr>
        <w:t>杨芾</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（公元</w:t>
      </w:r>
      <w:r>
        <w:rPr>
          <w:rFonts w:ascii="Arial" w:hAnsi="Arial" w:cs="Arial"/>
          <w:color w:val="333333"/>
          <w:kern w:val="0"/>
          <w:szCs w:val="28"/>
          <w:shd w:val="clear" w:color="auto" w:fill="FFFFFF"/>
        </w:rPr>
        <w:t>1096-1164</w:t>
      </w:r>
      <w:r>
        <w:rPr>
          <w:rFonts w:hint="eastAsia" w:ascii="Arial" w:hAnsi="Arial" w:cs="Arial"/>
          <w:color w:val="333333"/>
          <w:kern w:val="0"/>
          <w:szCs w:val="28"/>
          <w:shd w:val="clear" w:color="auto" w:fill="FFFFFF"/>
        </w:rPr>
        <w:t>年〉，字文卿，号南溪居士。他精通《易经》，常忍着饥寒购买书籍，积十年，得藏书数千卷。他曾指着藏书对杨万里说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“是圣贤之心具焉，汝童怒之！”（</w:t>
      </w:r>
      <w:r>
        <w:fldChar w:fldCharType="begin"/>
      </w:r>
      <w:r>
        <w:instrText xml:space="preserve"> HYPERLINK "http://ren.bytravel.cn/history/hu882.html" </w:instrText>
      </w:r>
      <w:r>
        <w:fldChar w:fldCharType="separate"/>
      </w:r>
      <w:r>
        <w:rPr>
          <w:rFonts w:hint="eastAsia" w:ascii="Arial" w:hAnsi="Arial" w:cs="Arial"/>
          <w:color w:val="333333"/>
          <w:kern w:val="0"/>
          <w:szCs w:val="28"/>
          <w:shd w:val="clear" w:color="auto" w:fill="FFFFFF"/>
        </w:rPr>
        <w:t>胡铨</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《杨君文卿基志铭》）在父亲的影响下，杨万里自幼读书非常勤奋，广师博学，锲而不舍。他</w:t>
      </w:r>
      <w:r>
        <w:rPr>
          <w:rFonts w:ascii="Arial" w:hAnsi="Arial" w:cs="Arial"/>
          <w:color w:val="333333"/>
          <w:kern w:val="0"/>
          <w:szCs w:val="28"/>
          <w:shd w:val="clear" w:color="auto" w:fill="FFFFFF"/>
        </w:rPr>
        <w:t>14</w:t>
      </w:r>
      <w:r>
        <w:rPr>
          <w:rFonts w:hint="eastAsia" w:ascii="Arial" w:hAnsi="Arial" w:cs="Arial"/>
          <w:color w:val="333333"/>
          <w:kern w:val="0"/>
          <w:szCs w:val="28"/>
          <w:shd w:val="clear" w:color="auto" w:fill="FFFFFF"/>
        </w:rPr>
        <w:t>岁拜高守道为师，</w:t>
      </w:r>
      <w:r>
        <w:rPr>
          <w:rFonts w:ascii="Arial" w:hAnsi="Arial" w:cs="Arial"/>
          <w:color w:val="333333"/>
          <w:kern w:val="0"/>
          <w:szCs w:val="28"/>
          <w:shd w:val="clear" w:color="auto" w:fill="FFFFFF"/>
        </w:rPr>
        <w:t>17</w:t>
      </w:r>
      <w:r>
        <w:rPr>
          <w:rFonts w:hint="eastAsia" w:ascii="Arial" w:hAnsi="Arial" w:cs="Arial"/>
          <w:color w:val="333333"/>
          <w:kern w:val="0"/>
          <w:szCs w:val="28"/>
          <w:shd w:val="clear" w:color="auto" w:fill="FFFFFF"/>
        </w:rPr>
        <w:t>岁拜王庭程为师，</w:t>
      </w:r>
      <w:r>
        <w:rPr>
          <w:rFonts w:ascii="Arial" w:hAnsi="Arial" w:cs="Arial"/>
          <w:color w:val="333333"/>
          <w:kern w:val="0"/>
          <w:szCs w:val="28"/>
          <w:shd w:val="clear" w:color="auto" w:fill="FFFFFF"/>
        </w:rPr>
        <w:t>21</w:t>
      </w:r>
      <w:r>
        <w:rPr>
          <w:rFonts w:hint="eastAsia" w:ascii="Arial" w:hAnsi="Arial" w:cs="Arial"/>
          <w:color w:val="333333"/>
          <w:kern w:val="0"/>
          <w:szCs w:val="28"/>
          <w:shd w:val="clear" w:color="auto" w:fill="FFFFFF"/>
        </w:rPr>
        <w:t>岁拜</w:t>
      </w:r>
      <w:r>
        <w:fldChar w:fldCharType="begin"/>
      </w:r>
      <w:r>
        <w:instrText xml:space="preserve"> HYPERLINK "http://ren.bytravel.cn/history/5/liuan13492647.html" </w:instrText>
      </w:r>
      <w:r>
        <w:fldChar w:fldCharType="separate"/>
      </w:r>
      <w:r>
        <w:rPr>
          <w:rFonts w:hint="eastAsia" w:ascii="Arial" w:hAnsi="Arial" w:cs="Arial"/>
          <w:color w:val="333333"/>
          <w:kern w:val="0"/>
          <w:szCs w:val="28"/>
          <w:shd w:val="clear" w:color="auto" w:fill="FFFFFF"/>
        </w:rPr>
        <w:t>刘安</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世、刘廷直为师。</w:t>
      </w:r>
      <w:r>
        <w:fldChar w:fldCharType="begin"/>
      </w:r>
      <w:r>
        <w:instrText xml:space="preserve"> HYPERLINK "http://ren.bytravel.cn/Celebrity/index379.html" </w:instrText>
      </w:r>
      <w:r>
        <w:fldChar w:fldCharType="separate"/>
      </w:r>
      <w:r>
        <w:rPr>
          <w:rFonts w:hint="eastAsia" w:ascii="Arial" w:hAnsi="Arial" w:cs="Arial"/>
          <w:color w:val="333333"/>
          <w:kern w:val="0"/>
          <w:szCs w:val="28"/>
          <w:shd w:val="clear" w:color="auto" w:fill="FFFFFF"/>
        </w:rPr>
        <w:t>绍兴</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二十年（公元</w:t>
      </w:r>
      <w:r>
        <w:rPr>
          <w:rFonts w:ascii="Arial" w:hAnsi="Arial" w:cs="Arial"/>
          <w:color w:val="333333"/>
          <w:kern w:val="0"/>
          <w:szCs w:val="28"/>
          <w:shd w:val="clear" w:color="auto" w:fill="FFFFFF"/>
        </w:rPr>
        <w:t>1150</w:t>
      </w:r>
      <w:r>
        <w:rPr>
          <w:rFonts w:hint="eastAsia" w:ascii="Arial" w:hAnsi="Arial" w:cs="Arial"/>
          <w:color w:val="333333"/>
          <w:kern w:val="0"/>
          <w:szCs w:val="28"/>
          <w:shd w:val="clear" w:color="auto" w:fill="FFFFFF"/>
        </w:rPr>
        <w:t>年）春赴</w:t>
      </w:r>
      <w:r>
        <w:fldChar w:fldCharType="begin"/>
      </w:r>
      <w:r>
        <w:instrText xml:space="preserve"> HYPERLINK "http://ren.bytravel.cn/Celebrity/index676.html" </w:instrText>
      </w:r>
      <w:r>
        <w:fldChar w:fldCharType="separate"/>
      </w:r>
      <w:r>
        <w:rPr>
          <w:rFonts w:hint="eastAsia" w:ascii="Arial" w:hAnsi="Arial" w:cs="Arial"/>
          <w:color w:val="333333"/>
          <w:kern w:val="0"/>
          <w:szCs w:val="28"/>
          <w:shd w:val="clear" w:color="auto" w:fill="FFFFFF"/>
        </w:rPr>
        <w:t>临安</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参加礼部试，落第而归，仍继续求学。</w:t>
      </w:r>
      <w:r>
        <w:rPr>
          <w:rFonts w:ascii="Arial" w:hAnsi="Arial" w:cs="Arial"/>
          <w:color w:val="333333"/>
          <w:kern w:val="0"/>
          <w:szCs w:val="28"/>
          <w:shd w:val="clear" w:color="auto" w:fill="FFFFFF"/>
        </w:rPr>
        <w:t>27</w:t>
      </w:r>
      <w:r>
        <w:rPr>
          <w:rFonts w:hint="eastAsia" w:ascii="Arial" w:hAnsi="Arial" w:cs="Arial"/>
          <w:color w:val="333333"/>
          <w:kern w:val="0"/>
          <w:szCs w:val="28"/>
          <w:shd w:val="clear" w:color="auto" w:fill="FFFFFF"/>
        </w:rPr>
        <w:t>岁拜刘才邵为师。几年后在</w:t>
      </w:r>
      <w:r>
        <w:fldChar w:fldCharType="begin"/>
      </w:r>
      <w:r>
        <w:instrText xml:space="preserve"> HYPERLINK "http://ren.bytravel.cn/Celebrity/index415.html" </w:instrText>
      </w:r>
      <w:r>
        <w:fldChar w:fldCharType="separate"/>
      </w:r>
      <w:r>
        <w:rPr>
          <w:rFonts w:hint="eastAsia" w:ascii="Arial" w:hAnsi="Arial" w:cs="Arial"/>
          <w:color w:val="333333"/>
          <w:kern w:val="0"/>
          <w:szCs w:val="28"/>
          <w:shd w:val="clear" w:color="auto" w:fill="FFFFFF"/>
        </w:rPr>
        <w:t>赣州</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司户任上，父亲又携领他去拜见滴居</w:t>
      </w:r>
      <w:r>
        <w:fldChar w:fldCharType="begin"/>
      </w:r>
      <w:r>
        <w:instrText xml:space="preserve"> HYPERLINK "http://ren.bytravel.cn/Celebrity/index967.html" </w:instrText>
      </w:r>
      <w:r>
        <w:fldChar w:fldCharType="separate"/>
      </w:r>
      <w:r>
        <w:rPr>
          <w:rFonts w:hint="eastAsia" w:ascii="Arial" w:hAnsi="Arial" w:cs="Arial"/>
          <w:color w:val="333333"/>
          <w:kern w:val="0"/>
          <w:szCs w:val="28"/>
          <w:shd w:val="clear" w:color="auto" w:fill="FFFFFF"/>
        </w:rPr>
        <w:t>南安</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的</w:t>
      </w:r>
      <w:r>
        <w:fldChar w:fldCharType="begin"/>
      </w:r>
      <w:r>
        <w:instrText xml:space="preserve"> HYPERLINK "http://ren.bytravel.cn/history/1/zhangjiucheng.html" </w:instrText>
      </w:r>
      <w:r>
        <w:fldChar w:fldCharType="separate"/>
      </w:r>
      <w:r>
        <w:rPr>
          <w:rFonts w:hint="eastAsia" w:ascii="Arial" w:hAnsi="Arial" w:cs="Arial"/>
          <w:color w:val="333333"/>
          <w:kern w:val="0"/>
          <w:szCs w:val="28"/>
          <w:shd w:val="clear" w:color="auto" w:fill="FFFFFF"/>
        </w:rPr>
        <w:t>张九成</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和途经赣州的胡锥。王庭珪、</w:t>
      </w:r>
      <w:r>
        <w:fldChar w:fldCharType="begin"/>
      </w:r>
      <w:r>
        <w:instrText xml:space="preserve"> HYPERLINK "http://ren.bytravel.cn/history/1/zhangjiucheng.html" </w:instrText>
      </w:r>
      <w:r>
        <w:fldChar w:fldCharType="separate"/>
      </w:r>
      <w:r>
        <w:rPr>
          <w:rFonts w:hint="eastAsia" w:ascii="Arial" w:hAnsi="Arial" w:cs="Arial"/>
          <w:color w:val="333333"/>
          <w:kern w:val="0"/>
          <w:szCs w:val="28"/>
          <w:shd w:val="clear" w:color="auto" w:fill="FFFFFF"/>
        </w:rPr>
        <w:t>张九成</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"http://ren.bytravel.cn/history/hu882.html" </w:instrText>
      </w:r>
      <w:r>
        <w:fldChar w:fldCharType="separate"/>
      </w:r>
      <w:r>
        <w:rPr>
          <w:rFonts w:hint="eastAsia" w:ascii="Arial" w:hAnsi="Arial" w:cs="Arial"/>
          <w:color w:val="333333"/>
          <w:kern w:val="0"/>
          <w:szCs w:val="28"/>
          <w:shd w:val="clear" w:color="auto" w:fill="FFFFFF"/>
        </w:rPr>
        <w:t>胡铨</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等前辈的学问、节操以及力主，抗金的爱国精神，给了杨万里以重要的影响。</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杨万里晚年誓不出仕，据传是由于不满权臣韩倪胃当国。韩筑南园，要请他作记户，他说：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官可弃，记不可作也！</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予以坚决拒绝。后因韩专傍日甚，遂忧愤快快成疾。家人知他忧国心重，凡一切时政消息皆不敢告知。开禧二年（公元</w:t>
      </w:r>
      <w:r>
        <w:rPr>
          <w:rFonts w:ascii="Arial" w:hAnsi="Arial" w:cs="Arial"/>
          <w:color w:val="333333"/>
          <w:kern w:val="0"/>
          <w:szCs w:val="28"/>
          <w:shd w:val="clear" w:color="auto" w:fill="FFFFFF"/>
        </w:rPr>
        <w:t>1206</w:t>
      </w:r>
      <w:r>
        <w:rPr>
          <w:rFonts w:hint="eastAsia" w:ascii="Arial" w:hAnsi="Arial" w:cs="Arial"/>
          <w:color w:val="333333"/>
          <w:kern w:val="0"/>
          <w:szCs w:val="28"/>
          <w:shd w:val="clear" w:color="auto" w:fill="FFFFFF"/>
        </w:rPr>
        <w:t>年）五月七日，一族侄从外而至，不知其惰，于是言及邸报所载韩倪胃出兵北伐之事，杨万里闻罢痛哭失声，愤然叹呼：</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奸臣妄作，一至于此！</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他料定韩倪胃意存侥幸，轻举妄动，必然会遭到失败，贻害国家，当晚彻夜不能成眠。第二日早晨，他又不肯进食，兀坐书斋中，呼纸手书云：</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韩倪胃奸臣专权元主，动兵残民，谋危社寝。吾头颅如许，报国无路，惟有孤愤！</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又别书十四言告别妻儿，笔落而逝。享年</w:t>
      </w:r>
      <w:r>
        <w:rPr>
          <w:rFonts w:ascii="Arial" w:hAnsi="Arial" w:cs="Arial"/>
          <w:color w:val="333333"/>
          <w:kern w:val="0"/>
          <w:szCs w:val="28"/>
          <w:shd w:val="clear" w:color="auto" w:fill="FFFFFF"/>
        </w:rPr>
        <w:t>80</w:t>
      </w:r>
      <w:r>
        <w:rPr>
          <w:rFonts w:hint="eastAsia" w:ascii="Arial" w:hAnsi="Arial" w:cs="Arial"/>
          <w:color w:val="333333"/>
          <w:kern w:val="0"/>
          <w:szCs w:val="28"/>
          <w:shd w:val="clear" w:color="auto" w:fill="FFFFFF"/>
        </w:rPr>
        <w:t>岁。赐溢文节，追赠光禄大夫。</w:t>
      </w:r>
    </w:p>
    <w:p>
      <w:pPr>
        <w:widowControl/>
        <w:shd w:val="clear" w:color="auto" w:fill="FFFFFF"/>
        <w:spacing w:after="225" w:line="360" w:lineRule="atLeast"/>
        <w:ind w:firstLine="562"/>
        <w:rPr>
          <w:rFonts w:ascii="宋体" w:cs="宋体"/>
          <w:color w:val="000000"/>
          <w:sz w:val="18"/>
          <w:szCs w:val="18"/>
        </w:rPr>
      </w:pPr>
      <w:r>
        <w:rPr>
          <w:rFonts w:ascii="Arial" w:hAnsi="Arial" w:cs="Arial"/>
          <w:b/>
          <w:bCs/>
          <w:color w:val="333333"/>
          <w:kern w:val="0"/>
          <w:szCs w:val="28"/>
          <w:shd w:val="clear" w:color="auto" w:fill="FFFFFF"/>
        </w:rPr>
        <w:t>3.</w:t>
      </w:r>
      <w:r>
        <w:rPr>
          <w:rFonts w:hint="eastAsia" w:ascii="Arial" w:hAnsi="Arial" w:cs="Arial"/>
          <w:b/>
          <w:bCs/>
          <w:color w:val="333333"/>
          <w:kern w:val="0"/>
          <w:szCs w:val="28"/>
          <w:shd w:val="clear" w:color="auto" w:fill="FFFFFF"/>
        </w:rPr>
        <w:t>彭教</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1438—1480</w:t>
      </w:r>
      <w:r>
        <w:rPr>
          <w:rFonts w:hint="eastAsia" w:ascii="Arial" w:hAnsi="Arial" w:cs="Arial"/>
          <w:color w:val="333333"/>
          <w:kern w:val="0"/>
          <w:szCs w:val="28"/>
          <w:shd w:val="clear" w:color="auto" w:fill="FFFFFF"/>
        </w:rPr>
        <w:t>），字敷五，号东泷。</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吉水人。生于</w:t>
      </w:r>
      <w:r>
        <w:fldChar w:fldCharType="begin"/>
      </w:r>
      <w:r>
        <w:instrText xml:space="preserve"> HYPERLINK "http://ren.bytravel.cn/history/zhuyuan(mingtaizu).html" </w:instrText>
      </w:r>
      <w:r>
        <w:fldChar w:fldCharType="separate"/>
      </w:r>
      <w:r>
        <w:rPr>
          <w:rFonts w:hint="eastAsia" w:ascii="Arial" w:hAnsi="Arial" w:cs="Arial"/>
          <w:color w:val="333333"/>
          <w:kern w:val="0"/>
          <w:szCs w:val="28"/>
          <w:shd w:val="clear" w:color="auto" w:fill="FFFFFF"/>
        </w:rPr>
        <w:t>明英宗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正统三年（</w:t>
      </w:r>
      <w:r>
        <w:rPr>
          <w:rFonts w:ascii="Arial" w:hAnsi="Arial" w:cs="Arial"/>
          <w:color w:val="333333"/>
          <w:kern w:val="0"/>
          <w:szCs w:val="28"/>
          <w:shd w:val="clear" w:color="auto" w:fill="FFFFFF"/>
        </w:rPr>
        <w:t>1438</w:t>
      </w:r>
      <w:r>
        <w:rPr>
          <w:rFonts w:hint="eastAsia" w:ascii="Arial" w:hAnsi="Arial" w:cs="Arial"/>
          <w:color w:val="333333"/>
          <w:kern w:val="0"/>
          <w:szCs w:val="28"/>
          <w:shd w:val="clear" w:color="auto" w:fill="FFFFFF"/>
        </w:rPr>
        <w:t>年），</w:t>
      </w:r>
      <w:r>
        <w:fldChar w:fldCharType="begin"/>
      </w:r>
      <w:r>
        <w:instrText xml:space="preserve"> HYPERLINK "http://ren.bytravel.cn/history/zhuyuan(mingtaizu).html" </w:instrText>
      </w:r>
      <w:r>
        <w:fldChar w:fldCharType="separate"/>
      </w:r>
      <w:r>
        <w:rPr>
          <w:rFonts w:hint="eastAsia" w:ascii="Arial" w:hAnsi="Arial" w:cs="Arial"/>
          <w:color w:val="333333"/>
          <w:kern w:val="0"/>
          <w:szCs w:val="28"/>
          <w:shd w:val="clear" w:color="auto" w:fill="FFFFFF"/>
        </w:rPr>
        <w:t>明英宗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天顺八年（</w:t>
      </w:r>
      <w:r>
        <w:rPr>
          <w:rFonts w:ascii="Arial" w:hAnsi="Arial" w:cs="Arial"/>
          <w:color w:val="333333"/>
          <w:kern w:val="0"/>
          <w:szCs w:val="28"/>
          <w:shd w:val="clear" w:color="auto" w:fill="FFFFFF"/>
        </w:rPr>
        <w:t>1464</w:t>
      </w:r>
      <w:r>
        <w:rPr>
          <w:rFonts w:hint="eastAsia" w:ascii="Arial" w:hAnsi="Arial" w:cs="Arial"/>
          <w:color w:val="333333"/>
          <w:kern w:val="0"/>
          <w:szCs w:val="28"/>
          <w:shd w:val="clear" w:color="auto" w:fill="FFFFFF"/>
        </w:rPr>
        <w:t>年）甲申科状元。授翰林修撰，预修《英宗实录》，进侍讲学士。成化十三年（</w:t>
      </w:r>
      <w:r>
        <w:rPr>
          <w:rFonts w:ascii="Arial" w:hAnsi="Arial" w:cs="Arial"/>
          <w:color w:val="333333"/>
          <w:kern w:val="0"/>
          <w:szCs w:val="28"/>
          <w:shd w:val="clear" w:color="auto" w:fill="FFFFFF"/>
        </w:rPr>
        <w:t>1477</w:t>
      </w:r>
      <w:r>
        <w:rPr>
          <w:rFonts w:hint="eastAsia" w:ascii="Arial" w:hAnsi="Arial" w:cs="Arial"/>
          <w:color w:val="333333"/>
          <w:kern w:val="0"/>
          <w:szCs w:val="28"/>
          <w:shd w:val="clear" w:color="auto" w:fill="FFFFFF"/>
        </w:rPr>
        <w:t>）为顺天府乡试副主考，选拔了不少有用之才，人称拔擢公平。侍讲经筵，锐意辅导。他曾</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，阐述“修身是治国平天下之根本。”后死于任上。年仅</w:t>
      </w:r>
      <w:r>
        <w:rPr>
          <w:rFonts w:ascii="Arial" w:hAnsi="Arial" w:cs="Arial"/>
          <w:color w:val="333333"/>
          <w:kern w:val="0"/>
          <w:szCs w:val="28"/>
          <w:shd w:val="clear" w:color="auto" w:fill="FFFFFF"/>
        </w:rPr>
        <w:t>43</w:t>
      </w:r>
      <w:r>
        <w:rPr>
          <w:rFonts w:hint="eastAsia" w:ascii="Arial" w:hAnsi="Arial" w:cs="Arial"/>
          <w:color w:val="333333"/>
          <w:kern w:val="0"/>
          <w:szCs w:val="28"/>
          <w:shd w:val="clear" w:color="auto" w:fill="FFFFFF"/>
        </w:rPr>
        <w:t>岁。著有《泷江集》、《东泷遗稿》四卷。</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彭教自幼颖悟出群，还不会说话时，父兄戏指斋堂匾额告诉他，明日试问，彭教即能手指回答。四五岁时，父亲教他写字，笔画丝毫不爽，口占韵语辄成章。稍长，博览群书，好臧否人物。天顺六年（</w:t>
      </w:r>
      <w:r>
        <w:rPr>
          <w:rFonts w:ascii="Arial" w:hAnsi="Arial" w:cs="Arial"/>
          <w:color w:val="333333"/>
          <w:kern w:val="0"/>
          <w:szCs w:val="28"/>
          <w:shd w:val="clear" w:color="auto" w:fill="FFFFFF"/>
        </w:rPr>
        <w:t>1462</w:t>
      </w:r>
      <w:r>
        <w:rPr>
          <w:rFonts w:hint="eastAsia" w:ascii="Arial" w:hAnsi="Arial" w:cs="Arial"/>
          <w:color w:val="333333"/>
          <w:kern w:val="0"/>
          <w:szCs w:val="28"/>
          <w:shd w:val="clear" w:color="auto" w:fill="FFFFFF"/>
        </w:rPr>
        <w:t>）乡试第一，天顺八年（</w:t>
      </w:r>
      <w:r>
        <w:rPr>
          <w:rFonts w:ascii="Arial" w:hAnsi="Arial" w:cs="Arial"/>
          <w:color w:val="333333"/>
          <w:kern w:val="0"/>
          <w:szCs w:val="28"/>
          <w:shd w:val="clear" w:color="auto" w:fill="FFFFFF"/>
        </w:rPr>
        <w:t>1464</w:t>
      </w:r>
      <w:r>
        <w:rPr>
          <w:rFonts w:hint="eastAsia" w:ascii="Arial" w:hAnsi="Arial" w:cs="Arial"/>
          <w:color w:val="333333"/>
          <w:kern w:val="0"/>
          <w:szCs w:val="28"/>
          <w:shd w:val="clear" w:color="auto" w:fill="FFFFFF"/>
        </w:rPr>
        <w:t>）会试第二，廷试第一，时年</w:t>
      </w:r>
      <w:r>
        <w:rPr>
          <w:rFonts w:ascii="Arial" w:hAnsi="Arial" w:cs="Arial"/>
          <w:color w:val="333333"/>
          <w:kern w:val="0"/>
          <w:szCs w:val="28"/>
          <w:shd w:val="clear" w:color="auto" w:fill="FFFFFF"/>
        </w:rPr>
        <w:t>27</w:t>
      </w:r>
      <w:r>
        <w:rPr>
          <w:rFonts w:hint="eastAsia" w:ascii="Arial" w:hAnsi="Arial" w:cs="Arial"/>
          <w:color w:val="333333"/>
          <w:kern w:val="0"/>
          <w:szCs w:val="28"/>
          <w:shd w:val="clear" w:color="auto" w:fill="FFFFFF"/>
        </w:rPr>
        <w:t>岁。</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天顺七年（</w:t>
      </w:r>
      <w:r>
        <w:rPr>
          <w:rFonts w:ascii="Arial" w:hAnsi="Arial" w:cs="Arial"/>
          <w:color w:val="333333"/>
          <w:kern w:val="0"/>
          <w:szCs w:val="28"/>
          <w:shd w:val="clear" w:color="auto" w:fill="FFFFFF"/>
        </w:rPr>
        <w:t>1463</w:t>
      </w:r>
      <w:r>
        <w:rPr>
          <w:rFonts w:hint="eastAsia" w:ascii="Arial" w:hAnsi="Arial" w:cs="Arial"/>
          <w:color w:val="333333"/>
          <w:kern w:val="0"/>
          <w:szCs w:val="28"/>
          <w:shd w:val="clear" w:color="auto" w:fill="FFFFFF"/>
        </w:rPr>
        <w:t>）二月会试，闱中起火，焚死举子九十余人，彭教幸免于难。皇帝怜悯那些遇难举子，并赐进士出身，谕祭于郊，礼部尚书</w:t>
      </w:r>
      <w:r>
        <w:fldChar w:fldCharType="begin"/>
      </w:r>
      <w:r>
        <w:instrText xml:space="preserve"> HYPERLINK "http://ren.bytravel.cn/history/6/yao6741060.html" </w:instrText>
      </w:r>
      <w:r>
        <w:fldChar w:fldCharType="separate"/>
      </w:r>
      <w:r>
        <w:rPr>
          <w:rFonts w:hint="eastAsia" w:ascii="Arial" w:hAnsi="Arial" w:cs="Arial"/>
          <w:color w:val="333333"/>
          <w:kern w:val="0"/>
          <w:szCs w:val="28"/>
          <w:shd w:val="clear" w:color="auto" w:fill="FFFFFF"/>
        </w:rPr>
        <w:t>姚夔</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伏地大哭，哀动百里。八月补试，翌年廷试，彭教夺魁。</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彭教状元及第后，授翰林修撰，预修《英宗实录》，进侍讲学士。成化十三年（</w:t>
      </w:r>
      <w:r>
        <w:rPr>
          <w:rFonts w:ascii="Arial" w:hAnsi="Arial" w:cs="Arial"/>
          <w:color w:val="333333"/>
          <w:kern w:val="0"/>
          <w:szCs w:val="28"/>
          <w:shd w:val="clear" w:color="auto" w:fill="FFFFFF"/>
        </w:rPr>
        <w:t>1477</w:t>
      </w:r>
      <w:r>
        <w:rPr>
          <w:rFonts w:hint="eastAsia" w:ascii="Arial" w:hAnsi="Arial" w:cs="Arial"/>
          <w:color w:val="333333"/>
          <w:kern w:val="0"/>
          <w:szCs w:val="28"/>
          <w:shd w:val="clear" w:color="auto" w:fill="FFFFFF"/>
        </w:rPr>
        <w:t>）为顺天府乡试副主考，选拔了不少有用之才，人称拔擢公平。侍讲经筵，锐意辅导。他曾</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，阐述“修身是治国平天下之根本。”后死于任上。年仅</w:t>
      </w:r>
      <w:r>
        <w:rPr>
          <w:rFonts w:ascii="Arial" w:hAnsi="Arial" w:cs="Arial"/>
          <w:color w:val="333333"/>
          <w:kern w:val="0"/>
          <w:szCs w:val="28"/>
          <w:shd w:val="clear" w:color="auto" w:fill="FFFFFF"/>
        </w:rPr>
        <w:t>43</w:t>
      </w:r>
      <w:r>
        <w:rPr>
          <w:rFonts w:hint="eastAsia" w:ascii="Arial" w:hAnsi="Arial" w:cs="Arial"/>
          <w:color w:val="333333"/>
          <w:kern w:val="0"/>
          <w:szCs w:val="28"/>
          <w:shd w:val="clear" w:color="auto" w:fill="FFFFFF"/>
        </w:rPr>
        <w:t>岁。著有《泷江集》、《东泷遗稿》四卷。</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彭教才气横溢，其</w:t>
      </w:r>
      <w:r>
        <w:fldChar w:fldCharType="begin"/>
      </w:r>
      <w:r>
        <w:instrText xml:space="preserve"> HYPERLINK "http://ren.bytravel.cn/history/2/wenzhangz.html" </w:instrText>
      </w:r>
      <w:r>
        <w:fldChar w:fldCharType="separate"/>
      </w:r>
      <w:r>
        <w:rPr>
          <w:rFonts w:hint="eastAsia" w:ascii="Arial" w:hAnsi="Arial" w:cs="Arial"/>
          <w:color w:val="333333"/>
          <w:kern w:val="0"/>
          <w:szCs w:val="28"/>
          <w:shd w:val="clear" w:color="auto" w:fill="FFFFFF"/>
        </w:rPr>
        <w:t>文章</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往往锻章炼句，典则森严，为当时人所不及。因其才高气傲，为人刻厉，同辈多不喜欢他。但他博览群书，才气焕发，只是仕途艰难，</w:t>
      </w:r>
      <w:r>
        <w:rPr>
          <w:rFonts w:ascii="Arial" w:hAnsi="Arial" w:cs="Arial"/>
          <w:color w:val="333333"/>
          <w:kern w:val="0"/>
          <w:szCs w:val="28"/>
          <w:shd w:val="clear" w:color="auto" w:fill="FFFFFF"/>
        </w:rPr>
        <w:t>26</w:t>
      </w:r>
      <w:r>
        <w:rPr>
          <w:rFonts w:hint="eastAsia" w:ascii="Arial" w:hAnsi="Arial" w:cs="Arial"/>
          <w:color w:val="333333"/>
          <w:kern w:val="0"/>
          <w:szCs w:val="28"/>
          <w:shd w:val="clear" w:color="auto" w:fill="FFFFFF"/>
        </w:rPr>
        <w:t>岁中状元，</w:t>
      </w:r>
      <w:r>
        <w:rPr>
          <w:rFonts w:ascii="Arial" w:hAnsi="Arial" w:cs="Arial"/>
          <w:color w:val="333333"/>
          <w:kern w:val="0"/>
          <w:szCs w:val="28"/>
          <w:shd w:val="clear" w:color="auto" w:fill="FFFFFF"/>
        </w:rPr>
        <w:t>43</w:t>
      </w:r>
      <w:r>
        <w:rPr>
          <w:rFonts w:hint="eastAsia" w:ascii="Arial" w:hAnsi="Arial" w:cs="Arial"/>
          <w:color w:val="333333"/>
          <w:kern w:val="0"/>
          <w:szCs w:val="28"/>
          <w:shd w:val="clear" w:color="auto" w:fill="FFFFFF"/>
        </w:rPr>
        <w:t>岁去世，只升过一级，是明朝状元中升迁最慢的一个。</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fldChar w:fldCharType="begin"/>
      </w:r>
      <w:r>
        <w:instrText xml:space="preserve"> HYPERLINK "http://ren.bytravel.cn/history/pengshi.html" </w:instrText>
      </w:r>
      <w:r>
        <w:fldChar w:fldCharType="separate"/>
      </w:r>
      <w:r>
        <w:rPr>
          <w:rFonts w:hint="eastAsia" w:ascii="Arial" w:hAnsi="Arial" w:cs="Arial"/>
          <w:color w:val="333333"/>
          <w:kern w:val="0"/>
          <w:szCs w:val="28"/>
          <w:shd w:val="clear" w:color="auto" w:fill="FFFFFF"/>
        </w:rPr>
        <w:t>彭时</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与正统十三年状元彭教同郡，时人称为大小状元。据载，彭教参加会试路上，住宿在一家客栈。楼上突然泼下一盆水，有一只金钏掉在地上，他的仆人拾起，藏了起来。走了十几天后，旅费快用完了，仆人才告诉他金钏之事，彭教说：“快回去还给她。”仆人说：“如果返回，就耽误试期了。”彭教说：“这只金钏似是一位女子丢失的，如其父母以为她私下送给了别人，索要太急，必定会逼出人命。人命事大，考试事小。”于是他们主仆二人急忙赶回。当时这位女子正准备自杀，见了金钏才活了下来。等彭教他们赶到京都时，果然试期已过。也是彭教命不该绝，不然他也会葬身科场火海。</w:t>
      </w:r>
      <w:r>
        <w:rPr>
          <w:rFonts w:ascii="Arial" w:hAnsi="Arial" w:cs="Arial"/>
          <w:color w:val="333333"/>
          <w:kern w:val="0"/>
          <w:szCs w:val="28"/>
          <w:shd w:val="clear" w:color="auto" w:fill="FFFFFF"/>
        </w:rPr>
        <w:t> </w:t>
      </w:r>
    </w:p>
    <w:p>
      <w:pPr>
        <w:widowControl/>
        <w:shd w:val="clear" w:color="auto" w:fill="FFFFFF"/>
        <w:spacing w:after="225" w:line="360" w:lineRule="atLeast"/>
        <w:ind w:firstLine="562"/>
        <w:rPr>
          <w:rFonts w:ascii="Arial" w:hAnsi="Arial" w:cs="Arial"/>
          <w:color w:val="333333"/>
          <w:kern w:val="0"/>
          <w:szCs w:val="28"/>
          <w:shd w:val="clear" w:color="auto" w:fill="FFFFFF"/>
        </w:rPr>
      </w:pPr>
      <w:r>
        <w:rPr>
          <w:rFonts w:ascii="Arial" w:hAnsi="Arial" w:cs="Arial"/>
          <w:b/>
          <w:bCs/>
          <w:color w:val="333333"/>
          <w:kern w:val="0"/>
          <w:szCs w:val="28"/>
          <w:shd w:val="clear" w:color="auto" w:fill="FFFFFF"/>
        </w:rPr>
        <w:t>4.</w:t>
      </w:r>
      <w:r>
        <w:rPr>
          <w:rFonts w:hint="eastAsia" w:ascii="Arial" w:hAnsi="Arial" w:cs="Arial"/>
          <w:b/>
          <w:bCs/>
          <w:color w:val="333333"/>
          <w:kern w:val="0"/>
          <w:szCs w:val="28"/>
          <w:shd w:val="clear" w:color="auto" w:fill="FFFFFF"/>
        </w:rPr>
        <w:t>罗洪先</w:t>
      </w:r>
      <w:r>
        <w:rPr>
          <w:rFonts w:ascii="Arial" w:hAnsi="Arial" w:cs="Arial"/>
          <w:color w:val="333333"/>
          <w:kern w:val="0"/>
          <w:szCs w:val="28"/>
          <w:shd w:val="clear" w:color="auto" w:fill="FFFFFF"/>
        </w:rPr>
        <w:t>(1504——1583)</w:t>
      </w:r>
      <w:r>
        <w:rPr>
          <w:rFonts w:hint="eastAsia" w:ascii="Arial" w:hAnsi="Arial" w:cs="Arial"/>
          <w:color w:val="333333"/>
          <w:kern w:val="0"/>
          <w:szCs w:val="28"/>
          <w:shd w:val="clear" w:color="auto" w:fill="FFFFFF"/>
        </w:rPr>
        <w:t>字达夫，号念庵，吉水【今</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省</w:t>
      </w:r>
      <w:r>
        <w:fldChar w:fldCharType="begin"/>
      </w:r>
      <w:r>
        <w:instrText xml:space="preserve"> HYPERLINK "http://ren.bytravel.cn/Celebrity/index2716.html"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】人。</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w:t>
      </w:r>
      <w:r>
        <w:fldChar w:fldCharType="begin"/>
      </w:r>
      <w:r>
        <w:instrText xml:space="preserve"> HYPERLINK "http://ren.bytravel.cn/history/mingshizongzhuhouchong.html" </w:instrText>
      </w:r>
      <w:r>
        <w:fldChar w:fldCharType="separate"/>
      </w:r>
      <w:r>
        <w:rPr>
          <w:rFonts w:hint="eastAsia" w:ascii="Arial" w:hAnsi="Arial" w:cs="Arial"/>
          <w:color w:val="333333"/>
          <w:kern w:val="0"/>
          <w:szCs w:val="28"/>
          <w:shd w:val="clear" w:color="auto" w:fill="FFFFFF"/>
        </w:rPr>
        <w:t>明世宗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嘉靖八年【</w:t>
      </w:r>
      <w:r>
        <w:rPr>
          <w:rFonts w:ascii="Arial" w:hAnsi="Arial" w:cs="Arial"/>
          <w:color w:val="333333"/>
          <w:kern w:val="0"/>
          <w:szCs w:val="28"/>
          <w:shd w:val="clear" w:color="auto" w:fill="FFFFFF"/>
        </w:rPr>
        <w:t>1529</w:t>
      </w:r>
      <w:r>
        <w:rPr>
          <w:rFonts w:hint="eastAsia" w:ascii="Arial" w:hAnsi="Arial" w:cs="Arial"/>
          <w:color w:val="333333"/>
          <w:kern w:val="0"/>
          <w:szCs w:val="28"/>
          <w:shd w:val="clear" w:color="auto" w:fill="FFFFFF"/>
        </w:rPr>
        <w:t>】进士第一名，授翰林院修撰，迁左春房赞善。罢归。著书以终。著有《念庵集》二十二卷，《冬游记》一卷。《明史》卷二八三有传。罗洪先</w:t>
      </w:r>
      <w:r>
        <w:rPr>
          <w:rFonts w:ascii="Arial" w:hAnsi="Arial" w:cs="Arial"/>
          <w:color w:val="333333"/>
          <w:kern w:val="0"/>
          <w:szCs w:val="28"/>
          <w:shd w:val="clear" w:color="auto" w:fill="FFFFFF"/>
        </w:rPr>
        <w:t>(1504——1583)</w:t>
      </w:r>
      <w:r>
        <w:rPr>
          <w:rFonts w:hint="eastAsia" w:ascii="Arial" w:hAnsi="Arial" w:cs="Arial"/>
          <w:color w:val="333333"/>
          <w:kern w:val="0"/>
          <w:szCs w:val="28"/>
          <w:shd w:val="clear" w:color="auto" w:fill="FFFFFF"/>
        </w:rPr>
        <w:t>字达夫，号念庵，吉水【今</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省</w:t>
      </w:r>
      <w:r>
        <w:fldChar w:fldCharType="begin"/>
      </w:r>
      <w:r>
        <w:instrText xml:space="preserve"> HYPERLINK "http://ren.bytravel.cn/Celebrity/index2716.html"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】人。</w:t>
      </w:r>
      <w:r>
        <w:fldChar w:fldCharType="begin"/>
      </w:r>
      <w:r>
        <w:instrText xml:space="preserve"> HYPERLINK "http://ren.bytravel.cn/history/mingshizongzhuhouchong.html" </w:instrText>
      </w:r>
      <w:r>
        <w:fldChar w:fldCharType="separate"/>
      </w:r>
      <w:r>
        <w:rPr>
          <w:rFonts w:hint="eastAsia" w:ascii="Arial" w:hAnsi="Arial" w:cs="Arial"/>
          <w:color w:val="333333"/>
          <w:kern w:val="0"/>
          <w:szCs w:val="28"/>
          <w:shd w:val="clear" w:color="auto" w:fill="FFFFFF"/>
        </w:rPr>
        <w:t>明世宗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嘉靖八年【</w:t>
      </w:r>
      <w:r>
        <w:rPr>
          <w:rFonts w:ascii="Arial" w:hAnsi="Arial" w:cs="Arial"/>
          <w:color w:val="333333"/>
          <w:kern w:val="0"/>
          <w:szCs w:val="28"/>
          <w:shd w:val="clear" w:color="auto" w:fill="FFFFFF"/>
        </w:rPr>
        <w:t>1529</w:t>
      </w:r>
      <w:r>
        <w:rPr>
          <w:rFonts w:hint="eastAsia" w:ascii="Arial" w:hAnsi="Arial" w:cs="Arial"/>
          <w:color w:val="333333"/>
          <w:kern w:val="0"/>
          <w:szCs w:val="28"/>
          <w:shd w:val="clear" w:color="auto" w:fill="FFFFFF"/>
        </w:rPr>
        <w:t>】进士第一名，授翰林院修撰，迁左春房赞善。罢归。著书以终。著有《念庵集》二十二卷，《冬游记》一卷。《明史》卷二八三有传。</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罗洪先是</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家庭出身，自幼端重，不为嬉戏，从小立志要当学者。嘉靖五年（</w:t>
      </w:r>
      <w:r>
        <w:rPr>
          <w:rFonts w:ascii="Arial" w:hAnsi="Arial" w:cs="Arial"/>
          <w:color w:val="333333"/>
          <w:kern w:val="0"/>
          <w:szCs w:val="28"/>
          <w:shd w:val="clear" w:color="auto" w:fill="FFFFFF"/>
        </w:rPr>
        <w:t>1526</w:t>
      </w:r>
      <w:r>
        <w:rPr>
          <w:rFonts w:hint="eastAsia" w:ascii="Arial" w:hAnsi="Arial" w:cs="Arial"/>
          <w:color w:val="333333"/>
          <w:kern w:val="0"/>
          <w:szCs w:val="28"/>
          <w:shd w:val="clear" w:color="auto" w:fill="FFFFFF"/>
        </w:rPr>
        <w:t>），罗洪先参加乡试中举人，嘉靖八年（</w:t>
      </w:r>
      <w:r>
        <w:rPr>
          <w:rFonts w:ascii="Arial" w:hAnsi="Arial" w:cs="Arial"/>
          <w:color w:val="333333"/>
          <w:kern w:val="0"/>
          <w:szCs w:val="28"/>
          <w:shd w:val="clear" w:color="auto" w:fill="FFFFFF"/>
        </w:rPr>
        <w:t>1529</w:t>
      </w:r>
      <w:r>
        <w:rPr>
          <w:rFonts w:hint="eastAsia" w:ascii="Arial" w:hAnsi="Arial" w:cs="Arial"/>
          <w:color w:val="333333"/>
          <w:kern w:val="0"/>
          <w:szCs w:val="28"/>
          <w:shd w:val="clear" w:color="auto" w:fill="FFFFFF"/>
        </w:rPr>
        <w:t>）已丑科会试</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，殿试时第一，授修撰。当时明世宗迷信道教，求长生，政治极为腐败。罗洪先看不贯朝廷的腐败，即请告归。</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嘉靖十八年（</w:t>
      </w:r>
      <w:r>
        <w:rPr>
          <w:rFonts w:ascii="Arial" w:hAnsi="Arial" w:cs="Arial"/>
          <w:color w:val="333333"/>
          <w:kern w:val="0"/>
          <w:szCs w:val="28"/>
          <w:shd w:val="clear" w:color="auto" w:fill="FFFFFF"/>
        </w:rPr>
        <w:t>1539</w:t>
      </w:r>
      <w:r>
        <w:rPr>
          <w:rFonts w:hint="eastAsia" w:ascii="Arial" w:hAnsi="Arial" w:cs="Arial"/>
          <w:color w:val="333333"/>
          <w:kern w:val="0"/>
          <w:szCs w:val="28"/>
          <w:shd w:val="clear" w:color="auto" w:fill="FFFFFF"/>
        </w:rPr>
        <w:t>），他出任廷官，因联名上《东宫朝贺疏》冒犯世宗皇帝而被撤职。从此罗洪先离开官场，开始了学者的生活。他自归家务农之后，隐居山间，更加专心致志地考究</w:t>
      </w:r>
      <w:r>
        <w:fldChar w:fldCharType="begin"/>
      </w:r>
      <w:r>
        <w:instrText xml:space="preserve"> HYPERLINK "http://ren.bytravel.cn/history/wangshouren.html" </w:instrText>
      </w:r>
      <w:r>
        <w:fldChar w:fldCharType="separate"/>
      </w:r>
      <w:r>
        <w:rPr>
          <w:rFonts w:hint="eastAsia" w:ascii="Arial" w:hAnsi="Arial" w:cs="Arial"/>
          <w:color w:val="333333"/>
          <w:kern w:val="0"/>
          <w:szCs w:val="28"/>
          <w:shd w:val="clear" w:color="auto" w:fill="FFFFFF"/>
        </w:rPr>
        <w:t>王守仁</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学，闭门谢客，默坐一榻，三年不出户。他甘于淡泊，冬练三九，夏练三伏，骑马练弓、考图观史，上至天文、地理、礼乐、典章、水利、边塞、战阵、攻守、下至阴阳、术数、无不精心探究。罗洪先一生的主要成就在理学和地图学方面，在文学方面也有一定的造诣。尤以地图学贡献卓著。他精心绘制的两卷《广舆图》，是我国历史上最早的分省地图集。罗洪先在绘制地图方面的建树，不但为我国地图的绘制和地理科学作出了贡献，而且为国际的同行所瞩目，在世界地图绘制方面占有一席之地。他的文学主张，在其文学实践的过程中有三次较大的变化。开始他效法</w:t>
      </w:r>
      <w:r>
        <w:fldChar w:fldCharType="begin"/>
      </w:r>
      <w:r>
        <w:instrText xml:space="preserve"> HYPERLINK "http://ren.bytravel.cn/history/2/limeng2292463.html" </w:instrText>
      </w:r>
      <w:r>
        <w:fldChar w:fldCharType="separate"/>
      </w:r>
      <w:r>
        <w:rPr>
          <w:rFonts w:hint="eastAsia" w:ascii="Arial" w:hAnsi="Arial" w:cs="Arial"/>
          <w:color w:val="333333"/>
          <w:kern w:val="0"/>
          <w:szCs w:val="28"/>
          <w:shd w:val="clear" w:color="auto" w:fill="FFFFFF"/>
        </w:rPr>
        <w:t>李梦</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阳，反对虚浮的台阁体，提倡复古；但后来渐觉复古派一味强调“文必秦汉，诗必盛唐”，专从字句上去摹拟古人，即使作家思想受到束缚，又使作品脱离现实，便自觉放弃了这种文学主张，加入</w:t>
      </w:r>
      <w:r>
        <w:fldChar w:fldCharType="begin"/>
      </w:r>
      <w:r>
        <w:instrText xml:space="preserve"> HYPERLINK "http://ren.bytravel.cn/history/tangshunzhi.html" </w:instrText>
      </w:r>
      <w:r>
        <w:fldChar w:fldCharType="separate"/>
      </w:r>
      <w:r>
        <w:rPr>
          <w:rFonts w:hint="eastAsia" w:ascii="Arial" w:hAnsi="Arial" w:cs="Arial"/>
          <w:color w:val="333333"/>
          <w:kern w:val="0"/>
          <w:szCs w:val="28"/>
          <w:shd w:val="clear" w:color="auto" w:fill="FFFFFF"/>
        </w:rPr>
        <w:t>唐顺之</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、归有先等唐宋派的行列，主</w:t>
      </w:r>
      <w:r>
        <w:fldChar w:fldCharType="begin"/>
      </w:r>
      <w:r>
        <w:instrText xml:space="preserve"> HYPERLINK "http://ren.bytravel.cn/history/1/zhangwei12111.html" </w:instrText>
      </w:r>
      <w:r>
        <w:fldChar w:fldCharType="separate"/>
      </w:r>
      <w:r>
        <w:rPr>
          <w:rFonts w:hint="eastAsia" w:ascii="Arial" w:hAnsi="Arial" w:cs="Arial"/>
          <w:color w:val="333333"/>
          <w:kern w:val="0"/>
          <w:szCs w:val="28"/>
          <w:shd w:val="clear" w:color="auto" w:fill="FFFFFF"/>
        </w:rPr>
        <w:t>张为</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文“开口见喉咙”，反对摹拟古人。反对摹拟古文。他写的诗文既摆脱了拟古派一味摹拟古人的痕迹，又无唐宋派的那种道气。罗洪先在理学方面，属江右王门学派，曾师事王门学者黄宏纲、</w:t>
      </w:r>
      <w:r>
        <w:fldChar w:fldCharType="begin"/>
      </w:r>
      <w:r>
        <w:instrText xml:space="preserve"> HYPERLINK "http://ren.bytravel.cn/history/9/hetingren.html" </w:instrText>
      </w:r>
      <w:r>
        <w:fldChar w:fldCharType="separate"/>
      </w:r>
      <w:r>
        <w:rPr>
          <w:rFonts w:hint="eastAsia" w:ascii="Arial" w:hAnsi="Arial" w:cs="Arial"/>
          <w:color w:val="333333"/>
          <w:kern w:val="0"/>
          <w:szCs w:val="28"/>
          <w:shd w:val="clear" w:color="auto" w:fill="FFFFFF"/>
        </w:rPr>
        <w:t>何廷仁</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，研究</w:t>
      </w:r>
      <w:r>
        <w:fldChar w:fldCharType="begin"/>
      </w:r>
      <w:r>
        <w:instrText xml:space="preserve"> HYPERLINK "http://ren.bytravel.cn/history/wangshouren.html" </w:instrText>
      </w:r>
      <w:r>
        <w:fldChar w:fldCharType="separate"/>
      </w:r>
      <w:r>
        <w:rPr>
          <w:rFonts w:hint="eastAsia" w:ascii="Arial" w:hAnsi="Arial" w:cs="Arial"/>
          <w:color w:val="333333"/>
          <w:kern w:val="0"/>
          <w:szCs w:val="28"/>
          <w:shd w:val="clear" w:color="auto" w:fill="FFFFFF"/>
        </w:rPr>
        <w:t>王守仁</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“致知”之旨。</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罗洪先在理学方面，属江右王门学派，曾师事王门学者黄宏纲、</w:t>
      </w:r>
      <w:r>
        <w:fldChar w:fldCharType="begin"/>
      </w:r>
      <w:r>
        <w:instrText xml:space="preserve"> HYPERLINK "http://ren.bytravel.cn/history/9/hetingren.html" </w:instrText>
      </w:r>
      <w:r>
        <w:fldChar w:fldCharType="separate"/>
      </w:r>
      <w:r>
        <w:rPr>
          <w:rFonts w:hint="eastAsia" w:ascii="Arial" w:hAnsi="Arial" w:cs="Arial"/>
          <w:color w:val="333333"/>
          <w:kern w:val="0"/>
          <w:szCs w:val="28"/>
          <w:shd w:val="clear" w:color="auto" w:fill="FFFFFF"/>
        </w:rPr>
        <w:t>何廷仁</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，研究王守仁“致知”之旨。罗洪先的思想演变是围绕王守仁“致良知”说展开的，其理论与王守仁一样都离开人的社会性而谈抽象的人性论，但就他的整个思想倾向而言，则具有由虚而实的特点。</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隆</w:t>
      </w:r>
      <w:r>
        <w:fldChar w:fldCharType="begin"/>
      </w:r>
      <w:r>
        <w:instrText xml:space="preserve"> HYPERLINK "http://ren.bytravel.cn/Celebrity/index635.html" </w:instrText>
      </w:r>
      <w:r>
        <w:fldChar w:fldCharType="separate"/>
      </w:r>
      <w:r>
        <w:rPr>
          <w:rFonts w:hint="eastAsia" w:ascii="Arial" w:hAnsi="Arial" w:cs="Arial"/>
          <w:color w:val="333333"/>
          <w:kern w:val="0"/>
          <w:szCs w:val="28"/>
          <w:shd w:val="clear" w:color="auto" w:fill="FFFFFF"/>
        </w:rPr>
        <w:t>庆元</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1564</w:t>
      </w:r>
      <w:r>
        <w:rPr>
          <w:rFonts w:hint="eastAsia" w:ascii="Arial" w:hAnsi="Arial" w:cs="Arial"/>
          <w:color w:val="333333"/>
          <w:kern w:val="0"/>
          <w:szCs w:val="28"/>
          <w:shd w:val="clear" w:color="auto" w:fill="FFFFFF"/>
        </w:rPr>
        <w:t>），罗洪先去世，享年</w:t>
      </w:r>
      <w:r>
        <w:rPr>
          <w:rFonts w:ascii="Arial" w:hAnsi="Arial" w:cs="Arial"/>
          <w:color w:val="333333"/>
          <w:kern w:val="0"/>
          <w:szCs w:val="28"/>
          <w:shd w:val="clear" w:color="auto" w:fill="FFFFFF"/>
        </w:rPr>
        <w:t>61</w:t>
      </w:r>
      <w:r>
        <w:rPr>
          <w:rFonts w:hint="eastAsia" w:ascii="Arial" w:hAnsi="Arial" w:cs="Arial"/>
          <w:color w:val="333333"/>
          <w:kern w:val="0"/>
          <w:szCs w:val="28"/>
          <w:shd w:val="clear" w:color="auto" w:fill="FFFFFF"/>
        </w:rPr>
        <w:t>岁，诏赠光禄少卿，谥文恭。他著有《念庵集》</w:t>
      </w:r>
      <w:r>
        <w:rPr>
          <w:rFonts w:ascii="Arial" w:hAnsi="Arial" w:cs="Arial"/>
          <w:color w:val="333333"/>
          <w:kern w:val="0"/>
          <w:szCs w:val="28"/>
          <w:shd w:val="clear" w:color="auto" w:fill="FFFFFF"/>
        </w:rPr>
        <w:t>22</w:t>
      </w:r>
      <w:r>
        <w:rPr>
          <w:rFonts w:hint="eastAsia" w:ascii="Arial" w:hAnsi="Arial" w:cs="Arial"/>
          <w:color w:val="333333"/>
          <w:kern w:val="0"/>
          <w:szCs w:val="28"/>
          <w:shd w:val="clear" w:color="auto" w:fill="FFFFFF"/>
        </w:rPr>
        <w:t>卷，收录于《四库全书》。另有《冬游记》、《广舆图》传世。</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ascii="Arial" w:hAnsi="Arial" w:cs="Arial"/>
          <w:color w:val="333333"/>
          <w:kern w:val="0"/>
          <w:szCs w:val="28"/>
          <w:shd w:val="clear" w:color="auto" w:fill="FFFFFF"/>
        </w:rPr>
        <w:t>5.</w:t>
      </w:r>
      <w:r>
        <w:rPr>
          <w:rFonts w:hint="eastAsia" w:ascii="Arial" w:hAnsi="Arial" w:cs="Arial"/>
          <w:b/>
          <w:bCs/>
          <w:color w:val="333333"/>
          <w:kern w:val="0"/>
          <w:szCs w:val="28"/>
          <w:shd w:val="clear" w:color="auto" w:fill="FFFFFF"/>
        </w:rPr>
        <w:t>杨邦乂</w:t>
      </w:r>
      <w:r>
        <w:rPr>
          <w:rFonts w:ascii="Arial" w:hAnsi="Arial" w:cs="Arial"/>
          <w:color w:val="333333"/>
          <w:kern w:val="0"/>
          <w:szCs w:val="28"/>
          <w:shd w:val="clear" w:color="auto" w:fill="FFFFFF"/>
        </w:rPr>
        <w:t>(1085-1129</w:t>
      </w:r>
      <w:r>
        <w:rPr>
          <w:rFonts w:hint="eastAsia" w:ascii="Arial" w:hAnsi="Arial" w:cs="Arial"/>
          <w:color w:val="333333"/>
          <w:kern w:val="0"/>
          <w:szCs w:val="28"/>
          <w:shd w:val="clear" w:color="auto" w:fill="FFFFFF"/>
        </w:rPr>
        <w:t>）字希稷，</w:t>
      </w:r>
      <w:r>
        <w:fldChar w:fldCharType="begin"/>
      </w:r>
      <w:r>
        <w:instrText xml:space="preserve"> HYPERLINK "http://ren.bytravel.cn/Celebrity/index2716.html"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杨家庄</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今</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省</w:t>
      </w:r>
      <w:r>
        <w:fldChar w:fldCharType="begin"/>
      </w:r>
      <w:r>
        <w:instrText xml:space="preserve"> HYPERLINK "http://ren.bytravel.cn/Celebrity/index414.html" </w:instrText>
      </w:r>
      <w:r>
        <w:fldChar w:fldCharType="separate"/>
      </w:r>
      <w:r>
        <w:rPr>
          <w:rFonts w:hint="eastAsia" w:ascii="Arial" w:hAnsi="Arial" w:cs="Arial"/>
          <w:color w:val="333333"/>
          <w:kern w:val="0"/>
          <w:szCs w:val="28"/>
          <w:shd w:val="clear" w:color="auto" w:fill="FFFFFF"/>
        </w:rPr>
        <w:t>吉安</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市</w:t>
      </w:r>
      <w:r>
        <w:fldChar w:fldCharType="begin"/>
      </w:r>
      <w:r>
        <w:instrText xml:space="preserve"> HYPERLINK "http://ren.bytravel.cn/Celebrity/index2716.html"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黄桥乡云庄村）人。北宋</w:t>
      </w:r>
      <w:r>
        <w:fldChar w:fldCharType="begin"/>
      </w:r>
      <w:r>
        <w:instrText xml:space="preserve"> HYPERLINK "http://ren.bytravel.cn/Celebrity/index960.html" </w:instrText>
      </w:r>
      <w:r>
        <w:fldChar w:fldCharType="separate"/>
      </w:r>
      <w:r>
        <w:rPr>
          <w:rFonts w:hint="eastAsia" w:ascii="Arial" w:hAnsi="Arial" w:cs="Arial"/>
          <w:color w:val="333333"/>
          <w:kern w:val="0"/>
          <w:szCs w:val="28"/>
          <w:shd w:val="clear" w:color="auto" w:fill="FFFFFF"/>
        </w:rPr>
        <w:t>政和</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五年</w:t>
      </w:r>
      <w:r>
        <w:rPr>
          <w:rFonts w:ascii="Arial" w:hAnsi="Arial" w:cs="Arial"/>
          <w:color w:val="333333"/>
          <w:kern w:val="0"/>
          <w:szCs w:val="28"/>
          <w:shd w:val="clear" w:color="auto" w:fill="FFFFFF"/>
        </w:rPr>
        <w:t>(1115</w:t>
      </w:r>
      <w:r>
        <w:rPr>
          <w:rFonts w:hint="eastAsia" w:ascii="Arial" w:hAnsi="Arial" w:cs="Arial"/>
          <w:color w:val="333333"/>
          <w:kern w:val="0"/>
          <w:szCs w:val="28"/>
          <w:shd w:val="clear" w:color="auto" w:fill="FFFFFF"/>
        </w:rPr>
        <w:t>年），以舍选登进士第。先后任歙州</w:t>
      </w:r>
      <w:r>
        <w:fldChar w:fldCharType="begin"/>
      </w:r>
      <w:r>
        <w:instrText xml:space="preserve"> HYPERLINK "http://ren.bytravel.cn/Celebrity/index2751.html" </w:instrText>
      </w:r>
      <w:r>
        <w:fldChar w:fldCharType="separate"/>
      </w:r>
      <w:r>
        <w:rPr>
          <w:rFonts w:hint="eastAsia" w:ascii="Arial" w:hAnsi="Arial" w:cs="Arial"/>
          <w:color w:val="333333"/>
          <w:kern w:val="0"/>
          <w:szCs w:val="28"/>
          <w:shd w:val="clear" w:color="auto" w:fill="FFFFFF"/>
        </w:rPr>
        <w:t>婺源县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尉，蕲州学教授。授宣教郎、建康府</w:t>
      </w:r>
      <w:r>
        <w:fldChar w:fldCharType="begin"/>
      </w:r>
      <w:r>
        <w:instrText xml:space="preserve"> HYPERLINK "http://ren.bytravel.cn/Celebrity/index1221.html" </w:instrText>
      </w:r>
      <w:r>
        <w:fldChar w:fldCharType="separate"/>
      </w:r>
      <w:r>
        <w:rPr>
          <w:rFonts w:hint="eastAsia" w:ascii="Arial" w:hAnsi="Arial" w:cs="Arial"/>
          <w:color w:val="333333"/>
          <w:kern w:val="0"/>
          <w:szCs w:val="28"/>
          <w:shd w:val="clear" w:color="auto" w:fill="FFFFFF"/>
        </w:rPr>
        <w:t>溧阳</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县知县。建炎三年</w:t>
      </w:r>
      <w:r>
        <w:rPr>
          <w:rFonts w:ascii="Arial" w:hAnsi="Arial" w:cs="Arial"/>
          <w:color w:val="333333"/>
          <w:kern w:val="0"/>
          <w:szCs w:val="28"/>
          <w:shd w:val="clear" w:color="auto" w:fill="FFFFFF"/>
        </w:rPr>
        <w:t>(1129</w:t>
      </w:r>
      <w:r>
        <w:rPr>
          <w:rFonts w:hint="eastAsia" w:ascii="Arial" w:hAnsi="Arial" w:cs="Arial"/>
          <w:color w:val="333333"/>
          <w:kern w:val="0"/>
          <w:szCs w:val="28"/>
          <w:shd w:val="clear" w:color="auto" w:fill="FFFFFF"/>
        </w:rPr>
        <w:t>）九月，除通判建康军提领沿江措置使司等职。建炎三年</w:t>
      </w:r>
      <w:r>
        <w:rPr>
          <w:rFonts w:ascii="Arial" w:hAnsi="Arial" w:cs="Arial"/>
          <w:color w:val="333333"/>
          <w:kern w:val="0"/>
          <w:szCs w:val="28"/>
          <w:shd w:val="clear" w:color="auto" w:fill="FFFFFF"/>
        </w:rPr>
        <w:t>(1129</w:t>
      </w:r>
      <w:r>
        <w:rPr>
          <w:rFonts w:hint="eastAsia" w:ascii="Arial" w:hAnsi="Arial" w:cs="Arial"/>
          <w:color w:val="333333"/>
          <w:kern w:val="0"/>
          <w:szCs w:val="28"/>
          <w:shd w:val="clear" w:color="auto" w:fill="FFFFFF"/>
        </w:rPr>
        <w:t>年），金兵取建康，邦乂</w:t>
      </w:r>
      <w:r>
        <w:fldChar w:fldCharType="begin"/>
      </w:r>
      <w:r>
        <w:instrText xml:space="preserve"> HYPERLINK "http://ren.bytravel.cn/history/bujiang.html" </w:instrText>
      </w:r>
      <w:r>
        <w:fldChar w:fldCharType="separate"/>
      </w:r>
      <w:r>
        <w:rPr>
          <w:rFonts w:hint="eastAsia" w:ascii="Arial" w:hAnsi="Arial" w:cs="Arial"/>
          <w:color w:val="333333"/>
          <w:kern w:val="0"/>
          <w:szCs w:val="28"/>
          <w:shd w:val="clear" w:color="auto" w:fill="FFFFFF"/>
        </w:rPr>
        <w:t>不降</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，血书“宁作赵氏鬼，不为他邦臣”，</w:t>
      </w:r>
      <w:r>
        <w:fldChar w:fldCharType="begin"/>
      </w:r>
      <w:r>
        <w:instrText xml:space="preserve"> HYPERLINK "http://ren.bytravel.cn/history/wanyanzong.html" </w:instrText>
      </w:r>
      <w:r>
        <w:fldChar w:fldCharType="separate"/>
      </w:r>
      <w:r>
        <w:rPr>
          <w:rFonts w:hint="eastAsia" w:ascii="Arial" w:hAnsi="Arial" w:cs="Arial"/>
          <w:color w:val="333333"/>
          <w:kern w:val="0"/>
          <w:szCs w:val="28"/>
          <w:shd w:val="clear" w:color="auto" w:fill="FFFFFF"/>
        </w:rPr>
        <w:t>完</w:t>
      </w:r>
      <w:r>
        <w:rPr>
          <w:rFonts w:hint="eastAsia" w:ascii="Arial" w:hAnsi="Arial" w:cs="Arial"/>
          <w:color w:val="333333"/>
          <w:kern w:val="0"/>
          <w:szCs w:val="28"/>
          <w:shd w:val="clear" w:color="auto" w:fill="FFFFFF"/>
        </w:rPr>
        <w:fldChar w:fldCharType="end"/>
      </w:r>
      <w:r>
        <w:fldChar w:fldCharType="begin"/>
      </w:r>
      <w:r>
        <w:instrText xml:space="preserve"> HYPERLINK "http://ren.bytravel.cn/history/1/yanzong.html" </w:instrText>
      </w:r>
      <w:r>
        <w:fldChar w:fldCharType="separate"/>
      </w:r>
      <w:r>
        <w:rPr>
          <w:rFonts w:hint="eastAsia" w:ascii="Arial" w:hAnsi="Arial" w:cs="Arial"/>
          <w:color w:val="333333"/>
          <w:kern w:val="0"/>
          <w:szCs w:val="28"/>
          <w:shd w:val="clear" w:color="auto" w:fill="FFFFFF"/>
        </w:rPr>
        <w:t>颜宗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弼命人剖腹取心。杨邦乂在金陵</w:t>
      </w:r>
      <w:r>
        <w:rPr>
          <w:rFonts w:ascii="Arial" w:hAnsi="Arial" w:cs="Arial"/>
          <w:color w:val="333333"/>
          <w:kern w:val="0"/>
          <w:szCs w:val="28"/>
          <w:shd w:val="clear" w:color="auto" w:fill="FFFFFF"/>
        </w:rPr>
        <w:t>(</w:t>
      </w:r>
      <w:r>
        <w:fldChar w:fldCharType="begin"/>
      </w:r>
      <w:r>
        <w:instrText xml:space="preserve"> HYPERLINK "http://ren.bytravel.cn/Celebrity/index238.html" </w:instrText>
      </w:r>
      <w:r>
        <w:fldChar w:fldCharType="separate"/>
      </w:r>
      <w:r>
        <w:rPr>
          <w:rFonts w:hint="eastAsia" w:ascii="Arial" w:hAnsi="Arial" w:cs="Arial"/>
          <w:color w:val="333333"/>
          <w:kern w:val="0"/>
          <w:szCs w:val="28"/>
          <w:shd w:val="clear" w:color="auto" w:fill="FFFFFF"/>
        </w:rPr>
        <w:t>南京</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）慷慨就义，年仅四十四年。后被追赠为朝奉大夫，谥忠襄。</w:t>
      </w:r>
    </w:p>
    <w:p>
      <w:pPr>
        <w:widowControl/>
        <w:shd w:val="clear" w:color="auto" w:fill="FFFFFF"/>
        <w:spacing w:after="225" w:line="360" w:lineRule="atLeast"/>
        <w:ind w:firstLine="560"/>
        <w:rPr>
          <w:rFonts w:ascii="Arial" w:hAnsi="Arial" w:cs="Arial"/>
          <w:b/>
          <w:bCs/>
          <w:color w:val="333333"/>
          <w:kern w:val="0"/>
          <w:szCs w:val="28"/>
          <w:shd w:val="clear" w:color="auto" w:fill="FFFFFF"/>
        </w:rPr>
      </w:pPr>
      <w:r>
        <w:rPr>
          <w:rFonts w:ascii="Arial" w:hAnsi="Arial" w:cs="Arial"/>
          <w:color w:val="333333"/>
          <w:kern w:val="0"/>
          <w:szCs w:val="28"/>
          <w:shd w:val="clear" w:color="auto" w:fill="FFFFFF"/>
        </w:rPr>
        <w:t xml:space="preserve">6. </w:t>
      </w:r>
      <w:r>
        <w:fldChar w:fldCharType="begin"/>
      </w:r>
      <w:r>
        <w:instrText xml:space="preserve"> HYPERLINK "http://ren.bytravel.cn/history/8/liutong2931784.html" </w:instrText>
      </w:r>
      <w:r>
        <w:fldChar w:fldCharType="separate"/>
      </w:r>
      <w:r>
        <w:rPr>
          <w:rFonts w:hint="eastAsia" w:ascii="Arial" w:hAnsi="Arial" w:cs="Arial"/>
          <w:b/>
          <w:bCs/>
          <w:color w:val="333333"/>
          <w:kern w:val="0"/>
          <w:szCs w:val="28"/>
          <w:shd w:val="clear" w:color="auto" w:fill="FFFFFF"/>
        </w:rPr>
        <w:t>刘同</w:t>
      </w:r>
      <w:r>
        <w:rPr>
          <w:rFonts w:hint="eastAsia" w:ascii="Arial" w:hAnsi="Arial" w:cs="Arial"/>
          <w:b/>
          <w:bCs/>
          <w:color w:val="333333"/>
          <w:kern w:val="0"/>
          <w:szCs w:val="28"/>
          <w:shd w:val="clear" w:color="auto" w:fill="FFFFFF"/>
        </w:rPr>
        <w:fldChar w:fldCharType="end"/>
      </w:r>
      <w:r>
        <w:rPr>
          <w:rFonts w:hint="eastAsia" w:ascii="Arial" w:hAnsi="Arial" w:cs="Arial"/>
          <w:b/>
          <w:bCs/>
          <w:color w:val="333333"/>
          <w:kern w:val="0"/>
          <w:szCs w:val="28"/>
          <w:shd w:val="clear" w:color="auto" w:fill="FFFFFF"/>
        </w:rPr>
        <w:t>升</w:t>
      </w:r>
      <w:r>
        <w:rPr>
          <w:rFonts w:hint="eastAsia" w:ascii="Arial" w:hAnsi="Arial" w:cs="Arial"/>
          <w:color w:val="333333"/>
          <w:kern w:val="0"/>
          <w:szCs w:val="28"/>
          <w:shd w:val="clear" w:color="auto" w:fill="FFFFFF"/>
        </w:rPr>
        <w:t>，父亲是</w:t>
      </w:r>
      <w:r>
        <w:fldChar w:fldCharType="begin"/>
      </w:r>
      <w:r>
        <w:instrText xml:space="preserve"> HYPERLINK "http://ren.bytravel.cn/history/1/liuyingqiu.html" </w:instrText>
      </w:r>
      <w:r>
        <w:fldChar w:fldCharType="separate"/>
      </w:r>
      <w:r>
        <w:rPr>
          <w:rFonts w:hint="eastAsia" w:ascii="Arial" w:hAnsi="Arial" w:cs="Arial"/>
          <w:color w:val="333333"/>
          <w:kern w:val="0"/>
          <w:szCs w:val="28"/>
          <w:shd w:val="clear" w:color="auto" w:fill="FFFFFF"/>
        </w:rPr>
        <w:t>刘应秋</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，是万历十一年（</w:t>
      </w:r>
      <w:r>
        <w:rPr>
          <w:rFonts w:ascii="Arial" w:hAnsi="Arial" w:cs="Arial"/>
          <w:color w:val="333333"/>
          <w:kern w:val="0"/>
          <w:szCs w:val="28"/>
          <w:shd w:val="clear" w:color="auto" w:fill="FFFFFF"/>
        </w:rPr>
        <w:t>1583</w:t>
      </w:r>
      <w:r>
        <w:rPr>
          <w:rFonts w:hint="eastAsia" w:ascii="Arial" w:hAnsi="Arial" w:cs="Arial"/>
          <w:color w:val="333333"/>
          <w:kern w:val="0"/>
          <w:szCs w:val="28"/>
          <w:shd w:val="clear" w:color="auto" w:fill="FFFFFF"/>
        </w:rPr>
        <w:t>）进士第三人，即探花，官至国子监祭酒。曾上疏</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首辅</w:t>
      </w:r>
      <w:r>
        <w:fldChar w:fldCharType="begin"/>
      </w:r>
      <w:r>
        <w:instrText xml:space="preserve"> HYPERLINK "http://ren.bytravel.cn/history/shenshixing.html" </w:instrText>
      </w:r>
      <w:r>
        <w:fldChar w:fldCharType="separate"/>
      </w:r>
      <w:r>
        <w:rPr>
          <w:rFonts w:hint="eastAsia" w:ascii="Arial" w:hAnsi="Arial" w:cs="Arial"/>
          <w:color w:val="333333"/>
          <w:kern w:val="0"/>
          <w:szCs w:val="28"/>
          <w:shd w:val="clear" w:color="auto" w:fill="FFFFFF"/>
        </w:rPr>
        <w:t>申时行</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：“不能抒诚谋国，专事蒙蔽。”为一代名臣。明代戏剧家</w:t>
      </w:r>
      <w:r>
        <w:fldChar w:fldCharType="begin"/>
      </w:r>
      <w:r>
        <w:instrText xml:space="preserve"> HYPERLINK "http://ren.bytravel.cn/history/tangxianzu.html" </w:instrText>
      </w:r>
      <w:r>
        <w:fldChar w:fldCharType="separate"/>
      </w:r>
      <w:r>
        <w:rPr>
          <w:rFonts w:hint="eastAsia" w:ascii="Arial" w:hAnsi="Arial" w:cs="Arial"/>
          <w:color w:val="333333"/>
          <w:kern w:val="0"/>
          <w:szCs w:val="28"/>
          <w:shd w:val="clear" w:color="auto" w:fill="FFFFFF"/>
        </w:rPr>
        <w:t>汤显祖</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与</w:t>
      </w:r>
      <w:r>
        <w:fldChar w:fldCharType="begin"/>
      </w:r>
      <w:r>
        <w:instrText xml:space="preserve"> HYPERLINK "http://ren.bytravel.cn/history/1/liuyingqiu.html" </w:instrText>
      </w:r>
      <w:r>
        <w:fldChar w:fldCharType="separate"/>
      </w:r>
      <w:r>
        <w:rPr>
          <w:rFonts w:hint="eastAsia" w:ascii="Arial" w:hAnsi="Arial" w:cs="Arial"/>
          <w:color w:val="333333"/>
          <w:kern w:val="0"/>
          <w:szCs w:val="28"/>
          <w:shd w:val="clear" w:color="auto" w:fill="FFFFFF"/>
        </w:rPr>
        <w:t>刘应秋</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是同科进士。二人同朝为官，意气相投。</w:t>
      </w:r>
      <w:r>
        <w:fldChar w:fldCharType="begin"/>
      </w:r>
      <w:r>
        <w:instrText xml:space="preserve"> HYPERLINK "http://ren.bytravel.cn/history/tangxianzu.html" </w:instrText>
      </w:r>
      <w:r>
        <w:fldChar w:fldCharType="separate"/>
      </w:r>
      <w:r>
        <w:rPr>
          <w:rFonts w:hint="eastAsia" w:ascii="Arial" w:hAnsi="Arial" w:cs="Arial"/>
          <w:color w:val="333333"/>
          <w:kern w:val="0"/>
          <w:szCs w:val="28"/>
          <w:shd w:val="clear" w:color="auto" w:fill="FFFFFF"/>
        </w:rPr>
        <w:t>汤显祖</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见</w:t>
      </w:r>
      <w:r>
        <w:fldChar w:fldCharType="begin"/>
      </w:r>
      <w:r>
        <w:instrText xml:space="preserve"> HYPERLINK "http://ren.bytravel.cn/history/8/liutong2931784.html" </w:instrText>
      </w:r>
      <w:r>
        <w:fldChar w:fldCharType="separate"/>
      </w:r>
      <w:r>
        <w:rPr>
          <w:rFonts w:hint="eastAsia" w:ascii="Arial" w:hAnsi="Arial" w:cs="Arial"/>
          <w:color w:val="333333"/>
          <w:kern w:val="0"/>
          <w:szCs w:val="28"/>
          <w:shd w:val="clear" w:color="auto" w:fill="FFFFFF"/>
        </w:rPr>
        <w:t>刘同</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升聪明好学，便把小女许配给他。后小女早夭，但刘同升始终承认他们之间的翁婿关系，对汤显祖十分敬重。汤显祖的“玉茗堂”落成时，刘同升还以女婿身份登门拜贺，并题一对联曰：“门满三千徒四海，斗山玉茗；家传六七作万年，堂构金汤。”</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刘同升自幼深受其父影响，发愤读书，师从</w:t>
      </w:r>
      <w:r>
        <w:fldChar w:fldCharType="begin"/>
      </w:r>
      <w:r>
        <w:instrText xml:space="preserve"> HYPERLINK "http://ren.bytravel.cn/history/2/zouyuanbiao.html" </w:instrText>
      </w:r>
      <w:r>
        <w:fldChar w:fldCharType="separate"/>
      </w:r>
      <w:r>
        <w:rPr>
          <w:rFonts w:hint="eastAsia" w:ascii="Arial" w:hAnsi="Arial" w:cs="Arial"/>
          <w:color w:val="333333"/>
          <w:kern w:val="0"/>
          <w:szCs w:val="28"/>
          <w:shd w:val="clear" w:color="auto" w:fill="FFFFFF"/>
        </w:rPr>
        <w:t>邹元标</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，热衷研究</w:t>
      </w:r>
      <w:r>
        <w:fldChar w:fldCharType="begin"/>
      </w:r>
      <w:r>
        <w:instrText xml:space="preserve"> HYPERLINK "http://ren.bytravel.cn/history/wangshouren.html" </w:instrText>
      </w:r>
      <w:r>
        <w:fldChar w:fldCharType="separate"/>
      </w:r>
      <w:r>
        <w:rPr>
          <w:rFonts w:hint="eastAsia" w:ascii="Arial" w:hAnsi="Arial" w:cs="Arial"/>
          <w:color w:val="333333"/>
          <w:kern w:val="0"/>
          <w:szCs w:val="28"/>
          <w:shd w:val="clear" w:color="auto" w:fill="FFFFFF"/>
        </w:rPr>
        <w:t>王守仁</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心学”。中状元后，崇祯帝问其年几何，刘同升答道：五十有一。崇祯勉励他说：“脸容尚如少年”。授翰林院修撰。当顺天府尹用伞盖仪从送他归邸时，刘同升在马上赋诗云：“千行马上思亲泪，一寸阶前报主心。”人们即已知道他立志忠孝。次年，</w:t>
      </w:r>
      <w:r>
        <w:fldChar w:fldCharType="begin"/>
      </w:r>
      <w:r>
        <w:instrText xml:space="preserve"> HYPERLINK "http://ren.bytravel.cn/history/3/yangsichang.html" </w:instrText>
      </w:r>
      <w:r>
        <w:fldChar w:fldCharType="separate"/>
      </w:r>
      <w:r>
        <w:rPr>
          <w:rFonts w:hint="eastAsia" w:ascii="Arial" w:hAnsi="Arial" w:cs="Arial"/>
          <w:color w:val="333333"/>
          <w:kern w:val="0"/>
          <w:szCs w:val="28"/>
          <w:shd w:val="clear" w:color="auto" w:fill="FFFFFF"/>
        </w:rPr>
        <w:t>杨嗣昌</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“夺情”入阁，给事中何楷等上疏</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，获罪，刘同升偕同榜探花</w:t>
      </w:r>
      <w:r>
        <w:fldChar w:fldCharType="begin"/>
      </w:r>
      <w:r>
        <w:instrText xml:space="preserve"> HYPERLINK "http://ren.bytravel.cn/history/1/zhaoshichun.html" </w:instrText>
      </w:r>
      <w:r>
        <w:fldChar w:fldCharType="separate"/>
      </w:r>
      <w:r>
        <w:rPr>
          <w:rFonts w:hint="eastAsia" w:ascii="Arial" w:hAnsi="Arial" w:cs="Arial"/>
          <w:color w:val="333333"/>
          <w:kern w:val="0"/>
          <w:szCs w:val="28"/>
          <w:shd w:val="clear" w:color="auto" w:fill="FFFFFF"/>
        </w:rPr>
        <w:t>赵士春</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抗疏，在仅三百余字的奏疏中引经据典，对</w:t>
      </w:r>
      <w:r>
        <w:fldChar w:fldCharType="begin"/>
      </w:r>
      <w:r>
        <w:instrText xml:space="preserve"> HYPERLINK "http://ren.bytravel.cn/history/3/yangsichang.html" </w:instrText>
      </w:r>
      <w:r>
        <w:fldChar w:fldCharType="separate"/>
      </w:r>
      <w:r>
        <w:rPr>
          <w:rFonts w:hint="eastAsia" w:ascii="Arial" w:hAnsi="Arial" w:cs="Arial"/>
          <w:color w:val="333333"/>
          <w:kern w:val="0"/>
          <w:szCs w:val="28"/>
          <w:shd w:val="clear" w:color="auto" w:fill="FFFFFF"/>
        </w:rPr>
        <w:t>杨嗣昌</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大加鞭挞，激怒思宗，被贬为</w:t>
      </w:r>
      <w:r>
        <w:fldChar w:fldCharType="begin"/>
      </w:r>
      <w:r>
        <w:instrText xml:space="preserve"> HYPERLINK "http://ren.bytravel.cn/Celebrity/index121.html" </w:instrText>
      </w:r>
      <w:r>
        <w:fldChar w:fldCharType="separate"/>
      </w:r>
      <w:r>
        <w:rPr>
          <w:rFonts w:hint="eastAsia" w:ascii="Arial" w:hAnsi="Arial" w:cs="Arial"/>
          <w:color w:val="333333"/>
          <w:kern w:val="0"/>
          <w:szCs w:val="28"/>
          <w:shd w:val="clear" w:color="auto" w:fill="FFFFFF"/>
        </w:rPr>
        <w:t>福建</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按察司知事，刘同升遂愤而引病归乡。崇祯十六年（</w:t>
      </w:r>
      <w:r>
        <w:rPr>
          <w:rFonts w:ascii="Arial" w:hAnsi="Arial" w:cs="Arial"/>
          <w:color w:val="333333"/>
          <w:kern w:val="0"/>
          <w:szCs w:val="28"/>
          <w:shd w:val="clear" w:color="auto" w:fill="FFFFFF"/>
        </w:rPr>
        <w:t>1643</w:t>
      </w:r>
      <w:r>
        <w:rPr>
          <w:rFonts w:hint="eastAsia" w:ascii="Arial" w:hAnsi="Arial" w:cs="Arial"/>
          <w:color w:val="333333"/>
          <w:kern w:val="0"/>
          <w:szCs w:val="28"/>
          <w:shd w:val="clear" w:color="auto" w:fill="FFFFFF"/>
        </w:rPr>
        <w:t>），廷臣屡荐，崇祯正待召用，京师沦陷，崇祯帝吊死煤山。</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五月，福王</w:t>
      </w:r>
      <w:r>
        <w:fldChar w:fldCharType="begin"/>
      </w:r>
      <w:r>
        <w:instrText xml:space="preserve"> HYPERLINK "http://ren.bytravel.cn/history/hongguangdizhuyou.html" </w:instrText>
      </w:r>
      <w:r>
        <w:fldChar w:fldCharType="separate"/>
      </w:r>
      <w:r>
        <w:rPr>
          <w:rFonts w:hint="eastAsia" w:ascii="Arial" w:hAnsi="Arial" w:cs="Arial"/>
          <w:color w:val="333333"/>
          <w:kern w:val="0"/>
          <w:szCs w:val="28"/>
          <w:shd w:val="clear" w:color="auto" w:fill="FFFFFF"/>
        </w:rPr>
        <w:t>朱由崧</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在</w:t>
      </w:r>
      <w:r>
        <w:fldChar w:fldCharType="begin"/>
      </w:r>
      <w:r>
        <w:instrText xml:space="preserve"> HYPERLINK "http://ren.bytravel.cn/Celebrity/index238.html" </w:instrText>
      </w:r>
      <w:r>
        <w:fldChar w:fldCharType="separate"/>
      </w:r>
      <w:r>
        <w:rPr>
          <w:rFonts w:hint="eastAsia" w:ascii="Arial" w:hAnsi="Arial" w:cs="Arial"/>
          <w:color w:val="333333"/>
          <w:kern w:val="0"/>
          <w:szCs w:val="28"/>
          <w:shd w:val="clear" w:color="auto" w:fill="FFFFFF"/>
        </w:rPr>
        <w:t>南京</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称帝，以原职召刘同升复用，刘同升不赴。第二年五月，</w:t>
      </w:r>
      <w:r>
        <w:fldChar w:fldCharType="begin"/>
      </w:r>
      <w:r>
        <w:instrText xml:space="preserve"> HYPERLINK "http://ren.bytravel.cn/Celebrity/index238.html" </w:instrText>
      </w:r>
      <w:r>
        <w:fldChar w:fldCharType="separate"/>
      </w:r>
      <w:r>
        <w:rPr>
          <w:rFonts w:hint="eastAsia" w:ascii="Arial" w:hAnsi="Arial" w:cs="Arial"/>
          <w:color w:val="333333"/>
          <w:kern w:val="0"/>
          <w:szCs w:val="28"/>
          <w:shd w:val="clear" w:color="auto" w:fill="FFFFFF"/>
        </w:rPr>
        <w:t>南京</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失陷，福王被俘，</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也不保。刘同升携家人前往</w:t>
      </w:r>
      <w:r>
        <w:fldChar w:fldCharType="begin"/>
      </w:r>
      <w:r>
        <w:instrText xml:space="preserve"> HYPERLINK "http://ren.bytravel.cn/Celebrity/index121.html" </w:instrText>
      </w:r>
      <w:r>
        <w:fldChar w:fldCharType="separate"/>
      </w:r>
      <w:r>
        <w:rPr>
          <w:rFonts w:hint="eastAsia" w:ascii="Arial" w:hAnsi="Arial" w:cs="Arial"/>
          <w:color w:val="333333"/>
          <w:kern w:val="0"/>
          <w:szCs w:val="28"/>
          <w:shd w:val="clear" w:color="auto" w:fill="FFFFFF"/>
        </w:rPr>
        <w:t>福建</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投唐王</w:t>
      </w:r>
      <w:r>
        <w:fldChar w:fldCharType="begin"/>
      </w:r>
      <w:r>
        <w:instrText xml:space="preserve"> HYPERLINK "http://ren.bytravel.cn/history/mingxiaozongzhudai.html" </w:instrText>
      </w:r>
      <w:r>
        <w:fldChar w:fldCharType="separate"/>
      </w:r>
      <w:r>
        <w:rPr>
          <w:rFonts w:hint="eastAsia" w:ascii="Arial" w:hAnsi="Arial" w:cs="Arial"/>
          <w:color w:val="333333"/>
          <w:kern w:val="0"/>
          <w:szCs w:val="28"/>
          <w:shd w:val="clear" w:color="auto" w:fill="FFFFFF"/>
        </w:rPr>
        <w:t>朱聿键</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，在雩都（今</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于都）遇原兵部职方主事</w:t>
      </w:r>
      <w:r>
        <w:fldChar w:fldCharType="begin"/>
      </w:r>
      <w:r>
        <w:instrText xml:space="preserve"> HYPERLINK "http://ren.bytravel.cn/history/8/yangting27272509.html" </w:instrText>
      </w:r>
      <w:r>
        <w:fldChar w:fldCharType="separate"/>
      </w:r>
      <w:r>
        <w:rPr>
          <w:rFonts w:hint="eastAsia" w:ascii="Arial" w:hAnsi="Arial" w:cs="Arial"/>
          <w:color w:val="333333"/>
          <w:kern w:val="0"/>
          <w:szCs w:val="28"/>
          <w:shd w:val="clear" w:color="auto" w:fill="FFFFFF"/>
        </w:rPr>
        <w:t>杨廷麟</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，二人招募士卒，起兵抗清，被唐王封为国子监祭酒。刘同升又入</w:t>
      </w:r>
      <w:r>
        <w:fldChar w:fldCharType="begin"/>
      </w:r>
      <w:r>
        <w:instrText xml:space="preserve"> HYPERLINK "http://ren.bytravel.cn/Celebrity/index415.html" </w:instrText>
      </w:r>
      <w:r>
        <w:fldChar w:fldCharType="separate"/>
      </w:r>
      <w:r>
        <w:rPr>
          <w:rFonts w:hint="eastAsia" w:ascii="Arial" w:hAnsi="Arial" w:cs="Arial"/>
          <w:color w:val="333333"/>
          <w:kern w:val="0"/>
          <w:szCs w:val="28"/>
          <w:shd w:val="clear" w:color="auto" w:fill="FFFFFF"/>
        </w:rPr>
        <w:t>赣州</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，同</w:t>
      </w:r>
      <w:r>
        <w:fldChar w:fldCharType="begin"/>
      </w:r>
      <w:r>
        <w:instrText xml:space="preserve"> HYPERLINK "http://ren.bytravel.cn/history/8/yangting27272509.html" </w:instrText>
      </w:r>
      <w:r>
        <w:fldChar w:fldCharType="separate"/>
      </w:r>
      <w:r>
        <w:rPr>
          <w:rFonts w:hint="eastAsia" w:ascii="Arial" w:hAnsi="Arial" w:cs="Arial"/>
          <w:color w:val="333333"/>
          <w:kern w:val="0"/>
          <w:szCs w:val="28"/>
          <w:shd w:val="clear" w:color="auto" w:fill="FFFFFF"/>
        </w:rPr>
        <w:t>杨廷麟</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一起筹措军饷，统兵北上，攻取</w:t>
      </w:r>
      <w:r>
        <w:fldChar w:fldCharType="begin"/>
      </w:r>
      <w:r>
        <w:instrText xml:space="preserve"> HYPERLINK "http://ren.bytravel.cn/Celebrity/index414.html" </w:instrText>
      </w:r>
      <w:r>
        <w:fldChar w:fldCharType="separate"/>
      </w:r>
      <w:r>
        <w:rPr>
          <w:rFonts w:hint="eastAsia" w:ascii="Arial" w:hAnsi="Arial" w:cs="Arial"/>
          <w:color w:val="333333"/>
          <w:kern w:val="0"/>
          <w:szCs w:val="28"/>
          <w:shd w:val="clear" w:color="auto" w:fill="FFFFFF"/>
        </w:rPr>
        <w:t>吉安</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、临江等地，唐王晋刘同升为詹事府詹事兼兵部左侍郎。这时，刘同升已身患重病，衰弱不支。但他每日仍与士大夫们宣讲忠孝大节，激励他们的斗志，闻者无不感奋。十二月，刘同升终因劳累过度，病死</w:t>
      </w:r>
      <w:r>
        <w:fldChar w:fldCharType="begin"/>
      </w:r>
      <w:r>
        <w:instrText xml:space="preserve"> HYPERLINK "http://ren.bytravel.cn/Celebrity/index415.html" </w:instrText>
      </w:r>
      <w:r>
        <w:fldChar w:fldCharType="separate"/>
      </w:r>
      <w:r>
        <w:rPr>
          <w:rFonts w:hint="eastAsia" w:ascii="Arial" w:hAnsi="Arial" w:cs="Arial"/>
          <w:color w:val="333333"/>
          <w:kern w:val="0"/>
          <w:szCs w:val="28"/>
          <w:shd w:val="clear" w:color="auto" w:fill="FFFFFF"/>
        </w:rPr>
        <w:t>赣州</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，享年</w:t>
      </w:r>
      <w:r>
        <w:rPr>
          <w:rFonts w:ascii="Arial" w:hAnsi="Arial" w:cs="Arial"/>
          <w:color w:val="333333"/>
          <w:kern w:val="0"/>
          <w:szCs w:val="28"/>
          <w:shd w:val="clear" w:color="auto" w:fill="FFFFFF"/>
        </w:rPr>
        <w:t>59</w:t>
      </w:r>
      <w:r>
        <w:rPr>
          <w:rFonts w:hint="eastAsia" w:ascii="Arial" w:hAnsi="Arial" w:cs="Arial"/>
          <w:color w:val="333333"/>
          <w:kern w:val="0"/>
          <w:szCs w:val="28"/>
          <w:shd w:val="clear" w:color="auto" w:fill="FFFFFF"/>
        </w:rPr>
        <w:t>岁，赠东阁大学士，谥文忠。</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刘同升是明末爱国诗人，诗文内容充实，感情强烈，在他三百多首咏史诗中，大部分都是歌颂</w:t>
      </w:r>
      <w:r>
        <w:fldChar w:fldCharType="begin"/>
      </w:r>
      <w:r>
        <w:instrText xml:space="preserve"> HYPERLINK "http://ren.bytravel.cn/history/suwu.html" </w:instrText>
      </w:r>
      <w:r>
        <w:fldChar w:fldCharType="separate"/>
      </w:r>
      <w:r>
        <w:rPr>
          <w:rFonts w:hint="eastAsia" w:ascii="Arial" w:hAnsi="Arial" w:cs="Arial"/>
          <w:color w:val="333333"/>
          <w:kern w:val="0"/>
          <w:szCs w:val="28"/>
          <w:shd w:val="clear" w:color="auto" w:fill="FFFFFF"/>
        </w:rPr>
        <w:t>苏武</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"http://ren.bytravel.cn/history/yanzhenqing.html" </w:instrText>
      </w:r>
      <w:r>
        <w:fldChar w:fldCharType="separate"/>
      </w:r>
      <w:r>
        <w:rPr>
          <w:rFonts w:hint="eastAsia" w:ascii="Arial" w:hAnsi="Arial" w:cs="Arial"/>
          <w:color w:val="333333"/>
          <w:kern w:val="0"/>
          <w:szCs w:val="28"/>
          <w:shd w:val="clear" w:color="auto" w:fill="FFFFFF"/>
        </w:rPr>
        <w:t>颜真卿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"http://ren.bytravel.cn/history/wentianxiang.html" </w:instrText>
      </w:r>
      <w:r>
        <w:fldChar w:fldCharType="separate"/>
      </w:r>
      <w:r>
        <w:rPr>
          <w:rFonts w:hint="eastAsia" w:ascii="Arial" w:hAnsi="Arial" w:cs="Arial"/>
          <w:color w:val="333333"/>
          <w:kern w:val="0"/>
          <w:szCs w:val="28"/>
          <w:shd w:val="clear" w:color="auto" w:fill="FFFFFF"/>
        </w:rPr>
        <w:t>文天祥</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"http://ren.bytravel.cn/history/1/luxiufu.html" </w:instrText>
      </w:r>
      <w:r>
        <w:fldChar w:fldCharType="separate"/>
      </w:r>
      <w:r>
        <w:rPr>
          <w:rFonts w:hint="eastAsia" w:ascii="Arial" w:hAnsi="Arial" w:cs="Arial"/>
          <w:color w:val="333333"/>
          <w:kern w:val="0"/>
          <w:szCs w:val="28"/>
          <w:shd w:val="clear" w:color="auto" w:fill="FFFFFF"/>
        </w:rPr>
        <w:t>陆秀夫</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这些具有民族气节的历史人物。刘同升不但文才过人，且兼通武略，可惜出仕已晚，生不逢时。</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著有《锦鳞集》、《音韵汇编》、《明名臣传》、《文苑英华删选》等。</w:t>
      </w:r>
    </w:p>
    <w:p>
      <w:pPr>
        <w:widowControl/>
        <w:shd w:val="clear" w:color="auto" w:fill="FFFFFF"/>
        <w:spacing w:after="225" w:line="360" w:lineRule="atLeast"/>
        <w:ind w:firstLine="562"/>
        <w:rPr>
          <w:rFonts w:ascii="Arial" w:hAnsi="Arial" w:cs="Arial"/>
          <w:b/>
          <w:bCs/>
          <w:color w:val="333333"/>
          <w:kern w:val="0"/>
          <w:szCs w:val="28"/>
          <w:shd w:val="clear" w:color="auto" w:fill="FFFFFF"/>
        </w:rPr>
      </w:pPr>
      <w:r>
        <w:rPr>
          <w:rFonts w:ascii="Arial" w:hAnsi="Arial" w:cs="Arial"/>
          <w:b/>
          <w:bCs/>
          <w:color w:val="333333"/>
          <w:kern w:val="0"/>
          <w:szCs w:val="28"/>
          <w:shd w:val="clear" w:color="auto" w:fill="FFFFFF"/>
        </w:rPr>
        <w:t>7.</w:t>
      </w:r>
      <w:r>
        <w:rPr>
          <w:rFonts w:hint="eastAsia" w:ascii="Arial" w:hAnsi="Arial" w:cs="Arial"/>
          <w:b/>
          <w:bCs/>
          <w:color w:val="333333"/>
          <w:kern w:val="0"/>
          <w:szCs w:val="28"/>
          <w:shd w:val="clear" w:color="auto" w:fill="FFFFFF"/>
        </w:rPr>
        <w:t>毛太华</w:t>
      </w:r>
      <w:r>
        <w:rPr>
          <w:rFonts w:hint="eastAsia" w:ascii="Arial" w:hAnsi="Arial" w:cs="Arial"/>
          <w:color w:val="333333"/>
          <w:kern w:val="0"/>
          <w:szCs w:val="28"/>
          <w:shd w:val="clear" w:color="auto" w:fill="FFFFFF"/>
        </w:rPr>
        <w:t>，</w:t>
      </w:r>
      <w:r>
        <w:fldChar w:fldCharType="begin"/>
      </w:r>
      <w:r>
        <w:instrText xml:space="preserve"> HYPERLINK "http://ren.bytravel.cn/history/maozedong.html" </w:instrText>
      </w:r>
      <w:r>
        <w:fldChar w:fldCharType="separate"/>
      </w:r>
      <w:r>
        <w:rPr>
          <w:rFonts w:hint="eastAsia" w:ascii="Arial" w:hAnsi="Arial" w:cs="Arial"/>
          <w:color w:val="333333"/>
          <w:kern w:val="0"/>
          <w:szCs w:val="28"/>
          <w:shd w:val="clear" w:color="auto" w:fill="FFFFFF"/>
        </w:rPr>
        <w:t>毛泽东</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先祖。祖籍在</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吉州龙城（今</w:t>
      </w:r>
      <w:r>
        <w:fldChar w:fldCharType="begin"/>
      </w:r>
      <w:r>
        <w:instrText xml:space="preserve"> HYPERLINK "http://ren.bytravel.cn/Celebrity/index2716.html"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八都镇），元末明初因避乱迁至</w:t>
      </w:r>
      <w:r>
        <w:fldChar w:fldCharType="begin"/>
      </w:r>
      <w:r>
        <w:instrText xml:space="preserve"> HYPERLINK "http://ren.bytravel.cn/Celebrity/index133.html" </w:instrText>
      </w:r>
      <w:r>
        <w:fldChar w:fldCharType="separate"/>
      </w:r>
      <w:r>
        <w:rPr>
          <w:rFonts w:hint="eastAsia" w:ascii="Arial" w:hAnsi="Arial" w:cs="Arial"/>
          <w:color w:val="333333"/>
          <w:kern w:val="0"/>
          <w:szCs w:val="28"/>
          <w:shd w:val="clear" w:color="auto" w:fill="FFFFFF"/>
        </w:rPr>
        <w:t>云南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澜沧卫（今</w:t>
      </w:r>
      <w:r>
        <w:fldChar w:fldCharType="begin"/>
      </w:r>
      <w:r>
        <w:instrText xml:space="preserve"> HYPERLINK "http://ren.bytravel.cn/Celebrity/index202.html" </w:instrText>
      </w:r>
      <w:r>
        <w:fldChar w:fldCharType="separate"/>
      </w:r>
      <w:r>
        <w:rPr>
          <w:rFonts w:hint="eastAsia" w:ascii="Arial" w:hAnsi="Arial" w:cs="Arial"/>
          <w:color w:val="333333"/>
          <w:kern w:val="0"/>
          <w:szCs w:val="28"/>
          <w:shd w:val="clear" w:color="auto" w:fill="FFFFFF"/>
        </w:rPr>
        <w:t>丽江</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市永胜县），在澜沧卫生活了多年并留下后裔，立下军功偕二子内迁，毛太华是澜沧卫毛氏和</w:t>
      </w:r>
      <w:r>
        <w:fldChar w:fldCharType="begin"/>
      </w:r>
      <w:r>
        <w:instrText xml:space="preserve"> HYPERLINK "http://ren.bytravel.cn/Celebrity/index791.html" </w:instrText>
      </w:r>
      <w:r>
        <w:fldChar w:fldCharType="separate"/>
      </w:r>
      <w:r>
        <w:rPr>
          <w:rFonts w:hint="eastAsia" w:ascii="Arial" w:hAnsi="Arial" w:cs="Arial"/>
          <w:color w:val="333333"/>
          <w:kern w:val="0"/>
          <w:szCs w:val="28"/>
          <w:shd w:val="clear" w:color="auto" w:fill="FFFFFF"/>
        </w:rPr>
        <w:t>韶山</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毛氏的共同</w:t>
      </w:r>
      <w:r>
        <w:fldChar w:fldCharType="begin"/>
      </w:r>
      <w:r>
        <w:instrText xml:space="preserve"> HYPERLINK "http://ren.bytravel.cn/history/1/shizu.html" </w:instrText>
      </w:r>
      <w:r>
        <w:fldChar w:fldCharType="separate"/>
      </w:r>
      <w:r>
        <w:rPr>
          <w:rFonts w:hint="eastAsia" w:ascii="Arial" w:hAnsi="Arial" w:cs="Arial"/>
          <w:color w:val="333333"/>
          <w:kern w:val="0"/>
          <w:szCs w:val="28"/>
          <w:shd w:val="clear" w:color="auto" w:fill="FFFFFF"/>
        </w:rPr>
        <w:t>始祖</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"http://ren.bytravel.cn/Celebrity/index202.html" </w:instrText>
      </w:r>
      <w:r>
        <w:fldChar w:fldCharType="separate"/>
      </w:r>
      <w:r>
        <w:rPr>
          <w:rFonts w:hint="eastAsia" w:ascii="Arial" w:hAnsi="Arial" w:cs="Arial"/>
          <w:color w:val="333333"/>
          <w:kern w:val="0"/>
          <w:szCs w:val="28"/>
          <w:shd w:val="clear" w:color="auto" w:fill="FFFFFF"/>
        </w:rPr>
        <w:t>丽江</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是</w:t>
      </w:r>
      <w:r>
        <w:fldChar w:fldCharType="begin"/>
      </w:r>
      <w:r>
        <w:instrText xml:space="preserve"> HYPERLINK "http://ren.bytravel.cn/Celebrity/index791.html" </w:instrText>
      </w:r>
      <w:r>
        <w:fldChar w:fldCharType="separate"/>
      </w:r>
      <w:r>
        <w:rPr>
          <w:rFonts w:hint="eastAsia" w:ascii="Arial" w:hAnsi="Arial" w:cs="Arial"/>
          <w:color w:val="333333"/>
          <w:kern w:val="0"/>
          <w:szCs w:val="28"/>
          <w:shd w:val="clear" w:color="auto" w:fill="FFFFFF"/>
        </w:rPr>
        <w:t>韶山</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毛氏与吉水毛氏的中转站等。</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不堪忍受盘剥欺诈，便背井离乡，向人烟稀少、蛮荒之地的西南方向寻求生路。正如郑艮安在《</w:t>
      </w:r>
      <w:r>
        <w:fldChar w:fldCharType="begin"/>
      </w:r>
      <w:r>
        <w:instrText xml:space="preserve"> HYPERLINK "http://ren.bytravel.cn/history/maozedong.html" </w:instrText>
      </w:r>
      <w:r>
        <w:fldChar w:fldCharType="separate"/>
      </w:r>
      <w:r>
        <w:rPr>
          <w:rFonts w:hint="eastAsia" w:ascii="Arial" w:hAnsi="Arial" w:cs="Arial"/>
          <w:color w:val="333333"/>
          <w:kern w:val="0"/>
          <w:szCs w:val="28"/>
          <w:shd w:val="clear" w:color="auto" w:fill="FFFFFF"/>
        </w:rPr>
        <w:t>毛泽东</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祖籍溯源》中所说：“家居吉水仙茶乡的毛让后裔毛太华，苦于战乱，难以为生。至正中，为避乱，他与蔡姓同乡大举西迁，在</w:t>
      </w:r>
      <w:r>
        <w:fldChar w:fldCharType="begin"/>
      </w:r>
      <w:r>
        <w:instrText xml:space="preserve"> HYPERLINK "http://ren.bytravel.cn/Celebrity/index133.html" </w:instrText>
      </w:r>
      <w:r>
        <w:fldChar w:fldCharType="separate"/>
      </w:r>
      <w:r>
        <w:rPr>
          <w:rFonts w:hint="eastAsia" w:ascii="Arial" w:hAnsi="Arial" w:cs="Arial"/>
          <w:color w:val="333333"/>
          <w:kern w:val="0"/>
          <w:szCs w:val="28"/>
          <w:shd w:val="clear" w:color="auto" w:fill="FFFFFF"/>
        </w:rPr>
        <w:t>云南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丽江澜沧卫落脚。”</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毛太华从</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吉水西迁大约在元末明初，即</w:t>
      </w:r>
      <w:r>
        <w:rPr>
          <w:rFonts w:ascii="Arial" w:hAnsi="Arial" w:cs="Arial"/>
          <w:color w:val="333333"/>
          <w:kern w:val="0"/>
          <w:szCs w:val="28"/>
          <w:shd w:val="clear" w:color="auto" w:fill="FFFFFF"/>
        </w:rPr>
        <w:t>1366</w:t>
      </w:r>
      <w:r>
        <w:rPr>
          <w:rFonts w:hint="eastAsia" w:ascii="Arial" w:hAnsi="Arial" w:cs="Arial"/>
          <w:color w:val="333333"/>
          <w:kern w:val="0"/>
          <w:szCs w:val="28"/>
          <w:shd w:val="clear" w:color="auto" w:fill="FFFFFF"/>
        </w:rPr>
        <w:t>年（丙午年）之后。因是逃难中，兵荒马乱，前途未卜，没有确定的目标，走到哪里算哪里，有活干能维持生计就停下来，没活干又往前走，故而途中滞留时间较长，约有两三年，到达永胜时，已是明朝初年。永胜当时叫北胜，除了海拔较高，达</w:t>
      </w:r>
      <w:r>
        <w:rPr>
          <w:rFonts w:ascii="Arial" w:hAnsi="Arial" w:cs="Arial"/>
          <w:color w:val="333333"/>
          <w:kern w:val="0"/>
          <w:szCs w:val="28"/>
          <w:shd w:val="clear" w:color="auto" w:fill="FFFFFF"/>
        </w:rPr>
        <w:t>2400</w:t>
      </w:r>
      <w:r>
        <w:rPr>
          <w:rFonts w:hint="eastAsia" w:ascii="Arial" w:hAnsi="Arial" w:cs="Arial"/>
          <w:color w:val="333333"/>
          <w:kern w:val="0"/>
          <w:szCs w:val="28"/>
          <w:shd w:val="clear" w:color="auto" w:fill="FFFFFF"/>
        </w:rPr>
        <w:t>米左右外，地理、气候、自然条件与故土龙城相差不大。加上当地世居的是彝、僳僳、白、纳西、普米、傣和苗等土著民族，社会相对安定。</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毛太华等人来到此地，为谋生计，靠帮工度日，属“打工仔”之列。由于年轻，身强体壮，特别能吃苦耐劳，又掌握了先进的农耕技术，深受当地土著民族的赏识和好评，日子过得很安稳。</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洪武十五年（公元</w:t>
      </w:r>
      <w:r>
        <w:rPr>
          <w:rFonts w:ascii="Arial" w:hAnsi="Arial" w:cs="Arial"/>
          <w:color w:val="333333"/>
          <w:kern w:val="0"/>
          <w:szCs w:val="28"/>
          <w:shd w:val="clear" w:color="auto" w:fill="FFFFFF"/>
        </w:rPr>
        <w:t>1382</w:t>
      </w:r>
      <w:r>
        <w:rPr>
          <w:rFonts w:hint="eastAsia" w:ascii="Arial" w:hAnsi="Arial" w:cs="Arial"/>
          <w:color w:val="333333"/>
          <w:kern w:val="0"/>
          <w:szCs w:val="28"/>
          <w:shd w:val="clear" w:color="auto" w:fill="FFFFFF"/>
        </w:rPr>
        <w:t>年（壬戌年）），明军平定云南，北胜土知府高策率众内附，朝庭实行“改土设流”，北胜府降为北胜州，明军留下部分军士驻守北胜州。为巩固领地，确保一方稳定，留守北胜州的明军就地招募了一批军士扩充队伍，毛太华应招从军，开始了农耕、练兵、作战的屯戍生涯，其屯戍地在凤山山麓。毛太华娶当地纳西族王氏为妻，安家落户，这期间已提升为管辖</w:t>
      </w:r>
      <w:r>
        <w:rPr>
          <w:rFonts w:ascii="Arial" w:hAnsi="Arial" w:cs="Arial"/>
          <w:color w:val="333333"/>
          <w:kern w:val="0"/>
          <w:szCs w:val="28"/>
          <w:shd w:val="clear" w:color="auto" w:fill="FFFFFF"/>
        </w:rPr>
        <w:t>120</w:t>
      </w:r>
      <w:r>
        <w:rPr>
          <w:rFonts w:hint="eastAsia" w:ascii="Arial" w:hAnsi="Arial" w:cs="Arial"/>
          <w:color w:val="333333"/>
          <w:kern w:val="0"/>
          <w:szCs w:val="28"/>
          <w:shd w:val="clear" w:color="auto" w:fill="FFFFFF"/>
        </w:rPr>
        <w:t>名军士的百户长，居住地也即命名为“毛家湾”。在民间，凡是这一时期进入丽</w:t>
      </w:r>
      <w:r>
        <w:fldChar w:fldCharType="begin"/>
      </w:r>
      <w:r>
        <w:instrText xml:space="preserve"> HYPERLINK "http://ren.bytravel.cn/Celebrity/index755.html" </w:instrText>
      </w:r>
      <w:r>
        <w:fldChar w:fldCharType="separate"/>
      </w:r>
      <w:r>
        <w:rPr>
          <w:rFonts w:hint="eastAsia" w:ascii="Arial" w:hAnsi="Arial" w:cs="Arial"/>
          <w:color w:val="333333"/>
          <w:kern w:val="0"/>
          <w:szCs w:val="28"/>
          <w:shd w:val="clear" w:color="auto" w:fill="FFFFFF"/>
        </w:rPr>
        <w:t>江永</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胜的外籍人都称作是“洪武调卫”来的，他们是当地农耕文明和中原文化的早期传播者。</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洪武二十八年（公元</w:t>
      </w:r>
      <w:r>
        <w:rPr>
          <w:rFonts w:ascii="Arial" w:hAnsi="Arial" w:cs="Arial"/>
          <w:color w:val="333333"/>
          <w:kern w:val="0"/>
          <w:szCs w:val="28"/>
          <w:shd w:val="clear" w:color="auto" w:fill="FFFFFF"/>
        </w:rPr>
        <w:t>1395</w:t>
      </w:r>
      <w:r>
        <w:rPr>
          <w:rFonts w:hint="eastAsia" w:ascii="Arial" w:hAnsi="Arial" w:cs="Arial"/>
          <w:color w:val="333333"/>
          <w:kern w:val="0"/>
          <w:szCs w:val="28"/>
          <w:shd w:val="clear" w:color="auto" w:fill="FFFFFF"/>
        </w:rPr>
        <w:t>年（乙亥年）），明王朝为统摄金沙江上游的土司地界，调云南中卫（当时云南每卫官军编制</w:t>
      </w:r>
      <w:r>
        <w:rPr>
          <w:rFonts w:ascii="Arial" w:hAnsi="Arial" w:cs="Arial"/>
          <w:color w:val="333333"/>
          <w:kern w:val="0"/>
          <w:szCs w:val="28"/>
          <w:shd w:val="clear" w:color="auto" w:fill="FFFFFF"/>
        </w:rPr>
        <w:t>6500</w:t>
      </w:r>
      <w:r>
        <w:rPr>
          <w:rFonts w:hint="eastAsia" w:ascii="Arial" w:hAnsi="Arial" w:cs="Arial"/>
          <w:color w:val="333333"/>
          <w:kern w:val="0"/>
          <w:szCs w:val="28"/>
          <w:shd w:val="clear" w:color="auto" w:fill="FFFFFF"/>
        </w:rPr>
        <w:t>人）于滇西北边关要地北胜州，设置军政合一的澜沧卫军民指挥使司，正式推行“寓兵亦农，屯民实边”政策。次年，首任澜沧卫指挥使</w:t>
      </w:r>
      <w:r>
        <w:fldChar w:fldCharType="begin"/>
      </w:r>
      <w:r>
        <w:instrText xml:space="preserve"> HYPERLINK "http://ren.bytravel.cn/history/7/wangzuo16131210.html" </w:instrText>
      </w:r>
      <w:r>
        <w:fldChar w:fldCharType="separate"/>
      </w:r>
      <w:r>
        <w:rPr>
          <w:rFonts w:hint="eastAsia" w:ascii="Arial" w:hAnsi="Arial" w:cs="Arial"/>
          <w:color w:val="333333"/>
          <w:kern w:val="0"/>
          <w:szCs w:val="28"/>
          <w:shd w:val="clear" w:color="auto" w:fill="FFFFFF"/>
        </w:rPr>
        <w:t>王佐</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率督本卫官兵和所辖北胜、永宁、蒗蕖三州土司军民在州治南构澜沧卫城（即今永胜县城）。毛太华率本百户军士参加了规模空前、声势浩大的筑城工程，并立下军功，受到嘉奖，赐封为“武德将军”。</w:t>
      </w:r>
      <w:r>
        <w:rPr>
          <w:rFonts w:ascii="Arial" w:hAnsi="Arial" w:cs="Arial"/>
          <w:color w:val="333333"/>
          <w:kern w:val="0"/>
          <w:szCs w:val="28"/>
          <w:shd w:val="clear" w:color="auto" w:fill="FFFFFF"/>
        </w:rPr>
        <w:br w:type="textWrapping"/>
      </w:r>
      <w:r>
        <w:rPr>
          <w:rFonts w:hint="eastAsia" w:ascii="Arial" w:hAnsi="Arial" w:cs="Arial"/>
          <w:color w:val="333333"/>
          <w:kern w:val="0"/>
          <w:szCs w:val="28"/>
          <w:shd w:val="clear" w:color="auto" w:fill="FFFFFF"/>
        </w:rPr>
        <w:t>　　此时，毛太华从避乱讨生计到从军作战、筑城建军功，从为人耕作到娶妻生子，从毛头小伙到“乡音无改鬓毛衰”，在永胜已经生活了三十余年，他已是年过半百的中年人了。故乡离他万水千山，龙城只是他魂牵梦绕的所在了。</w:t>
      </w:r>
    </w:p>
    <w:p>
      <w:pPr>
        <w:widowControl/>
        <w:shd w:val="clear" w:color="auto" w:fill="FFFFFF"/>
        <w:spacing w:after="225" w:line="360" w:lineRule="atLeast"/>
        <w:ind w:firstLine="562"/>
        <w:rPr>
          <w:rFonts w:ascii="Arial" w:hAnsi="Arial" w:cs="Arial"/>
          <w:color w:val="333333"/>
          <w:kern w:val="0"/>
          <w:szCs w:val="28"/>
          <w:shd w:val="clear" w:color="auto" w:fill="FFFFFF"/>
        </w:rPr>
      </w:pPr>
      <w:r>
        <w:rPr>
          <w:rFonts w:ascii="Arial" w:hAnsi="Arial" w:cs="Arial"/>
          <w:b/>
          <w:bCs/>
          <w:color w:val="333333"/>
          <w:kern w:val="0"/>
          <w:szCs w:val="28"/>
          <w:shd w:val="clear" w:color="auto" w:fill="FFFFFF"/>
        </w:rPr>
        <w:t xml:space="preserve">8. </w:t>
      </w:r>
      <w:r>
        <w:rPr>
          <w:rFonts w:hint="eastAsia" w:ascii="Arial" w:hAnsi="Arial" w:cs="Arial"/>
          <w:b/>
          <w:bCs/>
          <w:color w:val="333333"/>
          <w:kern w:val="0"/>
          <w:szCs w:val="28"/>
          <w:shd w:val="clear" w:color="auto" w:fill="FFFFFF"/>
        </w:rPr>
        <w:t>邹元标</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1551</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1624</w:t>
      </w:r>
      <w:r>
        <w:rPr>
          <w:rFonts w:hint="eastAsia" w:ascii="Arial" w:hAnsi="Arial" w:cs="Arial"/>
          <w:color w:val="333333"/>
          <w:kern w:val="0"/>
          <w:szCs w:val="28"/>
          <w:shd w:val="clear" w:color="auto" w:fill="FFFFFF"/>
        </w:rPr>
        <w:t>年），字尔瞻，号南皋。江西</w:t>
      </w:r>
      <w:r>
        <w:fldChar w:fldCharType="begin"/>
      </w:r>
      <w:r>
        <w:instrText xml:space="preserve"> HYPERLINK "https://baike.baidu.com/item/%E5%90%89%E6%B0%B4%E5%8E%BF" \t "https://baike.baidu.com/item/%E9%82%B9%E5%85%83%E6%A0%87/_blank"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县城小东门邹家人，明代</w:t>
      </w:r>
      <w:r>
        <w:fldChar w:fldCharType="begin"/>
      </w:r>
      <w:r>
        <w:instrText xml:space="preserve"> HYPERLINK "https://baike.baidu.com/item/%E4%B8%9C%E6%9E%97%E5%85%9A" \t "https://baike.baidu.com/item/%E9%82%B9%E5%85%83%E6%A0%87/_blank" </w:instrText>
      </w:r>
      <w:r>
        <w:fldChar w:fldCharType="separate"/>
      </w:r>
      <w:r>
        <w:rPr>
          <w:rFonts w:hint="eastAsia" w:ascii="Arial" w:hAnsi="Arial" w:cs="Arial"/>
          <w:color w:val="333333"/>
          <w:kern w:val="0"/>
          <w:szCs w:val="28"/>
          <w:shd w:val="clear" w:color="auto" w:fill="FFFFFF"/>
        </w:rPr>
        <w:t>东林党</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首领之一，与</w:t>
      </w:r>
      <w:r>
        <w:fldChar w:fldCharType="begin"/>
      </w:r>
      <w:r>
        <w:instrText xml:space="preserve"> HYPERLINK "https://baike.baidu.com/item/%E8%B5%B5%E5%8D%97%E6%98%9F" \t "https://baike.baidu.com/item/%E9%82%B9%E5%85%83%E6%A0%87/_blank" </w:instrText>
      </w:r>
      <w:r>
        <w:fldChar w:fldCharType="separate"/>
      </w:r>
      <w:r>
        <w:rPr>
          <w:rFonts w:hint="eastAsia" w:ascii="Arial" w:hAnsi="Arial" w:cs="Arial"/>
          <w:color w:val="333333"/>
          <w:kern w:val="0"/>
          <w:szCs w:val="28"/>
          <w:shd w:val="clear" w:color="auto" w:fill="FFFFFF"/>
        </w:rPr>
        <w:t>赵南星</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"https://baike.baidu.com/item/%E9%A1%BE%E5%AE%AA%E6%88%90" \t "https://baike.baidu.com/item/%E9%82%B9%E5%85%83%E6%A0%87/_blank" </w:instrText>
      </w:r>
      <w:r>
        <w:fldChar w:fldCharType="separate"/>
      </w:r>
      <w:r>
        <w:rPr>
          <w:rFonts w:hint="eastAsia" w:ascii="Arial" w:hAnsi="Arial" w:cs="Arial"/>
          <w:color w:val="333333"/>
          <w:kern w:val="0"/>
          <w:szCs w:val="28"/>
          <w:shd w:val="clear" w:color="auto" w:fill="FFFFFF"/>
        </w:rPr>
        <w:t>顾宪成</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号为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三君</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邹元标幼有</w:t>
      </w:r>
      <w:r>
        <w:fldChar w:fldCharType="begin"/>
      </w:r>
      <w:r>
        <w:instrText xml:space="preserve"> HYPERLINK "https://baike.baidu.com/item/%E7%A5%9E%E7%AB%A5" \t "https://baike.baidu.com/item/%E9%82%B9%E5%85%83%E6%A0%87/_blank" </w:instrText>
      </w:r>
      <w:r>
        <w:fldChar w:fldCharType="separate"/>
      </w:r>
      <w:r>
        <w:rPr>
          <w:rFonts w:hint="eastAsia" w:ascii="Arial" w:hAnsi="Arial" w:cs="Arial"/>
          <w:color w:val="333333"/>
          <w:kern w:val="0"/>
          <w:szCs w:val="28"/>
          <w:shd w:val="clear" w:color="auto" w:fill="FFFFFF"/>
        </w:rPr>
        <w:t>神童</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之称，九岁通《</w:t>
      </w:r>
      <w:r>
        <w:fldChar w:fldCharType="begin"/>
      </w:r>
      <w:r>
        <w:instrText xml:space="preserve"> HYPERLINK "https://baike.baidu.com/item/%E4%BA%94%E7%BB%8F" \t "https://baike.baidu.com/item/%E9%82%B9%E5%85%83%E6%A0%87/_blank" </w:instrText>
      </w:r>
      <w:r>
        <w:fldChar w:fldCharType="separate"/>
      </w:r>
      <w:r>
        <w:rPr>
          <w:rFonts w:hint="eastAsia" w:ascii="Arial" w:hAnsi="Arial" w:cs="Arial"/>
          <w:color w:val="333333"/>
          <w:kern w:val="0"/>
          <w:szCs w:val="28"/>
          <w:shd w:val="clear" w:color="auto" w:fill="FFFFFF"/>
        </w:rPr>
        <w:t>五经</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》，万历三年（</w:t>
      </w:r>
      <w:r>
        <w:rPr>
          <w:rFonts w:ascii="Arial" w:hAnsi="Arial" w:cs="Arial"/>
          <w:color w:val="333333"/>
          <w:kern w:val="0"/>
          <w:szCs w:val="28"/>
          <w:shd w:val="clear" w:color="auto" w:fill="FFFFFF"/>
        </w:rPr>
        <w:t>1575</w:t>
      </w:r>
      <w:r>
        <w:rPr>
          <w:rFonts w:hint="eastAsia" w:ascii="Arial" w:hAnsi="Arial" w:cs="Arial"/>
          <w:color w:val="333333"/>
          <w:kern w:val="0"/>
          <w:szCs w:val="28"/>
          <w:shd w:val="clear" w:color="auto" w:fill="FFFFFF"/>
        </w:rPr>
        <w:t>年）在都匀卫所（后改名南臬书院）讲学。万历五年（</w:t>
      </w:r>
      <w:r>
        <w:rPr>
          <w:rFonts w:ascii="Arial" w:hAnsi="Arial" w:cs="Arial"/>
          <w:color w:val="333333"/>
          <w:kern w:val="0"/>
          <w:szCs w:val="28"/>
          <w:shd w:val="clear" w:color="auto" w:fill="FFFFFF"/>
        </w:rPr>
        <w:t>1577</w:t>
      </w:r>
      <w:r>
        <w:rPr>
          <w:rFonts w:hint="eastAsia" w:ascii="Arial" w:hAnsi="Arial" w:cs="Arial"/>
          <w:color w:val="333333"/>
          <w:kern w:val="0"/>
          <w:szCs w:val="28"/>
          <w:shd w:val="clear" w:color="auto" w:fill="FFFFFF"/>
        </w:rPr>
        <w:t>年）中进士，入刑部观察政务，与</w:t>
      </w:r>
      <w:r>
        <w:fldChar w:fldCharType="begin"/>
      </w:r>
      <w:r>
        <w:instrText xml:space="preserve"> HYPERLINK "https://baike.baidu.com/item/%E4%BC%8D%E6%83%9F%E5%BF%A0" \t "https://baike.baidu.com/item/%E9%82%B9%E5%85%83%E6%A0%87/_blank" </w:instrText>
      </w:r>
      <w:r>
        <w:fldChar w:fldCharType="separate"/>
      </w:r>
      <w:r>
        <w:rPr>
          <w:rFonts w:hint="eastAsia" w:ascii="Arial" w:hAnsi="Arial" w:cs="Arial"/>
          <w:color w:val="333333"/>
          <w:kern w:val="0"/>
          <w:szCs w:val="28"/>
          <w:shd w:val="clear" w:color="auto" w:fill="FFFFFF"/>
        </w:rPr>
        <w:t>伍惟忠</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友好，为人敢言，勇于抨击时弊，因反对张居正</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夺情</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被当场廷杖八十，发配贵州，潜心钻研理学。</w:t>
      </w:r>
    </w:p>
    <w:p>
      <w:pPr>
        <w:pStyle w:val="4"/>
        <w:keepNext w:val="0"/>
        <w:keepLines w:val="0"/>
        <w:widowControl/>
        <w:spacing w:before="300" w:after="180" w:line="300" w:lineRule="atLeast"/>
        <w:ind w:firstLine="562"/>
        <w:rPr>
          <w:color w:val="333333"/>
          <w:sz w:val="28"/>
          <w:szCs w:val="28"/>
        </w:rPr>
      </w:pPr>
      <w:r>
        <w:rPr>
          <w:rFonts w:hint="eastAsia"/>
          <w:color w:val="333333"/>
          <w:sz w:val="28"/>
          <w:szCs w:val="28"/>
          <w:shd w:val="clear" w:color="auto" w:fill="FFFFFF"/>
        </w:rPr>
        <w:t>正直遭忌</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邹元标流放了六年，万历十一年（</w:t>
      </w:r>
      <w:r>
        <w:rPr>
          <w:rFonts w:ascii="Arial" w:hAnsi="Arial" w:cs="Arial"/>
          <w:color w:val="333333"/>
          <w:kern w:val="0"/>
          <w:szCs w:val="28"/>
          <w:shd w:val="clear" w:color="auto" w:fill="FFFFFF"/>
        </w:rPr>
        <w:t>1582</w:t>
      </w:r>
      <w:r>
        <w:rPr>
          <w:rFonts w:hint="eastAsia" w:ascii="Arial" w:hAnsi="Arial" w:cs="Arial"/>
          <w:color w:val="333333"/>
          <w:kern w:val="0"/>
          <w:szCs w:val="28"/>
          <w:shd w:val="clear" w:color="auto" w:fill="FFFFFF"/>
        </w:rPr>
        <w:t>年），张居正去世，征召授官吏科给事中，首先陈述培养道德观念、亲近大臣部属、严肃法令准则、尊崇儒家品行、整顿地方吏治五件事。不久弹劾罢免礼部尚书徐学谟、南京户部尚书张士佩。</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慈宁宫遭火灾，邹元标又上疏陈述有关时事政治六件事。其中说道：</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臣先前进献无欲望的教诲，陛下尝试自我检查，是真没有欲望呢，还是节制了欲望？俗话说：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要想人不知，除非己不为。</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陛下的确应该尽快彻底地自我检查，着意节制自己的欲望。</w:t>
      </w:r>
      <w:r>
        <w:rPr>
          <w:rFonts w:ascii="Arial" w:hAnsi="Arial" w:cs="Arial"/>
          <w:color w:val="333333"/>
          <w:kern w:val="0"/>
          <w:szCs w:val="28"/>
          <w:shd w:val="clear" w:color="auto" w:fill="FFFFFF"/>
        </w:rPr>
        <w:t>”</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这个时候，</w:t>
      </w:r>
      <w:r>
        <w:fldChar w:fldCharType="begin"/>
      </w:r>
      <w:r>
        <w:instrText xml:space="preserve"> HYPERLINK "https://baike.baidu.com/item/%E6%98%8E%E7%A5%9E%E5%AE%97" \t "https://baike.baidu.com/item/%E9%82%B9%E5%85%83%E6%A0%87/_blank" </w:instrText>
      </w:r>
      <w:r>
        <w:fldChar w:fldCharType="separate"/>
      </w:r>
      <w:r>
        <w:rPr>
          <w:rFonts w:hint="eastAsia" w:ascii="Arial" w:hAnsi="Arial" w:cs="Arial"/>
          <w:color w:val="333333"/>
          <w:kern w:val="0"/>
          <w:szCs w:val="28"/>
          <w:shd w:val="clear" w:color="auto" w:fill="FFFFFF"/>
        </w:rPr>
        <w:t>明神宗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正当壮年，沉迷于声色巡游、宴席，以为邹元标指责自己，很不高兴，降旨责怪他。首辅</w:t>
      </w:r>
      <w:r>
        <w:fldChar w:fldCharType="begin"/>
      </w:r>
      <w:r>
        <w:instrText xml:space="preserve"> HYPERLINK "https://baike.baidu.com/item/%E7%94%B3%E6%97%B6%E8%A1%8C" \t "https://baike.baidu.com/item/%E9%82%B9%E5%85%83%E6%A0%87/_blank" </w:instrText>
      </w:r>
      <w:r>
        <w:fldChar w:fldCharType="separate"/>
      </w:r>
      <w:r>
        <w:rPr>
          <w:rFonts w:hint="eastAsia" w:ascii="Arial" w:hAnsi="Arial" w:cs="Arial"/>
          <w:color w:val="333333"/>
          <w:kern w:val="0"/>
          <w:szCs w:val="28"/>
          <w:shd w:val="clear" w:color="auto" w:fill="FFFFFF"/>
        </w:rPr>
        <w:t>申时行</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因为邹元标是自己的门生，却弹劾罢免了他的姻亲徐学谟，也心怀不满，于是把他贬职为南京刑部照磨。调任兵部主事。征召改任吏部，提升员外郎，因病免职。后起用候补验封。陈述吏治十件事，百姓疾苦八件事，奏疏接近一万言。文选员外郎空缺，尚书宋纟熏请求任用邹元标，很久都没有消息，宋纁接连上疏催促。给事中杨文焕、御史何选也帮着说话。明神宗大怒，斥责宋纁，将杨文焕、何选贬到外地，而将邹元标调往南京。刑部尚书</w:t>
      </w:r>
      <w:r>
        <w:fldChar w:fldCharType="begin"/>
      </w:r>
      <w:r>
        <w:instrText xml:space="preserve"> HYPERLINK "https://baike.baidu.com/item/%E7%9F%B3%E6%98%9F" \t "https://baike.baidu.com/item/%E9%82%B9%E5%85%83%E6%A0%87/_blank" </w:instrText>
      </w:r>
      <w:r>
        <w:fldChar w:fldCharType="separate"/>
      </w:r>
      <w:r>
        <w:rPr>
          <w:rFonts w:hint="eastAsia" w:ascii="Arial" w:hAnsi="Arial" w:cs="Arial"/>
          <w:color w:val="333333"/>
          <w:kern w:val="0"/>
          <w:szCs w:val="28"/>
          <w:shd w:val="clear" w:color="auto" w:fill="FFFFFF"/>
        </w:rPr>
        <w:t>石星</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为他辩解，也遭到明神宗的责备。</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邹元标在南京过了三年，称病回家。很久之后，起用为本部郎中，不去赴任。不久母亲死，定居乡里讲学，跟他学习交游的人一天比一天多，名气也越来越大。朝廷内外上疏举荐被遗失的人才，共有几十甚至百道奏疏，没有不把邹元标列在第一位的，终于不被起用。</w:t>
      </w:r>
      <w:r>
        <w:rPr>
          <w:rFonts w:ascii="Arial" w:hAnsi="Arial" w:cs="Arial"/>
          <w:color w:val="333333"/>
          <w:kern w:val="0"/>
          <w:szCs w:val="28"/>
          <w:shd w:val="clear" w:color="auto" w:fill="FFFFFF"/>
        </w:rPr>
        <w:t> </w:t>
      </w:r>
    </w:p>
    <w:p>
      <w:pPr>
        <w:widowControl/>
        <w:shd w:val="clear" w:color="auto" w:fill="FFFFFF"/>
        <w:spacing w:after="225" w:line="360" w:lineRule="atLeast"/>
        <w:ind w:firstLine="562"/>
        <w:rPr>
          <w:rFonts w:ascii="Arial" w:hAnsi="Arial" w:cs="Arial"/>
          <w:b/>
          <w:bCs/>
          <w:color w:val="333333"/>
          <w:kern w:val="0"/>
          <w:szCs w:val="28"/>
          <w:shd w:val="clear" w:color="auto" w:fill="FFFFFF"/>
        </w:rPr>
      </w:pPr>
      <w:bookmarkStart w:id="15" w:name="sub222036_1_4"/>
      <w:bookmarkEnd w:id="15"/>
      <w:bookmarkStart w:id="16" w:name="东林三君"/>
      <w:bookmarkEnd w:id="16"/>
      <w:bookmarkStart w:id="17" w:name="1_4"/>
      <w:bookmarkEnd w:id="17"/>
      <w:bookmarkStart w:id="18" w:name="1-4"/>
      <w:bookmarkEnd w:id="18"/>
      <w:r>
        <w:rPr>
          <w:rFonts w:hint="eastAsia" w:ascii="Arial" w:hAnsi="Arial" w:cs="Arial"/>
          <w:b/>
          <w:bCs/>
          <w:color w:val="333333"/>
          <w:kern w:val="0"/>
          <w:szCs w:val="28"/>
          <w:shd w:val="clear" w:color="auto" w:fill="FFFFFF"/>
        </w:rPr>
        <w:t>东林三君</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从万历十八年（</w:t>
      </w:r>
      <w:r>
        <w:rPr>
          <w:rFonts w:ascii="Arial" w:hAnsi="Arial" w:cs="Arial"/>
          <w:color w:val="333333"/>
          <w:kern w:val="0"/>
          <w:szCs w:val="28"/>
          <w:shd w:val="clear" w:color="auto" w:fill="FFFFFF"/>
        </w:rPr>
        <w:t>1590</w:t>
      </w:r>
      <w:r>
        <w:rPr>
          <w:rFonts w:hint="eastAsia" w:ascii="Arial" w:hAnsi="Arial" w:cs="Arial"/>
          <w:color w:val="333333"/>
          <w:kern w:val="0"/>
          <w:szCs w:val="28"/>
          <w:shd w:val="clear" w:color="auto" w:fill="FFFFFF"/>
        </w:rPr>
        <w:t>年）至万历四十八年（</w:t>
      </w:r>
      <w:r>
        <w:rPr>
          <w:rFonts w:ascii="Arial" w:hAnsi="Arial" w:cs="Arial"/>
          <w:color w:val="333333"/>
          <w:kern w:val="0"/>
          <w:szCs w:val="28"/>
          <w:shd w:val="clear" w:color="auto" w:fill="FFFFFF"/>
        </w:rPr>
        <w:t>1620</w:t>
      </w:r>
      <w:r>
        <w:rPr>
          <w:rFonts w:hint="eastAsia" w:ascii="Arial" w:hAnsi="Arial" w:cs="Arial"/>
          <w:color w:val="333333"/>
          <w:kern w:val="0"/>
          <w:szCs w:val="28"/>
          <w:shd w:val="clear" w:color="auto" w:fill="FFFFFF"/>
        </w:rPr>
        <w:t>年），邹元标整整三十年居家讲学，未涉仕途。在这期间，邹元标与</w:t>
      </w:r>
      <w:r>
        <w:fldChar w:fldCharType="begin"/>
      </w:r>
      <w:r>
        <w:instrText xml:space="preserve"> HYPERLINK "https://baike.baidu.com/item/%E9%A1%BE%E5%AE%AA%E6%88%90" \t "https://baike.baidu.com/item/%E9%82%B9%E5%85%83%E6%A0%87/_blank" </w:instrText>
      </w:r>
      <w:r>
        <w:fldChar w:fldCharType="separate"/>
      </w:r>
      <w:r>
        <w:rPr>
          <w:rFonts w:hint="eastAsia" w:ascii="Arial" w:hAnsi="Arial" w:cs="Arial"/>
          <w:color w:val="333333"/>
          <w:kern w:val="0"/>
          <w:szCs w:val="28"/>
          <w:shd w:val="clear" w:color="auto" w:fill="FFFFFF"/>
        </w:rPr>
        <w:t>顾宪成</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fldChar w:fldCharType="begin"/>
      </w:r>
      <w:r>
        <w:instrText xml:space="preserve"> HYPERLINK "https://baike.baidu.com/item/%E8%B5%B5%E5%8D%97%E6%98%9F" \t "https://baike.baidu.com/item/%E9%82%B9%E5%85%83%E6%A0%87/_blank" </w:instrText>
      </w:r>
      <w:r>
        <w:fldChar w:fldCharType="separate"/>
      </w:r>
      <w:r>
        <w:rPr>
          <w:rFonts w:hint="eastAsia" w:ascii="Arial" w:hAnsi="Arial" w:cs="Arial"/>
          <w:color w:val="333333"/>
          <w:kern w:val="0"/>
          <w:szCs w:val="28"/>
          <w:shd w:val="clear" w:color="auto" w:fill="FFFFFF"/>
        </w:rPr>
        <w:t>赵南星</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成为</w:t>
      </w:r>
      <w:r>
        <w:rPr>
          <w:rFonts w:ascii="Arial" w:hAnsi="Arial" w:cs="Arial"/>
          <w:color w:val="333333"/>
          <w:kern w:val="0"/>
          <w:szCs w:val="28"/>
          <w:shd w:val="clear" w:color="auto" w:fill="FFFFFF"/>
        </w:rPr>
        <w:t>“</w:t>
      </w:r>
      <w:r>
        <w:fldChar w:fldCharType="begin"/>
      </w:r>
      <w:r>
        <w:instrText xml:space="preserve"> HYPERLINK "https://baike.baidu.com/item/%E4%B8%9C%E6%9E%97%E5%85%9A" \t "https://baike.baidu.com/item/%E9%82%B9%E5%85%83%E6%A0%87/_blank" </w:instrText>
      </w:r>
      <w:r>
        <w:fldChar w:fldCharType="separate"/>
      </w:r>
      <w:r>
        <w:rPr>
          <w:rFonts w:hint="eastAsia" w:ascii="Arial" w:hAnsi="Arial" w:cs="Arial"/>
          <w:color w:val="333333"/>
          <w:kern w:val="0"/>
          <w:szCs w:val="28"/>
          <w:shd w:val="clear" w:color="auto" w:fill="FFFFFF"/>
        </w:rPr>
        <w:t>东林党</w:t>
      </w:r>
      <w:r>
        <w:rPr>
          <w:rFonts w:hint="eastAsia" w:ascii="Arial" w:hAnsi="Arial" w:cs="Arial"/>
          <w:color w:val="333333"/>
          <w:kern w:val="0"/>
          <w:szCs w:val="28"/>
          <w:shd w:val="clear" w:color="auto" w:fill="FFFFFF"/>
        </w:rPr>
        <w:fldChar w:fldCharType="end"/>
      </w:r>
      <w:r>
        <w:fldChar w:fldCharType="begin"/>
      </w:r>
      <w:r>
        <w:instrText xml:space="preserve"> HYPERLINK "https://baike.baidu.com/item/%E4%B8%89%E5%90%9B" \t "https://baike.baidu.com/item/%E9%82%B9%E5%85%83%E6%A0%87/_blank" </w:instrText>
      </w:r>
      <w:r>
        <w:fldChar w:fldCharType="separate"/>
      </w:r>
      <w:r>
        <w:rPr>
          <w:rFonts w:hint="eastAsia" w:ascii="Arial" w:hAnsi="Arial" w:cs="Arial"/>
          <w:color w:val="333333"/>
          <w:kern w:val="0"/>
          <w:szCs w:val="28"/>
          <w:shd w:val="clear" w:color="auto" w:fill="FFFFFF"/>
        </w:rPr>
        <w:t>三君</w:t>
      </w:r>
      <w:r>
        <w:rPr>
          <w:rFonts w:hint="eastAsia" w:ascii="Arial" w:hAnsi="Arial" w:cs="Arial"/>
          <w:color w:val="333333"/>
          <w:kern w:val="0"/>
          <w:szCs w:val="28"/>
          <w:shd w:val="clear" w:color="auto" w:fill="FFFFFF"/>
        </w:rPr>
        <w:fldChar w:fldCharType="end"/>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明光宗即位，征召邹元标为大理寺卿。尚未到任，被提拔为刑部右侍郎。</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天启元年（</w:t>
      </w:r>
      <w:r>
        <w:rPr>
          <w:rFonts w:ascii="Arial" w:hAnsi="Arial" w:cs="Arial"/>
          <w:color w:val="333333"/>
          <w:kern w:val="0"/>
          <w:szCs w:val="28"/>
          <w:shd w:val="clear" w:color="auto" w:fill="FFFFFF"/>
        </w:rPr>
        <w:t>1621</w:t>
      </w:r>
      <w:r>
        <w:rPr>
          <w:rFonts w:hint="eastAsia" w:ascii="Arial" w:hAnsi="Arial" w:cs="Arial"/>
          <w:color w:val="333333"/>
          <w:kern w:val="0"/>
          <w:szCs w:val="28"/>
          <w:shd w:val="clear" w:color="auto" w:fill="FFFFFF"/>
        </w:rPr>
        <w:t>年）四月，邹元标重返朝廷，有感于朝内党派纷争，大臣各怀偏见的情况，向明熹宗进谏</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和衷</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之议，说：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现在国家这个样子，都是二十年来各大臣纷争酿造成的。过去不选拔人才、礼让贤能，却天天嫉贤妒能，压制人才，讨论事情的人又不能心平气和，反而专门致力于分立门户派系。卑臣以为今天最要紧的，只是朝廷大臣彼此和睦而已。朝廷大臣和睦了，天地之间自然就和顺了。以前讨论人和事，每个人都心怀偏见，偏见导致迷乱，迷乱导致固执，固执转而自私，不再知道有别人，国家的灾祸就降临了。现在跟各大臣立一个约定，讨论一个人应该公平，不要轻易下笔做结论；讨论一件事应该借鉴以前的经验，考虑它的后果，不要不加思考、轻信传闻。用天下万世的良心，来衡量天下万世的人和事，则议论公平，而国家能享受安定和平的幸福。</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于是推荐涂宗浚、李邦华等十八人。明熹宗优先下诏，嘉奖并接受了。过了二天，又陈奏发掘选拔人才、理财振军等数事以及保证安宁的四项规条。并请求征召录用</w:t>
      </w:r>
      <w:r>
        <w:fldChar w:fldCharType="begin"/>
      </w:r>
      <w:r>
        <w:instrText xml:space="preserve"> HYPERLINK "https://baike.baidu.com/item/%E5%8F%B6%E8%8C%82%E6%89%8D" \t "https://baike.baidu.com/item/%E9%82%B9%E5%85%83%E6%A0%87/_blank" </w:instrText>
      </w:r>
      <w:r>
        <w:fldChar w:fldCharType="separate"/>
      </w:r>
      <w:r>
        <w:rPr>
          <w:rFonts w:hint="eastAsia" w:ascii="Arial" w:hAnsi="Arial" w:cs="Arial"/>
          <w:color w:val="333333"/>
          <w:kern w:val="0"/>
          <w:szCs w:val="28"/>
          <w:shd w:val="clear" w:color="auto" w:fill="FFFFFF"/>
        </w:rPr>
        <w:t>叶茂才</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、赵南星、</w:t>
      </w:r>
      <w:r>
        <w:fldChar w:fldCharType="begin"/>
      </w:r>
      <w:r>
        <w:instrText xml:space="preserve"> HYPERLINK "https://baike.baidu.com/item/%E9%AB%98%E6%94%80%E9%BE%99" \t "https://baike.baidu.com/item/%E9%82%B9%E5%85%83%E6%A0%87/_blank" </w:instrText>
      </w:r>
      <w:r>
        <w:fldChar w:fldCharType="separate"/>
      </w:r>
      <w:r>
        <w:rPr>
          <w:rFonts w:hint="eastAsia" w:ascii="Arial" w:hAnsi="Arial" w:cs="Arial"/>
          <w:color w:val="333333"/>
          <w:kern w:val="0"/>
          <w:szCs w:val="28"/>
          <w:shd w:val="clear" w:color="auto" w:fill="FFFFFF"/>
        </w:rPr>
        <w:t>高攀龙</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、刘宗周、丁元荐，而抚恤、登用罗大大纮、雒于仁等十五人。明熹宗也赞同接纳。</w:t>
      </w:r>
      <w:r>
        <w:rPr>
          <w:rFonts w:ascii="Arial" w:hAnsi="Arial" w:cs="Arial"/>
          <w:color w:val="333333"/>
          <w:kern w:val="0"/>
          <w:szCs w:val="28"/>
          <w:shd w:val="clear" w:color="auto" w:fill="FFFFFF"/>
        </w:rPr>
        <w:t> </w:t>
      </w:r>
      <w:bookmarkStart w:id="19" w:name="ref_[6]_222036"/>
      <w:bookmarkEnd w:id="19"/>
    </w:p>
    <w:p>
      <w:pPr>
        <w:widowControl/>
        <w:shd w:val="clear" w:color="auto" w:fill="FFFFFF"/>
        <w:spacing w:after="225" w:line="360" w:lineRule="atLeast"/>
        <w:ind w:firstLine="562"/>
        <w:rPr>
          <w:rFonts w:ascii="Arial" w:hAnsi="Arial" w:cs="Arial"/>
          <w:b/>
          <w:bCs/>
          <w:color w:val="333333"/>
          <w:kern w:val="0"/>
          <w:szCs w:val="28"/>
          <w:shd w:val="clear" w:color="auto" w:fill="FFFFFF"/>
        </w:rPr>
      </w:pPr>
      <w:bookmarkStart w:id="20" w:name="1-5"/>
      <w:bookmarkEnd w:id="20"/>
      <w:bookmarkStart w:id="21" w:name="平反冤案"/>
      <w:bookmarkEnd w:id="21"/>
      <w:bookmarkStart w:id="22" w:name="sub222036_1_5"/>
      <w:bookmarkEnd w:id="22"/>
      <w:bookmarkStart w:id="23" w:name="1_5"/>
      <w:bookmarkEnd w:id="23"/>
      <w:r>
        <w:rPr>
          <w:rFonts w:hint="eastAsia" w:ascii="Arial" w:hAnsi="Arial" w:cs="Arial"/>
          <w:b/>
          <w:bCs/>
          <w:color w:val="333333"/>
          <w:kern w:val="0"/>
          <w:szCs w:val="28"/>
          <w:shd w:val="clear" w:color="auto" w:fill="FFFFFF"/>
        </w:rPr>
        <w:t>平反冤案</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当初，邹元标站在朝廷上，正直威严，令人生畏，晚年努力争取做到和睦平易。有人议论他赶不上刚开始做官的时候有气魄。邹元标笑着说：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大臣跟言官是有区别的。风度超绝，是言官的事情。大臣关心的不是大的利益和损害，就是应当保护扶持国家，怎么能像年轻人那样怒形于色呢？</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这时结帮拉派十分兴盛，邹元标讨嫌这种做法，想改正这种陋习，所以他举荐引用的人不拘一格。曾经想推举任用</w:t>
      </w:r>
      <w:r>
        <w:fldChar w:fldCharType="begin"/>
      </w:r>
      <w:r>
        <w:instrText xml:space="preserve"> HYPERLINK "https://baike.baidu.com/item/%E6%9D%8E%E4%B8%89%E6%89%8D" \t "https://baike.baidu.com/item/%E9%82%B9%E5%85%83%E6%A0%87/_blank" </w:instrText>
      </w:r>
      <w:r>
        <w:fldChar w:fldCharType="separate"/>
      </w:r>
      <w:r>
        <w:rPr>
          <w:rFonts w:hint="eastAsia" w:ascii="Arial" w:hAnsi="Arial" w:cs="Arial"/>
          <w:color w:val="333333"/>
          <w:kern w:val="0"/>
          <w:szCs w:val="28"/>
          <w:shd w:val="clear" w:color="auto" w:fill="FFFFFF"/>
        </w:rPr>
        <w:t>李三才</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，因言路不通，邹元标没有坚持。王德完讽刺他首鼠两端，邹元标也不计较。南京御史王允成等人以为他们二人有矛盾，请求明熹宗下诏调解。</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邹元标说：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我与王德完从来没有矛盾，这一定是有人在从中捣鬼。我曾跟朝中大臣说：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当今皇帝年幼，敌人就在国门边上，只有同心协力、同舟共济了。倘使再党同伐异，对国家来说就是不忠，对家庭而言就是不孝。世上自有不偏袒、不结党的正道，为什么总是在窝里斗个没完呢？</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皇帝即位已经很久，但前朝被废黜、死亡的各臣还没有得到赠封照顾，邹元标再次上疏阐述抚恤大典，言辞更为恳切。</w:t>
      </w:r>
      <w:r>
        <w:rPr>
          <w:rFonts w:ascii="Arial" w:hAnsi="Arial" w:cs="Arial"/>
          <w:color w:val="333333"/>
          <w:kern w:val="0"/>
          <w:szCs w:val="28"/>
          <w:shd w:val="clear" w:color="auto" w:fill="FFFFFF"/>
        </w:rPr>
        <w:t> </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不久改任吏部左侍郎。未到任，授官左都御史。</w:t>
      </w:r>
    </w:p>
    <w:p>
      <w:pPr>
        <w:widowControl/>
        <w:shd w:val="clear" w:color="auto" w:fill="FFFFFF"/>
        <w:spacing w:after="225" w:line="360" w:lineRule="atLeast"/>
        <w:ind w:firstLine="560"/>
        <w:rPr>
          <w:rFonts w:ascii="Arial" w:hAnsi="Arial" w:cs="Arial"/>
          <w:color w:val="333333"/>
          <w:kern w:val="0"/>
          <w:szCs w:val="28"/>
          <w:shd w:val="clear" w:color="auto" w:fill="FFFFFF"/>
        </w:rPr>
      </w:pPr>
      <w:r>
        <w:rPr>
          <w:rFonts w:hint="eastAsia" w:ascii="Arial" w:hAnsi="Arial" w:cs="Arial"/>
          <w:color w:val="333333"/>
          <w:kern w:val="0"/>
          <w:szCs w:val="28"/>
          <w:shd w:val="clear" w:color="auto" w:fill="FFFFFF"/>
        </w:rPr>
        <w:t>天启二年（</w:t>
      </w:r>
      <w:r>
        <w:rPr>
          <w:rFonts w:ascii="Arial" w:hAnsi="Arial" w:cs="Arial"/>
          <w:color w:val="333333"/>
          <w:kern w:val="0"/>
          <w:szCs w:val="28"/>
          <w:shd w:val="clear" w:color="auto" w:fill="FFFFFF"/>
        </w:rPr>
        <w:t>1622</w:t>
      </w:r>
      <w:r>
        <w:rPr>
          <w:rFonts w:hint="eastAsia" w:ascii="Arial" w:hAnsi="Arial" w:cs="Arial"/>
          <w:color w:val="333333"/>
          <w:kern w:val="0"/>
          <w:szCs w:val="28"/>
          <w:shd w:val="clear" w:color="auto" w:fill="FFFFFF"/>
        </w:rPr>
        <w:t>年），主管在外地官员的考核，离职或是留任全凭公论。御史潘汝祯、过庭训一向有人议论。等过庭训官期任满，潘汝祯的评价充满了赞扬的话。邹元标上疏弹劾，二人一起称病离职。不久，邹元标说丁巳年</w:t>
      </w:r>
      <w:r>
        <w:rPr>
          <w:rFonts w:ascii="Arial" w:hAnsi="Arial" w:cs="Arial"/>
          <w:color w:val="333333"/>
          <w:kern w:val="0"/>
          <w:szCs w:val="28"/>
          <w:shd w:val="clear" w:color="auto" w:fill="FFFFFF"/>
        </w:rPr>
        <w:t>(1617)</w:t>
      </w:r>
      <w:r>
        <w:rPr>
          <w:rFonts w:hint="eastAsia" w:ascii="Arial" w:hAnsi="Arial" w:cs="Arial"/>
          <w:color w:val="333333"/>
          <w:kern w:val="0"/>
          <w:szCs w:val="28"/>
          <w:shd w:val="clear" w:color="auto" w:fill="FFFFFF"/>
        </w:rPr>
        <w:t>对京官的考核不公正，专门打击压制跟自己意见不一致的人，请求明熹宗收留录用章家祯、丁元荐、史记事、沈正宗等二十二人。由此各臣多得到平反昭雪。又说：</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公开下诏征召被遗失的人才，但各老臣的官阶还是三十年前就应该得到的，应该增加三品抬高他们的官级，表示陛下褒扬尊敬年高德重之人的美德。</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明熹宗采纳了他的意见。于是北京和南京的太常寺、太仆寺、光禄寺三卿各增加了二个名额。</w:t>
      </w:r>
      <w:r>
        <w:rPr>
          <w:rFonts w:ascii="Arial" w:hAnsi="Arial" w:cs="Arial"/>
          <w:color w:val="333333"/>
          <w:kern w:val="0"/>
          <w:szCs w:val="28"/>
          <w:shd w:val="clear" w:color="auto" w:fill="FFFFFF"/>
        </w:rPr>
        <w:t> </w:t>
      </w:r>
    </w:p>
    <w:p>
      <w:pPr>
        <w:widowControl/>
        <w:shd w:val="clear" w:color="auto" w:fill="FFFFFF"/>
        <w:spacing w:after="225" w:line="360" w:lineRule="atLeast"/>
        <w:ind w:firstLine="562"/>
        <w:rPr>
          <w:b/>
          <w:bCs/>
          <w:color w:val="000000"/>
          <w:szCs w:val="28"/>
        </w:rPr>
      </w:pPr>
      <w:r>
        <w:rPr>
          <w:rFonts w:hint="eastAsia"/>
          <w:b/>
          <w:bCs/>
          <w:color w:val="000000"/>
          <w:szCs w:val="28"/>
          <w:shd w:val="clear" w:color="auto" w:fill="FFFFFF"/>
        </w:rPr>
        <w:t>文学成就</w:t>
      </w:r>
    </w:p>
    <w:p>
      <w:pPr>
        <w:widowControl/>
        <w:shd w:val="clear" w:color="auto" w:fill="FFFFFF"/>
        <w:spacing w:after="225" w:line="360" w:lineRule="atLeast"/>
        <w:ind w:firstLine="560"/>
        <w:rPr>
          <w:rFonts w:ascii="微软雅黑" w:hAnsi="微软雅黑" w:eastAsia="微软雅黑" w:cs="微软雅黑"/>
          <w:color w:val="464646"/>
          <w:sz w:val="21"/>
          <w:szCs w:val="21"/>
        </w:rPr>
      </w:pPr>
      <w:r>
        <w:rPr>
          <w:rFonts w:ascii="Arial" w:hAnsi="Arial" w:cs="Arial"/>
          <w:color w:val="333333"/>
          <w:kern w:val="0"/>
          <w:szCs w:val="28"/>
          <w:shd w:val="clear" w:color="auto" w:fill="FFFFFF"/>
        </w:rPr>
        <w:t> </w:t>
      </w:r>
      <w:r>
        <w:rPr>
          <w:rFonts w:hint="eastAsia" w:ascii="Arial" w:hAnsi="Arial" w:cs="Arial"/>
          <w:color w:val="333333"/>
          <w:kern w:val="0"/>
          <w:szCs w:val="28"/>
          <w:shd w:val="clear" w:color="auto" w:fill="FFFFFF"/>
        </w:rPr>
        <w:t>邹元标的一生，除主要致力于政务和讲学外，文学上也有一定的成就。他一生著述颇丰，有《</w:t>
      </w:r>
      <w:r>
        <w:fldChar w:fldCharType="begin"/>
      </w:r>
      <w:r>
        <w:instrText xml:space="preserve"> HYPERLINK "https://baike.baidu.com/item/%E6%84%BF%E5%AD%A6%E9%9B%86" \t "https://baike.baidu.com/item/%E9%82%B9%E5%85%83%E6%A0%87/_blank" </w:instrText>
      </w:r>
      <w:r>
        <w:fldChar w:fldCharType="separate"/>
      </w:r>
      <w:r>
        <w:rPr>
          <w:rFonts w:hint="eastAsia" w:ascii="Arial" w:hAnsi="Arial" w:cs="Arial"/>
          <w:color w:val="333333"/>
          <w:kern w:val="0"/>
          <w:szCs w:val="28"/>
          <w:shd w:val="clear" w:color="auto" w:fill="FFFFFF"/>
        </w:rPr>
        <w:t>愿学集</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8</w:t>
      </w:r>
      <w:r>
        <w:rPr>
          <w:rFonts w:hint="eastAsia" w:ascii="Arial" w:hAnsi="Arial" w:cs="Arial"/>
          <w:color w:val="333333"/>
          <w:kern w:val="0"/>
          <w:szCs w:val="28"/>
          <w:shd w:val="clear" w:color="auto" w:fill="FFFFFF"/>
        </w:rPr>
        <w:t>卷、《太平山居疏稿》</w:t>
      </w:r>
      <w:r>
        <w:rPr>
          <w:rFonts w:ascii="Arial" w:hAnsi="Arial" w:cs="Arial"/>
          <w:color w:val="333333"/>
          <w:kern w:val="0"/>
          <w:szCs w:val="28"/>
          <w:shd w:val="clear" w:color="auto" w:fill="FFFFFF"/>
        </w:rPr>
        <w:t>4</w:t>
      </w:r>
      <w:r>
        <w:rPr>
          <w:rFonts w:hint="eastAsia" w:ascii="Arial" w:hAnsi="Arial" w:cs="Arial"/>
          <w:color w:val="333333"/>
          <w:kern w:val="0"/>
          <w:szCs w:val="28"/>
          <w:shd w:val="clear" w:color="auto" w:fill="FFFFFF"/>
        </w:rPr>
        <w:t>卷、《日新篇》</w:t>
      </w:r>
      <w:r>
        <w:rPr>
          <w:rFonts w:ascii="Arial" w:hAnsi="Arial" w:cs="Arial"/>
          <w:color w:val="333333"/>
          <w:kern w:val="0"/>
          <w:szCs w:val="28"/>
          <w:shd w:val="clear" w:color="auto" w:fill="FFFFFF"/>
        </w:rPr>
        <w:t>2</w:t>
      </w:r>
      <w:r>
        <w:rPr>
          <w:rFonts w:hint="eastAsia" w:ascii="Arial" w:hAnsi="Arial" w:cs="Arial"/>
          <w:color w:val="333333"/>
          <w:kern w:val="0"/>
          <w:szCs w:val="28"/>
          <w:shd w:val="clear" w:color="auto" w:fill="FFFFFF"/>
        </w:rPr>
        <w:t>卷、《仁丈会语》</w:t>
      </w:r>
      <w:r>
        <w:rPr>
          <w:rFonts w:ascii="Arial" w:hAnsi="Arial" w:cs="Arial"/>
          <w:color w:val="333333"/>
          <w:kern w:val="0"/>
          <w:szCs w:val="28"/>
          <w:shd w:val="clear" w:color="auto" w:fill="FFFFFF"/>
        </w:rPr>
        <w:t>4</w:t>
      </w:r>
      <w:r>
        <w:rPr>
          <w:rFonts w:hint="eastAsia" w:ascii="Arial" w:hAnsi="Arial" w:cs="Arial"/>
          <w:color w:val="333333"/>
          <w:kern w:val="0"/>
          <w:szCs w:val="28"/>
          <w:shd w:val="clear" w:color="auto" w:fill="FFFFFF"/>
        </w:rPr>
        <w:t>卷、《礼记正议》</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卷、《四书讲义》</w:t>
      </w:r>
      <w:r>
        <w:rPr>
          <w:rFonts w:ascii="Arial" w:hAnsi="Arial" w:cs="Arial"/>
          <w:color w:val="333333"/>
          <w:kern w:val="0"/>
          <w:szCs w:val="28"/>
          <w:shd w:val="clear" w:color="auto" w:fill="FFFFFF"/>
        </w:rPr>
        <w:t>2</w:t>
      </w:r>
      <w:r>
        <w:rPr>
          <w:rFonts w:hint="eastAsia" w:ascii="Arial" w:hAnsi="Arial" w:cs="Arial"/>
          <w:color w:val="333333"/>
          <w:kern w:val="0"/>
          <w:szCs w:val="28"/>
          <w:shd w:val="clear" w:color="auto" w:fill="FFFFFF"/>
        </w:rPr>
        <w:t>卷、《</w:t>
      </w:r>
      <w:r>
        <w:rPr>
          <w:rFonts w:ascii="Arial" w:hAnsi="Arial" w:cs="Arial"/>
          <w:color w:val="333333"/>
          <w:kern w:val="0"/>
          <w:szCs w:val="28"/>
          <w:shd w:val="clear" w:color="auto" w:fill="FFFFFF"/>
        </w:rPr>
        <w:t xml:space="preserve"> </w:t>
      </w:r>
      <w:r>
        <w:rPr>
          <w:rFonts w:hint="eastAsia" w:ascii="Arial" w:hAnsi="Arial" w:cs="Arial"/>
          <w:color w:val="333333"/>
          <w:kern w:val="0"/>
          <w:szCs w:val="28"/>
          <w:shd w:val="clear" w:color="auto" w:fill="FFFFFF"/>
        </w:rPr>
        <w:t>工书选要》</w:t>
      </w:r>
      <w:r>
        <w:rPr>
          <w:rFonts w:ascii="Arial" w:hAnsi="Arial" w:cs="Arial"/>
          <w:color w:val="333333"/>
          <w:kern w:val="0"/>
          <w:szCs w:val="28"/>
          <w:shd w:val="clear" w:color="auto" w:fill="FFFFFF"/>
        </w:rPr>
        <w:t>11</w:t>
      </w:r>
      <w:r>
        <w:rPr>
          <w:rFonts w:hint="eastAsia" w:ascii="Arial" w:hAnsi="Arial" w:cs="Arial"/>
          <w:color w:val="333333"/>
          <w:kern w:val="0"/>
          <w:szCs w:val="28"/>
          <w:shd w:val="clear" w:color="auto" w:fill="FFFFFF"/>
        </w:rPr>
        <w:t>卷、《邹南皋语义合编》</w:t>
      </w:r>
      <w:r>
        <w:rPr>
          <w:rFonts w:ascii="Arial" w:hAnsi="Arial" w:cs="Arial"/>
          <w:color w:val="333333"/>
          <w:kern w:val="0"/>
          <w:szCs w:val="28"/>
          <w:shd w:val="clear" w:color="auto" w:fill="FFFFFF"/>
        </w:rPr>
        <w:t>4</w:t>
      </w:r>
      <w:r>
        <w:rPr>
          <w:rFonts w:hint="eastAsia" w:ascii="Arial" w:hAnsi="Arial" w:cs="Arial"/>
          <w:color w:val="333333"/>
          <w:kern w:val="0"/>
          <w:szCs w:val="28"/>
          <w:shd w:val="clear" w:color="auto" w:fill="FFFFFF"/>
        </w:rPr>
        <w:t>卷。邹元标文学创作较多的是诗歌，他现存的近二百首诗作中即有不少佳作，特别是那些写景记游的作品，写得很有情趣。他刚直不阿，方正耿直的精神和思想一直在人们中传颂，在他家乡</w:t>
      </w:r>
      <w:r>
        <w:fldChar w:fldCharType="begin"/>
      </w:r>
      <w:r>
        <w:instrText xml:space="preserve"> HYPERLINK "https://baike.baidu.com/item/%E5%90%89%E6%B0%B4%E5%8E%BF" \t "https://baike.baidu.com/item/%E9%82%B9%E5%85%83%E6%A0%87/_blank" </w:instrText>
      </w:r>
      <w:r>
        <w:fldChar w:fldCharType="separate"/>
      </w:r>
      <w:r>
        <w:rPr>
          <w:rFonts w:hint="eastAsia" w:ascii="Arial" w:hAnsi="Arial" w:cs="Arial"/>
          <w:color w:val="333333"/>
          <w:kern w:val="0"/>
          <w:szCs w:val="28"/>
          <w:shd w:val="clear" w:color="auto" w:fill="FFFFFF"/>
        </w:rPr>
        <w:t>吉水县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，至今仍流传着</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割不尽的韭菜地，打不死的邹元标</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的歌谣。</w:t>
      </w:r>
      <w:r>
        <w:rPr>
          <w:rFonts w:ascii="宋体" w:cs="宋体"/>
          <w:b/>
          <w:color w:val="464646"/>
          <w:sz w:val="24"/>
          <w:shd w:val="clear" w:color="auto" w:fill="FFFFFF"/>
        </w:rPr>
        <w:t> </w:t>
      </w:r>
    </w:p>
    <w:p>
      <w:pPr>
        <w:pStyle w:val="10"/>
        <w:widowControl/>
        <w:numPr>
          <w:ilvl w:val="0"/>
          <w:numId w:val="4"/>
        </w:numPr>
        <w:shd w:val="clear" w:color="auto" w:fill="FFFFFF"/>
        <w:spacing w:beforeAutospacing="0" w:after="75" w:afterAutospacing="0" w:line="540" w:lineRule="atLeast"/>
        <w:ind w:firstLine="562"/>
        <w:rPr>
          <w:rFonts w:ascii="Arial" w:hAnsi="Arial" w:cs="Arial"/>
          <w:color w:val="333333"/>
          <w:sz w:val="28"/>
          <w:szCs w:val="28"/>
          <w:shd w:val="clear" w:color="auto" w:fill="FFFFFF"/>
        </w:rPr>
      </w:pPr>
      <w:r>
        <w:rPr>
          <w:rFonts w:hint="eastAsia" w:ascii="Arial" w:hAnsi="Arial" w:cs="Arial"/>
          <w:b/>
          <w:bCs/>
          <w:color w:val="333333"/>
          <w:sz w:val="28"/>
          <w:szCs w:val="28"/>
          <w:shd w:val="clear" w:color="auto" w:fill="FFFFFF"/>
        </w:rPr>
        <w:t>陈诚</w:t>
      </w:r>
      <w:r>
        <w:rPr>
          <w:rFonts w:ascii="Arial" w:hAnsi="Arial" w:cs="Arial"/>
          <w:color w:val="333333"/>
          <w:sz w:val="28"/>
          <w:szCs w:val="28"/>
          <w:shd w:val="clear" w:color="auto" w:fill="FFFFFF"/>
        </w:rPr>
        <w:t>(1365—1457)</w:t>
      </w:r>
      <w:r>
        <w:rPr>
          <w:rFonts w:hint="eastAsia" w:ascii="Arial" w:hAnsi="Arial" w:cs="Arial"/>
          <w:color w:val="333333"/>
          <w:sz w:val="28"/>
          <w:szCs w:val="28"/>
          <w:shd w:val="clear" w:color="auto" w:fill="FFFFFF"/>
        </w:rPr>
        <w:t>，字子鲁，号竹山，吉水县阜田镇高坑上陈家人，明代外交家。陈诚出生于儒商之家，其父陈同早年“挟赀遍游江湖，南极岭海，北抵燕赵，如是者数年”。陈同生六子，皆择师而教。陈诚为次子，天资敏睿，勤奋好学，父亲“壮游数千里，览山川之奇胜，都邑之雄壮，人物之富盛”的经历，对陈诚的人生道路产生了重要影响。</w:t>
      </w:r>
      <w:r>
        <w:rPr>
          <w:rFonts w:ascii="Arial" w:hAnsi="Arial" w:cs="Arial"/>
          <w:color w:val="333333"/>
          <w:sz w:val="28"/>
          <w:szCs w:val="28"/>
          <w:shd w:val="clear" w:color="auto" w:fill="FFFFFF"/>
        </w:rPr>
        <w:t>1393</w:t>
      </w:r>
      <w:r>
        <w:rPr>
          <w:rFonts w:hint="eastAsia" w:ascii="Arial" w:hAnsi="Arial" w:cs="Arial"/>
          <w:color w:val="333333"/>
          <w:sz w:val="28"/>
          <w:szCs w:val="28"/>
          <w:shd w:val="clear" w:color="auto" w:fill="FFFFFF"/>
        </w:rPr>
        <w:t>年，陈诚参加江西乡试中举人，第二年参加礼部会试中进士，授吏部行人司行人。入仕后陈诚很快展现出不凡才华，</w:t>
      </w:r>
      <w:r>
        <w:rPr>
          <w:rFonts w:ascii="Arial" w:hAnsi="Arial" w:cs="Arial"/>
          <w:color w:val="333333"/>
          <w:sz w:val="28"/>
          <w:szCs w:val="28"/>
          <w:shd w:val="clear" w:color="auto" w:fill="FFFFFF"/>
        </w:rPr>
        <w:t>1395</w:t>
      </w:r>
      <w:r>
        <w:rPr>
          <w:rFonts w:hint="eastAsia" w:ascii="Arial" w:hAnsi="Arial" w:cs="Arial"/>
          <w:color w:val="333333"/>
          <w:sz w:val="28"/>
          <w:szCs w:val="28"/>
          <w:shd w:val="clear" w:color="auto" w:fill="FFFFFF"/>
        </w:rPr>
        <w:t>年名儒方孝孺曾为其作《陈子鲁字说》，称赞他“端方雅重，好学有文章”。</w:t>
      </w:r>
    </w:p>
    <w:p>
      <w:pPr>
        <w:pStyle w:val="10"/>
        <w:widowControl/>
        <w:shd w:val="clear" w:color="auto" w:fill="FFFFFF"/>
        <w:spacing w:beforeAutospacing="0" w:after="75" w:afterAutospacing="0" w:line="540" w:lineRule="atLeast"/>
        <w:ind w:firstLine="56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朱元璋建立明王朝后，四方各国臣服，高丽、安南、日本和爪哇等国逐年朝贡。但西北陕西、甘肃和新疆一带，朝廷几次派兵讨伐后，好不容易设置了安定、阿端两卫，但不久又发生内乱，各部落之间连年混战，两卫遂废。</w:t>
      </w:r>
      <w:r>
        <w:rPr>
          <w:rFonts w:ascii="Arial" w:hAnsi="Arial" w:cs="Arial"/>
          <w:color w:val="333333"/>
          <w:sz w:val="28"/>
          <w:szCs w:val="28"/>
          <w:shd w:val="clear" w:color="auto" w:fill="FFFFFF"/>
        </w:rPr>
        <w:t>1396</w:t>
      </w:r>
      <w:r>
        <w:rPr>
          <w:rFonts w:hint="eastAsia" w:ascii="Arial" w:hAnsi="Arial" w:cs="Arial"/>
          <w:color w:val="333333"/>
          <w:sz w:val="28"/>
          <w:szCs w:val="28"/>
          <w:shd w:val="clear" w:color="auto" w:fill="FFFFFF"/>
        </w:rPr>
        <w:t>年，朱元璋应撒马畏兀儿番邦酋长的请求，“欲遣儒臣中能文能武长才者，远使西域，左右大臣咸以子鲁荐”。尽管出使西域有一定的危险，但陈诚欣然从命，于该年</w:t>
      </w:r>
      <w:r>
        <w:rPr>
          <w:rFonts w:ascii="Arial" w:hAnsi="Arial" w:cs="Arial"/>
          <w:color w:val="333333"/>
          <w:sz w:val="28"/>
          <w:szCs w:val="28"/>
          <w:shd w:val="clear" w:color="auto" w:fill="FFFFFF"/>
        </w:rPr>
        <w:t>3</w:t>
      </w:r>
      <w:r>
        <w:rPr>
          <w:rFonts w:hint="eastAsia" w:ascii="Arial" w:hAnsi="Arial" w:cs="Arial"/>
          <w:color w:val="333333"/>
          <w:sz w:val="28"/>
          <w:szCs w:val="28"/>
          <w:shd w:val="clear" w:color="auto" w:fill="FFFFFF"/>
        </w:rPr>
        <w:t>月率使团持节远行，满朝大臣均赞誉他“忠义慷慨，从古稀有”。陈诚到达目的地后，安抚各番，重新设置安定、阿端和曲先三卫，有力地巩固了明王朝在西北的统治地位。</w:t>
      </w:r>
    </w:p>
    <w:p>
      <w:pPr>
        <w:pStyle w:val="10"/>
        <w:widowControl/>
        <w:shd w:val="clear" w:color="auto" w:fill="FFFFFF"/>
        <w:spacing w:beforeAutospacing="0" w:after="75" w:afterAutospacing="0" w:line="540" w:lineRule="atLeast"/>
        <w:ind w:firstLine="56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陈诚刚回到京城，朱元璋又派他出使安南。原来，安南国王陈日焜奸黯狡诈，曲解史志文献中的地界议定书，发兵侵占广西丘温等五县之地。两国使臣为此频频交涉，但问题总是得不到解决，于是朱元璋命陈诚前往安南处理地界争端。陈诚抵达后，与陈日焜进行了长达数月的针锋相对的论战，他“词意恳切，反复开谕，申以天威，责以大义”，要求安南国王归还所侵占之地，最后安南国被迫妥协。陈诚圆满解决了两国地界争端。离开之日，陈日焜馈赠厚礼作为饯行之物，而陈诚一文不取，返回南京后，向朝廷呈上《与安南辨明丘温地界书》等文书</w:t>
      </w:r>
      <w:r>
        <w:rPr>
          <w:rFonts w:ascii="Arial" w:hAnsi="Arial" w:cs="Arial"/>
          <w:color w:val="333333"/>
          <w:sz w:val="28"/>
          <w:szCs w:val="28"/>
          <w:shd w:val="clear" w:color="auto" w:fill="FFFFFF"/>
        </w:rPr>
        <w:t>7</w:t>
      </w:r>
      <w:r>
        <w:rPr>
          <w:rFonts w:hint="eastAsia" w:ascii="Arial" w:hAnsi="Arial" w:cs="Arial"/>
          <w:color w:val="333333"/>
          <w:sz w:val="28"/>
          <w:szCs w:val="28"/>
          <w:shd w:val="clear" w:color="auto" w:fill="FFFFFF"/>
        </w:rPr>
        <w:t>件，陈日焜事后还修表报送明王朝，赞扬陈诚是“清高节操”之人。</w:t>
      </w:r>
    </w:p>
    <w:p>
      <w:pPr>
        <w:pStyle w:val="10"/>
        <w:widowControl/>
        <w:shd w:val="clear" w:color="auto" w:fill="FFFFFF"/>
        <w:spacing w:beforeAutospacing="0" w:after="75" w:afterAutospacing="0" w:line="540" w:lineRule="atLeast"/>
        <w:ind w:firstLine="56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永乐十一年</w:t>
      </w:r>
      <w:r>
        <w:rPr>
          <w:rFonts w:ascii="Arial" w:hAnsi="Arial" w:cs="Arial"/>
          <w:color w:val="333333"/>
          <w:sz w:val="28"/>
          <w:szCs w:val="28"/>
          <w:shd w:val="clear" w:color="auto" w:fill="FFFFFF"/>
        </w:rPr>
        <w:t>(1413)</w:t>
      </w:r>
      <w:r>
        <w:rPr>
          <w:rFonts w:hint="eastAsia" w:ascii="Arial" w:hAnsi="Arial" w:cs="Arial"/>
          <w:color w:val="333333"/>
          <w:sz w:val="28"/>
          <w:szCs w:val="28"/>
          <w:shd w:val="clear" w:color="auto" w:fill="FFFFFF"/>
        </w:rPr>
        <w:t>，西域哈烈</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今阿富汗境内</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撒马儿罕（今俄罗斯境内）遣使到北京朝贡，明成祖非常高兴，两国使团回国时，便派陈诚率团回访答谢，处理好明王朝与西域诸国的外交事宜。哈烈距嘉峪关一万二千七百里，撒马儿罕距嘉峪关近一万里，别什八里距嘉峪关三千七百里，它们都是西域诸国中的大国，民风犷悍，喜征战，好抢掠，各为霸主。洪武年间，朱元璋一度采取征战、招抚等办法来处理与哈烈等国的关系，但效果并不理想，几次派遣使者还被扣留。明王朝进入鼎盛时期后，朱棣为了重建汉唐时期威服四海的盛世，派遣文武全才的陈诚率团前往各国，重新签订明王朝与西域诸国睦邻友好和约以及通商互市协定。</w:t>
      </w:r>
    </w:p>
    <w:p>
      <w:pPr>
        <w:pStyle w:val="10"/>
        <w:widowControl/>
        <w:shd w:val="clear" w:color="auto" w:fill="FFFFFF"/>
        <w:spacing w:beforeAutospacing="0" w:after="75" w:afterAutospacing="0" w:line="540" w:lineRule="atLeast"/>
        <w:ind w:firstLine="560"/>
        <w:rPr>
          <w:rFonts w:ascii="Arial" w:hAnsi="Arial" w:cs="Arial"/>
          <w:color w:val="333333"/>
          <w:sz w:val="28"/>
          <w:szCs w:val="28"/>
          <w:shd w:val="clear" w:color="auto" w:fill="FFFFFF"/>
        </w:rPr>
      </w:pPr>
      <w:r>
        <w:rPr>
          <w:rFonts w:ascii="Arial" w:hAnsi="Arial" w:cs="Arial"/>
          <w:color w:val="333333"/>
          <w:sz w:val="28"/>
          <w:szCs w:val="28"/>
          <w:shd w:val="clear" w:color="auto" w:fill="FFFFFF"/>
        </w:rPr>
        <w:t>1413</w:t>
      </w:r>
      <w:r>
        <w:rPr>
          <w:rFonts w:hint="eastAsia" w:ascii="Arial" w:hAnsi="Arial" w:cs="Arial"/>
          <w:color w:val="333333"/>
          <w:sz w:val="28"/>
          <w:szCs w:val="28"/>
          <w:shd w:val="clear" w:color="auto" w:fill="FFFFFF"/>
        </w:rPr>
        <w:t>年</w:t>
      </w:r>
      <w:r>
        <w:rPr>
          <w:rFonts w:ascii="Arial" w:hAnsi="Arial" w:cs="Arial"/>
          <w:color w:val="333333"/>
          <w:sz w:val="28"/>
          <w:szCs w:val="28"/>
          <w:shd w:val="clear" w:color="auto" w:fill="FFFFFF"/>
        </w:rPr>
        <w:t>8</w:t>
      </w:r>
      <w:r>
        <w:rPr>
          <w:rFonts w:hint="eastAsia" w:ascii="Arial" w:hAnsi="Arial" w:cs="Arial"/>
          <w:color w:val="333333"/>
          <w:sz w:val="28"/>
          <w:szCs w:val="28"/>
          <w:shd w:val="clear" w:color="auto" w:fill="FFFFFF"/>
        </w:rPr>
        <w:t>月，陈诚率使团从北京出发，踏上西行旅途，年底抵达西陲重镇肃州</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今酒泉</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经过休整后，西出嘉峪关，自玉门进入西域，首站到达哈密。接着又开始横渡荒无人烟的茫茫戈壁，历尽艰辛，到达伊犁河畔。陈诚等人转向西南，进入中亚，沿热海南岸往西，经波纳伦河、塔什干，涉锡尔河，到达中亚著名城镇撒马尔罕。随后，他们出铁门关，于</w:t>
      </w:r>
      <w:r>
        <w:rPr>
          <w:rFonts w:ascii="Arial" w:hAnsi="Arial" w:cs="Arial"/>
          <w:color w:val="333333"/>
          <w:sz w:val="28"/>
          <w:szCs w:val="28"/>
          <w:shd w:val="clear" w:color="auto" w:fill="FFFFFF"/>
        </w:rPr>
        <w:t>1414</w:t>
      </w:r>
      <w:r>
        <w:rPr>
          <w:rFonts w:hint="eastAsia" w:ascii="Arial" w:hAnsi="Arial" w:cs="Arial"/>
          <w:color w:val="333333"/>
          <w:sz w:val="28"/>
          <w:szCs w:val="28"/>
          <w:shd w:val="clear" w:color="auto" w:fill="FFFFFF"/>
        </w:rPr>
        <w:t>年</w:t>
      </w:r>
      <w:r>
        <w:rPr>
          <w:rFonts w:ascii="Arial" w:hAnsi="Arial" w:cs="Arial"/>
          <w:color w:val="333333"/>
          <w:sz w:val="28"/>
          <w:szCs w:val="28"/>
          <w:shd w:val="clear" w:color="auto" w:fill="FFFFFF"/>
        </w:rPr>
        <w:t>9</w:t>
      </w:r>
      <w:r>
        <w:rPr>
          <w:rFonts w:hint="eastAsia" w:ascii="Arial" w:hAnsi="Arial" w:cs="Arial"/>
          <w:color w:val="333333"/>
          <w:sz w:val="28"/>
          <w:szCs w:val="28"/>
          <w:shd w:val="clear" w:color="auto" w:fill="FFFFFF"/>
        </w:rPr>
        <w:t>月抵达目的地</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西察合台汗国的首府哈烈城</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今阿富汗</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，历时整整一年。</w:t>
      </w:r>
      <w:r>
        <w:rPr>
          <w:rFonts w:ascii="Arial" w:hAnsi="Arial" w:cs="Arial"/>
          <w:color w:val="333333"/>
          <w:sz w:val="28"/>
          <w:szCs w:val="28"/>
          <w:shd w:val="clear" w:color="auto" w:fill="FFFFFF"/>
        </w:rPr>
        <w:t>1415</w:t>
      </w:r>
      <w:r>
        <w:rPr>
          <w:rFonts w:hint="eastAsia" w:ascii="Arial" w:hAnsi="Arial" w:cs="Arial"/>
          <w:color w:val="333333"/>
          <w:sz w:val="28"/>
          <w:szCs w:val="28"/>
          <w:shd w:val="clear" w:color="auto" w:fill="FFFFFF"/>
        </w:rPr>
        <w:t>年秋，陈诚携大批西域赴明使者回到京城。</w:t>
      </w:r>
      <w:r>
        <w:rPr>
          <w:rFonts w:ascii="Arial" w:hAnsi="Arial" w:cs="Arial"/>
          <w:color w:val="333333"/>
          <w:sz w:val="28"/>
          <w:szCs w:val="28"/>
          <w:shd w:val="clear" w:color="auto" w:fill="FFFFFF"/>
        </w:rPr>
        <w:t>1416</w:t>
      </w:r>
      <w:r>
        <w:rPr>
          <w:rFonts w:hint="eastAsia" w:ascii="Arial" w:hAnsi="Arial" w:cs="Arial"/>
          <w:color w:val="333333"/>
          <w:sz w:val="28"/>
          <w:szCs w:val="28"/>
          <w:shd w:val="clear" w:color="auto" w:fill="FFFFFF"/>
        </w:rPr>
        <w:t>年和</w:t>
      </w:r>
      <w:r>
        <w:rPr>
          <w:rFonts w:ascii="Arial" w:hAnsi="Arial" w:cs="Arial"/>
          <w:color w:val="333333"/>
          <w:sz w:val="28"/>
          <w:szCs w:val="28"/>
          <w:shd w:val="clear" w:color="auto" w:fill="FFFFFF"/>
        </w:rPr>
        <w:t>1420</w:t>
      </w:r>
      <w:r>
        <w:rPr>
          <w:rFonts w:hint="eastAsia" w:ascii="Arial" w:hAnsi="Arial" w:cs="Arial"/>
          <w:color w:val="333333"/>
          <w:sz w:val="28"/>
          <w:szCs w:val="28"/>
          <w:shd w:val="clear" w:color="auto" w:fill="FFFFFF"/>
        </w:rPr>
        <w:t>年，陈诚又两度受命出使西域，沿途宣扬明王朝国威，加强同西域各国的联系。在四次出使西域过程中，陈诚先后访问了鲁陈城、火州、盐泽城、崖儿城、吐鲁番、于阗、别什八里、养夷、渴石、卜花儿、达什干、赛兰城、沙鲁海牙、迭失迷城、撒马儿罕和哈烈共</w:t>
      </w:r>
      <w:r>
        <w:rPr>
          <w:rFonts w:ascii="Arial" w:hAnsi="Arial" w:cs="Arial"/>
          <w:color w:val="333333"/>
          <w:sz w:val="28"/>
          <w:szCs w:val="28"/>
          <w:shd w:val="clear" w:color="auto" w:fill="FFFFFF"/>
        </w:rPr>
        <w:t>17</w:t>
      </w:r>
      <w:r>
        <w:rPr>
          <w:rFonts w:hint="eastAsia" w:ascii="Arial" w:hAnsi="Arial" w:cs="Arial"/>
          <w:color w:val="333333"/>
          <w:sz w:val="28"/>
          <w:szCs w:val="28"/>
          <w:shd w:val="clear" w:color="auto" w:fill="FFFFFF"/>
        </w:rPr>
        <w:t>个国家。</w:t>
      </w:r>
      <w:r>
        <w:rPr>
          <w:rFonts w:ascii="Arial" w:hAnsi="Arial" w:cs="Arial"/>
          <w:color w:val="333333"/>
          <w:sz w:val="28"/>
          <w:szCs w:val="28"/>
          <w:shd w:val="clear" w:color="auto" w:fill="FFFFFF"/>
        </w:rPr>
        <w:t>1424</w:t>
      </w:r>
      <w:r>
        <w:rPr>
          <w:rFonts w:hint="eastAsia" w:ascii="Arial" w:hAnsi="Arial" w:cs="Arial"/>
          <w:color w:val="333333"/>
          <w:sz w:val="28"/>
          <w:szCs w:val="28"/>
          <w:shd w:val="clear" w:color="auto" w:fill="FFFFFF"/>
        </w:rPr>
        <w:t>年，陈诚第五次踏上西行征程，当到达甘肃即将要出塞时，因朱棣病逝被朝廷中途召回。</w:t>
      </w:r>
    </w:p>
    <w:p>
      <w:pPr>
        <w:pStyle w:val="10"/>
        <w:widowControl/>
        <w:shd w:val="clear" w:color="auto" w:fill="FFFFFF"/>
        <w:spacing w:beforeAutospacing="0" w:after="75" w:afterAutospacing="0" w:line="540" w:lineRule="atLeast"/>
        <w:ind w:firstLine="56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陈诚以特有的干练和坚忍不拔的意志，适逢明初时称雄君主气势恢宏的开拓时代，使他成为那个时代最杰出的外交使者之一。他五次出使西域，行程总计十万多里，足迹遍及今帕米尔东西。他在近三十年的外交活动中，一谕安南，二抚外族，三使西域，为睦邻友好、沟通文化、发展贸易、巩固边隘作出了巨大贡献，史书上评价说：“其功不减于（郑）和。”更为难得的是，陈诚在频频出使各国之中，送往迎来，招抚议判，却始终守身如玉，廉洁自持。他从西域仅带回一株柰树幼苗，植于家乡庭园中，因“柰”与“耐”字谐音，借以教育后世子孙，“凡处大事者，心存忍耐，乃克有济”。宰辅杨士奇为之作《柰园记》，称赞他“三出玉关，毫无染指”，对于“象犀珠玉，视若瓦砾”，从不心动。</w:t>
      </w:r>
    </w:p>
    <w:p>
      <w:pPr>
        <w:pStyle w:val="10"/>
        <w:widowControl/>
        <w:shd w:val="clear" w:color="auto" w:fill="FFFFFF"/>
        <w:spacing w:beforeAutospacing="0" w:after="75" w:afterAutospacing="0" w:line="540" w:lineRule="atLeast"/>
        <w:ind w:firstLine="56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陈诚出使西域的另一成就是留下了两部很有价值的著作。在长期的外交活动中，他悉心考察，勤于笔耕，将西域诸国的政治、经济、文化、武备、宗教以及民族、风俗、建筑、饮食、衣饰、语言乃至城郭、山川、湖泊、气候和物产等，以日记形式记录下来，写成《西域行程记》和《西域番国志》。这两本书作为记述西域各国概况的第一手资料，史料价值相当高。陈诚回乡归隐后，又撰有《居休诗》</w:t>
      </w:r>
      <w:r>
        <w:rPr>
          <w:rFonts w:ascii="Arial" w:hAnsi="Arial" w:cs="Arial"/>
          <w:color w:val="333333"/>
          <w:sz w:val="28"/>
          <w:szCs w:val="28"/>
          <w:shd w:val="clear" w:color="auto" w:fill="FFFFFF"/>
        </w:rPr>
        <w:t>46</w:t>
      </w:r>
      <w:r>
        <w:rPr>
          <w:rFonts w:hint="eastAsia" w:ascii="Arial" w:hAnsi="Arial" w:cs="Arial"/>
          <w:color w:val="333333"/>
          <w:sz w:val="28"/>
          <w:szCs w:val="28"/>
          <w:shd w:val="clear" w:color="auto" w:fill="FFFFFF"/>
        </w:rPr>
        <w:t>首、《历官事迹》</w:t>
      </w:r>
      <w:r>
        <w:rPr>
          <w:rFonts w:ascii="Arial" w:hAnsi="Arial" w:cs="Arial"/>
          <w:color w:val="333333"/>
          <w:sz w:val="28"/>
          <w:szCs w:val="28"/>
          <w:shd w:val="clear" w:color="auto" w:fill="FFFFFF"/>
        </w:rPr>
        <w:t>1</w:t>
      </w:r>
      <w:r>
        <w:rPr>
          <w:rFonts w:hint="eastAsia" w:ascii="Arial" w:hAnsi="Arial" w:cs="Arial"/>
          <w:color w:val="333333"/>
          <w:sz w:val="28"/>
          <w:szCs w:val="28"/>
          <w:shd w:val="clear" w:color="auto" w:fill="FFFFFF"/>
        </w:rPr>
        <w:t>册，另有《新居上梁文》《像赞》等文。崇祯年间，刘同升为《竹山文集》作序，称赞陈诚的诗文“元气浑庞，不事华藻，其诗赋质而有体，文章正而有裁，不朽盛业，具诸集中”。</w:t>
      </w:r>
    </w:p>
    <w:p>
      <w:pPr>
        <w:widowControl/>
        <w:numPr>
          <w:ilvl w:val="0"/>
          <w:numId w:val="4"/>
        </w:numPr>
        <w:shd w:val="clear" w:color="auto" w:fill="FFFFFF"/>
        <w:spacing w:after="225" w:line="360" w:lineRule="atLeast"/>
        <w:ind w:firstLine="562"/>
        <w:rPr>
          <w:rFonts w:ascii="Arial" w:hAnsi="Arial" w:cs="Arial"/>
          <w:color w:val="333333"/>
          <w:kern w:val="0"/>
          <w:szCs w:val="28"/>
          <w:shd w:val="clear" w:color="auto" w:fill="FFFFFF"/>
        </w:rPr>
      </w:pPr>
      <w:r>
        <w:rPr>
          <w:rFonts w:hint="eastAsia" w:ascii="Arial" w:hAnsi="Arial" w:cs="Arial"/>
          <w:b/>
          <w:bCs/>
          <w:color w:val="333333"/>
          <w:kern w:val="0"/>
          <w:szCs w:val="28"/>
          <w:shd w:val="clear" w:color="auto" w:fill="FFFFFF"/>
        </w:rPr>
        <w:t>李水清</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1918</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11</w:t>
      </w:r>
      <w:r>
        <w:rPr>
          <w:rFonts w:hint="eastAsia" w:ascii="Arial" w:hAnsi="Arial" w:cs="Arial"/>
          <w:color w:val="333333"/>
          <w:kern w:val="0"/>
          <w:szCs w:val="28"/>
          <w:shd w:val="clear" w:color="auto" w:fill="FFFFFF"/>
        </w:rPr>
        <w:t>月生，</w:t>
      </w:r>
      <w:r>
        <w:fldChar w:fldCharType="begin"/>
      </w:r>
      <w:r>
        <w:instrText xml:space="preserve"> HYPERLINK "http://ren.bytravel.cn/Celebrity/index122.html" </w:instrText>
      </w:r>
      <w:r>
        <w:fldChar w:fldCharType="separate"/>
      </w:r>
      <w:r>
        <w:rPr>
          <w:rFonts w:hint="eastAsia" w:ascii="Arial" w:hAnsi="Arial" w:cs="Arial"/>
          <w:color w:val="333333"/>
          <w:kern w:val="0"/>
          <w:szCs w:val="28"/>
          <w:shd w:val="clear" w:color="auto" w:fill="FFFFFF"/>
        </w:rPr>
        <w:t>江西</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吉水人。原名李水卿。</w:t>
      </w:r>
      <w:r>
        <w:rPr>
          <w:rFonts w:ascii="Arial" w:hAnsi="Arial" w:cs="Arial"/>
          <w:color w:val="333333"/>
          <w:kern w:val="0"/>
          <w:szCs w:val="28"/>
          <w:shd w:val="clear" w:color="auto" w:fill="FFFFFF"/>
        </w:rPr>
        <w:t>1930</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月加入中国共产主义青年团（</w:t>
      </w:r>
      <w:r>
        <w:rPr>
          <w:rFonts w:ascii="Arial" w:hAnsi="Arial" w:cs="Arial"/>
          <w:color w:val="333333"/>
          <w:kern w:val="0"/>
          <w:szCs w:val="28"/>
          <w:shd w:val="clear" w:color="auto" w:fill="FFFFFF"/>
        </w:rPr>
        <w:t>1932</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4</w:t>
      </w:r>
      <w:r>
        <w:rPr>
          <w:rFonts w:hint="eastAsia" w:ascii="Arial" w:hAnsi="Arial" w:cs="Arial"/>
          <w:color w:val="333333"/>
          <w:kern w:val="0"/>
          <w:szCs w:val="28"/>
          <w:shd w:val="clear" w:color="auto" w:fill="FFFFFF"/>
        </w:rPr>
        <w:t>月重新入团），</w:t>
      </w:r>
      <w:r>
        <w:rPr>
          <w:rFonts w:ascii="Arial" w:hAnsi="Arial" w:cs="Arial"/>
          <w:color w:val="333333"/>
          <w:kern w:val="0"/>
          <w:szCs w:val="28"/>
          <w:shd w:val="clear" w:color="auto" w:fill="FFFFFF"/>
        </w:rPr>
        <w:t>1932</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月转为中国共产党党员，</w:t>
      </w:r>
      <w:r>
        <w:rPr>
          <w:rFonts w:ascii="Arial" w:hAnsi="Arial" w:cs="Arial"/>
          <w:color w:val="333333"/>
          <w:kern w:val="0"/>
          <w:szCs w:val="28"/>
          <w:shd w:val="clear" w:color="auto" w:fill="FFFFFF"/>
        </w:rPr>
        <w:t>1930</w:t>
      </w:r>
      <w:r>
        <w:rPr>
          <w:rFonts w:hint="eastAsia" w:ascii="Arial" w:hAnsi="Arial" w:cs="Arial"/>
          <w:color w:val="333333"/>
          <w:kern w:val="0"/>
          <w:szCs w:val="28"/>
          <w:shd w:val="clear" w:color="auto" w:fill="FFFFFF"/>
        </w:rPr>
        <w:t>年参加革命工作，解放军军事学院速成系毕业，少将军衔。</w:t>
      </w:r>
      <w:r>
        <w:rPr>
          <w:rFonts w:ascii="Arial" w:hAnsi="Arial" w:cs="Arial"/>
          <w:color w:val="333333"/>
          <w:kern w:val="0"/>
          <w:szCs w:val="28"/>
          <w:shd w:val="clear" w:color="auto" w:fill="FFFFFF"/>
        </w:rPr>
        <w:t>1930</w:t>
      </w:r>
      <w:r>
        <w:rPr>
          <w:rFonts w:hint="eastAsia" w:ascii="Arial" w:hAnsi="Arial" w:cs="Arial"/>
          <w:color w:val="333333"/>
          <w:kern w:val="0"/>
          <w:szCs w:val="28"/>
          <w:shd w:val="clear" w:color="auto" w:fill="FFFFFF"/>
        </w:rPr>
        <w:t>年参加中国工农红军，同年</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月起任红军十八纵队司令部勤务员、司号员，</w:t>
      </w:r>
      <w:r>
        <w:rPr>
          <w:rFonts w:ascii="Arial" w:hAnsi="Arial" w:cs="Arial"/>
          <w:color w:val="333333"/>
          <w:kern w:val="0"/>
          <w:szCs w:val="28"/>
          <w:shd w:val="clear" w:color="auto" w:fill="FFFFFF"/>
        </w:rPr>
        <w:t>11</w:t>
      </w:r>
      <w:r>
        <w:rPr>
          <w:rFonts w:hint="eastAsia" w:ascii="Arial" w:hAnsi="Arial" w:cs="Arial"/>
          <w:color w:val="333333"/>
          <w:kern w:val="0"/>
          <w:szCs w:val="28"/>
          <w:shd w:val="clear" w:color="auto" w:fill="FFFFFF"/>
        </w:rPr>
        <w:t>月起任红五师二团号长兼青年干事，红五师政治部宣传员。</w:t>
      </w:r>
      <w:r>
        <w:rPr>
          <w:rFonts w:ascii="Arial" w:hAnsi="Arial" w:cs="Arial"/>
          <w:color w:val="333333"/>
          <w:kern w:val="0"/>
          <w:szCs w:val="28"/>
          <w:shd w:val="clear" w:color="auto" w:fill="FFFFFF"/>
        </w:rPr>
        <w:t>1931</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10</w:t>
      </w:r>
      <w:r>
        <w:rPr>
          <w:rFonts w:hint="eastAsia" w:ascii="Arial" w:hAnsi="Arial" w:cs="Arial"/>
          <w:color w:val="333333"/>
          <w:kern w:val="0"/>
          <w:szCs w:val="28"/>
          <w:shd w:val="clear" w:color="auto" w:fill="FFFFFF"/>
        </w:rPr>
        <w:t>月起在红军医院休养。</w:t>
      </w:r>
      <w:r>
        <w:rPr>
          <w:rFonts w:ascii="Arial" w:hAnsi="Arial" w:cs="Arial"/>
          <w:color w:val="333333"/>
          <w:kern w:val="0"/>
          <w:szCs w:val="28"/>
          <w:shd w:val="clear" w:color="auto" w:fill="FFFFFF"/>
        </w:rPr>
        <w:t>1932</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w:t>
      </w:r>
      <w:r>
        <w:rPr>
          <w:rFonts w:hint="eastAsia" w:ascii="Arial" w:hAnsi="Arial" w:cs="Arial"/>
          <w:color w:val="333333"/>
          <w:kern w:val="0"/>
          <w:szCs w:val="28"/>
          <w:shd w:val="clear" w:color="auto" w:fill="FFFFFF"/>
        </w:rPr>
        <w:t>月起任红军第一后方医院司号员，青年干事。</w:t>
      </w:r>
      <w:r>
        <w:rPr>
          <w:rFonts w:ascii="Arial" w:hAnsi="Arial" w:cs="Arial"/>
          <w:color w:val="333333"/>
          <w:kern w:val="0"/>
          <w:szCs w:val="28"/>
          <w:shd w:val="clear" w:color="auto" w:fill="FFFFFF"/>
        </w:rPr>
        <w:t>1932</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8</w:t>
      </w:r>
      <w:r>
        <w:rPr>
          <w:rFonts w:hint="eastAsia" w:ascii="Arial" w:hAnsi="Arial" w:cs="Arial"/>
          <w:color w:val="333333"/>
          <w:kern w:val="0"/>
          <w:szCs w:val="28"/>
          <w:shd w:val="clear" w:color="auto" w:fill="FFFFFF"/>
        </w:rPr>
        <w:t>月起任红一军团政治部抚恤干事，破坏干事，宣传员。</w:t>
      </w:r>
      <w:r>
        <w:rPr>
          <w:rFonts w:ascii="Arial" w:hAnsi="Arial" w:cs="Arial"/>
          <w:color w:val="333333"/>
          <w:kern w:val="0"/>
          <w:szCs w:val="28"/>
          <w:shd w:val="clear" w:color="auto" w:fill="FFFFFF"/>
        </w:rPr>
        <w:t>1934</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月起任红一军团一师政治部宣传队长。参加了长征。</w:t>
      </w:r>
      <w:r>
        <w:rPr>
          <w:rFonts w:ascii="Arial" w:hAnsi="Arial" w:cs="Arial"/>
          <w:color w:val="333333"/>
          <w:kern w:val="0"/>
          <w:szCs w:val="28"/>
          <w:shd w:val="clear" w:color="auto" w:fill="FFFFFF"/>
        </w:rPr>
        <w:t>1935</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月起任红一军团十三团三连指导员。</w:t>
      </w:r>
      <w:r>
        <w:rPr>
          <w:rFonts w:ascii="Arial" w:hAnsi="Arial" w:cs="Arial"/>
          <w:color w:val="333333"/>
          <w:kern w:val="0"/>
          <w:szCs w:val="28"/>
          <w:shd w:val="clear" w:color="auto" w:fill="FFFFFF"/>
        </w:rPr>
        <w:t>1937</w:t>
      </w:r>
      <w:r>
        <w:rPr>
          <w:rFonts w:hint="eastAsia" w:ascii="Arial" w:hAnsi="Arial" w:cs="Arial"/>
          <w:color w:val="333333"/>
          <w:kern w:val="0"/>
          <w:szCs w:val="28"/>
          <w:shd w:val="clear" w:color="auto" w:fill="FFFFFF"/>
        </w:rPr>
        <w:t>年任红一军团一师三团教导员。抗日战争爆发后，任八路军第一一五师三四三旅营政治教导员。</w:t>
      </w:r>
      <w:r>
        <w:rPr>
          <w:rFonts w:ascii="Arial" w:hAnsi="Arial" w:cs="Arial"/>
          <w:color w:val="333333"/>
          <w:kern w:val="0"/>
          <w:szCs w:val="28"/>
          <w:shd w:val="clear" w:color="auto" w:fill="FFFFFF"/>
        </w:rPr>
        <w:t>1939</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4</w:t>
      </w:r>
      <w:r>
        <w:rPr>
          <w:rFonts w:hint="eastAsia" w:ascii="Arial" w:hAnsi="Arial" w:cs="Arial"/>
          <w:color w:val="333333"/>
          <w:kern w:val="0"/>
          <w:szCs w:val="28"/>
          <w:shd w:val="clear" w:color="auto" w:fill="FFFFFF"/>
        </w:rPr>
        <w:t>月起任冀察热挺进军第三十二团总支书记，</w:t>
      </w:r>
      <w:r>
        <w:rPr>
          <w:rFonts w:ascii="Arial" w:hAnsi="Arial" w:cs="Arial"/>
          <w:color w:val="333333"/>
          <w:kern w:val="0"/>
          <w:szCs w:val="28"/>
          <w:shd w:val="clear" w:color="auto" w:fill="FFFFFF"/>
        </w:rPr>
        <w:t>1940</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月起任挺进军第三十三团（后改七团）政治处主任。</w:t>
      </w:r>
      <w:r>
        <w:rPr>
          <w:rFonts w:ascii="Arial" w:hAnsi="Arial" w:cs="Arial"/>
          <w:color w:val="333333"/>
          <w:kern w:val="0"/>
          <w:szCs w:val="28"/>
          <w:shd w:val="clear" w:color="auto" w:fill="FFFFFF"/>
        </w:rPr>
        <w:t>1941</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11</w:t>
      </w:r>
      <w:r>
        <w:rPr>
          <w:rFonts w:hint="eastAsia" w:ascii="Arial" w:hAnsi="Arial" w:cs="Arial"/>
          <w:color w:val="333333"/>
          <w:kern w:val="0"/>
          <w:szCs w:val="28"/>
          <w:shd w:val="clear" w:color="auto" w:fill="FFFFFF"/>
        </w:rPr>
        <w:t>月起任晋察冀七团政治委员。</w:t>
      </w:r>
      <w:r>
        <w:rPr>
          <w:rFonts w:ascii="Arial" w:hAnsi="Arial" w:cs="Arial"/>
          <w:color w:val="333333"/>
          <w:kern w:val="0"/>
          <w:szCs w:val="28"/>
          <w:shd w:val="clear" w:color="auto" w:fill="FFFFFF"/>
        </w:rPr>
        <w:t>1943</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月起任晋察冀军区第十一军分区副政治委员兼政治部主任。解放战争时期，</w:t>
      </w:r>
      <w:r>
        <w:rPr>
          <w:rFonts w:ascii="Arial" w:hAnsi="Arial" w:cs="Arial"/>
          <w:color w:val="333333"/>
          <w:kern w:val="0"/>
          <w:szCs w:val="28"/>
          <w:shd w:val="clear" w:color="auto" w:fill="FFFFFF"/>
        </w:rPr>
        <w:t>1945</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8</w:t>
      </w:r>
      <w:r>
        <w:rPr>
          <w:rFonts w:hint="eastAsia" w:ascii="Arial" w:hAnsi="Arial" w:cs="Arial"/>
          <w:color w:val="333333"/>
          <w:kern w:val="0"/>
          <w:szCs w:val="28"/>
          <w:shd w:val="clear" w:color="auto" w:fill="FFFFFF"/>
        </w:rPr>
        <w:t>月起任晋察冀野战军冀察纵队七旅副政治委员。</w:t>
      </w:r>
      <w:r>
        <w:rPr>
          <w:rFonts w:ascii="Arial" w:hAnsi="Arial" w:cs="Arial"/>
          <w:color w:val="333333"/>
          <w:kern w:val="0"/>
          <w:szCs w:val="28"/>
          <w:shd w:val="clear" w:color="auto" w:fill="FFFFFF"/>
        </w:rPr>
        <w:t>1946</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1949</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2</w:t>
      </w:r>
      <w:r>
        <w:rPr>
          <w:rFonts w:hint="eastAsia" w:ascii="Arial" w:hAnsi="Arial" w:cs="Arial"/>
          <w:color w:val="333333"/>
          <w:kern w:val="0"/>
          <w:szCs w:val="28"/>
          <w:shd w:val="clear" w:color="auto" w:fill="FFFFFF"/>
        </w:rPr>
        <w:t>月任晋察冀野战军、华北军区第二纵队五旅政治委员。</w:t>
      </w:r>
      <w:r>
        <w:rPr>
          <w:rFonts w:ascii="Arial" w:hAnsi="Arial" w:cs="Arial"/>
          <w:color w:val="333333"/>
          <w:kern w:val="0"/>
          <w:szCs w:val="28"/>
          <w:shd w:val="clear" w:color="auto" w:fill="FFFFFF"/>
        </w:rPr>
        <w:t>1949</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2</w:t>
      </w:r>
      <w:r>
        <w:rPr>
          <w:rFonts w:hint="eastAsia" w:ascii="Arial" w:hAnsi="Arial" w:cs="Arial"/>
          <w:color w:val="333333"/>
          <w:kern w:val="0"/>
          <w:szCs w:val="28"/>
          <w:shd w:val="clear" w:color="auto" w:fill="FFFFFF"/>
        </w:rPr>
        <w:t>月起任中国人民解放军第六十七军一九九师师长兼政治委员。中华人民共和国成立后，</w:t>
      </w:r>
      <w:r>
        <w:rPr>
          <w:rFonts w:ascii="Arial" w:hAnsi="Arial" w:cs="Arial"/>
          <w:color w:val="333333"/>
          <w:kern w:val="0"/>
          <w:szCs w:val="28"/>
          <w:shd w:val="clear" w:color="auto" w:fill="FFFFFF"/>
        </w:rPr>
        <w:t>1949</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12</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1951</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月任陆军第六十七军一九九师师长，</w:t>
      </w:r>
      <w:r>
        <w:rPr>
          <w:rFonts w:ascii="Arial" w:hAnsi="Arial" w:cs="Arial"/>
          <w:color w:val="333333"/>
          <w:kern w:val="0"/>
          <w:szCs w:val="28"/>
          <w:shd w:val="clear" w:color="auto" w:fill="FFFFFF"/>
        </w:rPr>
        <w:t>1951</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月起任陆军第六十七军副军长。</w:t>
      </w:r>
      <w:r>
        <w:rPr>
          <w:rFonts w:ascii="Arial" w:hAnsi="Arial" w:cs="Arial"/>
          <w:color w:val="333333"/>
          <w:kern w:val="0"/>
          <w:szCs w:val="28"/>
          <w:shd w:val="clear" w:color="auto" w:fill="FFFFFF"/>
        </w:rPr>
        <w:t>1951</w:t>
      </w:r>
      <w:r>
        <w:rPr>
          <w:rFonts w:hint="eastAsia" w:ascii="Arial" w:hAnsi="Arial" w:cs="Arial"/>
          <w:color w:val="333333"/>
          <w:kern w:val="0"/>
          <w:szCs w:val="28"/>
          <w:shd w:val="clear" w:color="auto" w:fill="FFFFFF"/>
        </w:rPr>
        <w:t>年至</w:t>
      </w:r>
      <w:r>
        <w:rPr>
          <w:rFonts w:ascii="Arial" w:hAnsi="Arial" w:cs="Arial"/>
          <w:color w:val="333333"/>
          <w:kern w:val="0"/>
          <w:szCs w:val="28"/>
          <w:shd w:val="clear" w:color="auto" w:fill="FFFFFF"/>
        </w:rPr>
        <w:t>1952</w:t>
      </w:r>
      <w:r>
        <w:rPr>
          <w:rFonts w:hint="eastAsia" w:ascii="Arial" w:hAnsi="Arial" w:cs="Arial"/>
          <w:color w:val="333333"/>
          <w:kern w:val="0"/>
          <w:szCs w:val="28"/>
          <w:shd w:val="clear" w:color="auto" w:fill="FFFFFF"/>
        </w:rPr>
        <w:t>年任中国人民志愿军第六十七军副军长。</w:t>
      </w:r>
      <w:r>
        <w:rPr>
          <w:rFonts w:ascii="Arial" w:hAnsi="Arial" w:cs="Arial"/>
          <w:color w:val="333333"/>
          <w:kern w:val="0"/>
          <w:szCs w:val="28"/>
          <w:shd w:val="clear" w:color="auto" w:fill="FFFFFF"/>
        </w:rPr>
        <w:t>1952</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1954</w:t>
      </w:r>
      <w:r>
        <w:rPr>
          <w:rFonts w:hint="eastAsia" w:ascii="Arial" w:hAnsi="Arial" w:cs="Arial"/>
          <w:color w:val="333333"/>
          <w:kern w:val="0"/>
          <w:szCs w:val="28"/>
          <w:shd w:val="clear" w:color="auto" w:fill="FFFFFF"/>
        </w:rPr>
        <w:t>年在解放军军事学院速成系学习。</w:t>
      </w:r>
      <w:r>
        <w:rPr>
          <w:rFonts w:ascii="Arial" w:hAnsi="Arial" w:cs="Arial"/>
          <w:color w:val="333333"/>
          <w:kern w:val="0"/>
          <w:szCs w:val="28"/>
          <w:shd w:val="clear" w:color="auto" w:fill="FFFFFF"/>
        </w:rPr>
        <w:t>1955</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3</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1968</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w:t>
      </w:r>
      <w:r>
        <w:rPr>
          <w:rFonts w:hint="eastAsia" w:ascii="Arial" w:hAnsi="Arial" w:cs="Arial"/>
          <w:color w:val="333333"/>
          <w:kern w:val="0"/>
          <w:szCs w:val="28"/>
          <w:shd w:val="clear" w:color="auto" w:fill="FFFFFF"/>
        </w:rPr>
        <w:t>月任陆军军长。</w:t>
      </w:r>
      <w:r>
        <w:rPr>
          <w:rFonts w:ascii="Arial" w:hAnsi="Arial" w:cs="Arial"/>
          <w:color w:val="333333"/>
          <w:kern w:val="0"/>
          <w:szCs w:val="28"/>
          <w:shd w:val="clear" w:color="auto" w:fill="FFFFFF"/>
        </w:rPr>
        <w:t>1968</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1970</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月任</w:t>
      </w:r>
      <w:r>
        <w:fldChar w:fldCharType="begin"/>
      </w:r>
      <w:r>
        <w:instrText xml:space="preserve"> HYPERLINK "http://ren.bytravel.cn/Celebrity/index425.html" </w:instrText>
      </w:r>
      <w:r>
        <w:fldChar w:fldCharType="separate"/>
      </w:r>
      <w:r>
        <w:rPr>
          <w:rFonts w:hint="eastAsia" w:ascii="Arial" w:hAnsi="Arial" w:cs="Arial"/>
          <w:color w:val="333333"/>
          <w:kern w:val="0"/>
          <w:szCs w:val="28"/>
          <w:shd w:val="clear" w:color="auto" w:fill="FFFFFF"/>
        </w:rPr>
        <w:t>济南</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军区副司令员、军区党委常委（</w:t>
      </w:r>
      <w:r>
        <w:rPr>
          <w:rFonts w:ascii="Arial" w:hAnsi="Arial" w:cs="Arial"/>
          <w:color w:val="333333"/>
          <w:kern w:val="0"/>
          <w:szCs w:val="28"/>
          <w:shd w:val="clear" w:color="auto" w:fill="FFFFFF"/>
        </w:rPr>
        <w:t>1968</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4</w:t>
      </w:r>
      <w:r>
        <w:rPr>
          <w:rFonts w:hint="eastAsia" w:ascii="Arial" w:hAnsi="Arial" w:cs="Arial"/>
          <w:color w:val="333333"/>
          <w:kern w:val="0"/>
          <w:szCs w:val="28"/>
          <w:shd w:val="clear" w:color="auto" w:fill="FFFFFF"/>
        </w:rPr>
        <w:t>月起）。</w:t>
      </w:r>
      <w:r>
        <w:rPr>
          <w:rFonts w:ascii="Arial" w:hAnsi="Arial" w:cs="Arial"/>
          <w:color w:val="333333"/>
          <w:kern w:val="0"/>
          <w:szCs w:val="28"/>
          <w:shd w:val="clear" w:color="auto" w:fill="FFFFFF"/>
        </w:rPr>
        <w:t>1970</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1975</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月任第一机械工业部革委会主任、部长，党的核心小组组长。</w:t>
      </w:r>
      <w:r>
        <w:rPr>
          <w:rFonts w:ascii="Arial" w:hAnsi="Arial" w:cs="Arial"/>
          <w:color w:val="333333"/>
          <w:kern w:val="0"/>
          <w:szCs w:val="28"/>
          <w:shd w:val="clear" w:color="auto" w:fill="FFFFFF"/>
        </w:rPr>
        <w:t>1975</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8</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1977</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月任</w:t>
      </w:r>
      <w:r>
        <w:fldChar w:fldCharType="begin"/>
      </w:r>
      <w:r>
        <w:instrText xml:space="preserve"> HYPERLINK "http://ren.bytravel.cn/Celebrity/index238.html" </w:instrText>
      </w:r>
      <w:r>
        <w:fldChar w:fldCharType="separate"/>
      </w:r>
      <w:r>
        <w:rPr>
          <w:rFonts w:hint="eastAsia" w:ascii="Arial" w:hAnsi="Arial" w:cs="Arial"/>
          <w:color w:val="333333"/>
          <w:kern w:val="0"/>
          <w:szCs w:val="28"/>
          <w:shd w:val="clear" w:color="auto" w:fill="FFFFFF"/>
        </w:rPr>
        <w:t>南京</w:t>
      </w:r>
      <w:r>
        <w:rPr>
          <w:rFonts w:hint="eastAsia" w:ascii="Arial" w:hAnsi="Arial" w:cs="Arial"/>
          <w:color w:val="333333"/>
          <w:kern w:val="0"/>
          <w:szCs w:val="28"/>
          <w:shd w:val="clear" w:color="auto" w:fill="FFFFFF"/>
        </w:rPr>
        <w:fldChar w:fldCharType="end"/>
      </w:r>
      <w:r>
        <w:rPr>
          <w:rFonts w:hint="eastAsia" w:ascii="Arial" w:hAnsi="Arial" w:cs="Arial"/>
          <w:color w:val="333333"/>
          <w:kern w:val="0"/>
          <w:szCs w:val="28"/>
          <w:shd w:val="clear" w:color="auto" w:fill="FFFFFF"/>
        </w:rPr>
        <w:t>军区副司令员、军区党委常委。</w:t>
      </w:r>
      <w:r>
        <w:rPr>
          <w:rFonts w:ascii="Arial" w:hAnsi="Arial" w:cs="Arial"/>
          <w:color w:val="333333"/>
          <w:kern w:val="0"/>
          <w:szCs w:val="28"/>
          <w:shd w:val="clear" w:color="auto" w:fill="FFFFFF"/>
        </w:rPr>
        <w:t>1977</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8</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1982</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月任中共</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委员。</w:t>
      </w:r>
      <w:r>
        <w:rPr>
          <w:rFonts w:ascii="Arial" w:hAnsi="Arial" w:cs="Arial"/>
          <w:color w:val="333333"/>
          <w:kern w:val="0"/>
          <w:szCs w:val="28"/>
          <w:shd w:val="clear" w:color="auto" w:fill="FFFFFF"/>
        </w:rPr>
        <w:t>1977</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月至</w:t>
      </w:r>
      <w:r>
        <w:rPr>
          <w:rFonts w:ascii="Arial" w:hAnsi="Arial" w:cs="Arial"/>
          <w:color w:val="333333"/>
          <w:kern w:val="0"/>
          <w:szCs w:val="28"/>
          <w:shd w:val="clear" w:color="auto" w:fill="FFFFFF"/>
        </w:rPr>
        <w:t>1982</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11</w:t>
      </w:r>
      <w:r>
        <w:rPr>
          <w:rFonts w:hint="eastAsia" w:ascii="Arial" w:hAnsi="Arial" w:cs="Arial"/>
          <w:color w:val="333333"/>
          <w:kern w:val="0"/>
          <w:szCs w:val="28"/>
          <w:shd w:val="clear" w:color="auto" w:fill="FFFFFF"/>
        </w:rPr>
        <w:t>月任第二炮兵司令员、第二炮兵党委</w:t>
      </w:r>
      <w:r>
        <w:rPr>
          <w:rFonts w:ascii="Arial" w:hAnsi="Arial" w:cs="Arial"/>
          <w:color w:val="333333"/>
          <w:kern w:val="0"/>
          <w:szCs w:val="28"/>
          <w:shd w:val="clear" w:color="auto" w:fill="FFFFFF"/>
        </w:rPr>
        <w:t>-</w:t>
      </w:r>
      <w:r>
        <w:rPr>
          <w:rFonts w:hint="eastAsia" w:ascii="Arial" w:hAnsi="Arial" w:cs="Arial"/>
          <w:color w:val="333333"/>
          <w:kern w:val="0"/>
          <w:szCs w:val="28"/>
          <w:shd w:val="clear" w:color="auto" w:fill="FFFFFF"/>
        </w:rPr>
        <w:t>（</w:t>
      </w:r>
      <w:r>
        <w:rPr>
          <w:rFonts w:ascii="Arial" w:hAnsi="Arial" w:cs="Arial"/>
          <w:color w:val="333333"/>
          <w:kern w:val="0"/>
          <w:szCs w:val="28"/>
          <w:shd w:val="clear" w:color="auto" w:fill="FFFFFF"/>
        </w:rPr>
        <w:t>1977</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11</w:t>
      </w:r>
      <w:r>
        <w:rPr>
          <w:rFonts w:hint="eastAsia" w:ascii="Arial" w:hAnsi="Arial" w:cs="Arial"/>
          <w:color w:val="333333"/>
          <w:kern w:val="0"/>
          <w:szCs w:val="28"/>
          <w:shd w:val="clear" w:color="auto" w:fill="FFFFFF"/>
        </w:rPr>
        <w:t>月起）。</w:t>
      </w:r>
      <w:r>
        <w:rPr>
          <w:rFonts w:ascii="Arial" w:hAnsi="Arial" w:cs="Arial"/>
          <w:color w:val="333333"/>
          <w:kern w:val="0"/>
          <w:szCs w:val="28"/>
          <w:shd w:val="clear" w:color="auto" w:fill="FFFFFF"/>
        </w:rPr>
        <w:t>1983</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6</w:t>
      </w:r>
      <w:r>
        <w:rPr>
          <w:rFonts w:hint="eastAsia" w:ascii="Arial" w:hAnsi="Arial" w:cs="Arial"/>
          <w:color w:val="333333"/>
          <w:kern w:val="0"/>
          <w:szCs w:val="28"/>
          <w:shd w:val="clear" w:color="auto" w:fill="FFFFFF"/>
        </w:rPr>
        <w:t>月、</w:t>
      </w:r>
      <w:r>
        <w:rPr>
          <w:rFonts w:ascii="Arial" w:hAnsi="Arial" w:cs="Arial"/>
          <w:color w:val="333333"/>
          <w:kern w:val="0"/>
          <w:szCs w:val="28"/>
          <w:shd w:val="clear" w:color="auto" w:fill="FFFFFF"/>
        </w:rPr>
        <w:t>1988</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4</w:t>
      </w:r>
      <w:r>
        <w:rPr>
          <w:rFonts w:hint="eastAsia" w:ascii="Arial" w:hAnsi="Arial" w:cs="Arial"/>
          <w:color w:val="333333"/>
          <w:kern w:val="0"/>
          <w:szCs w:val="28"/>
          <w:shd w:val="clear" w:color="auto" w:fill="FFFFFF"/>
        </w:rPr>
        <w:t>月相继当选为政协第六届、七届全国委员会常务委员。</w:t>
      </w:r>
      <w:r>
        <w:rPr>
          <w:rFonts w:ascii="Arial" w:hAnsi="Arial" w:cs="Arial"/>
          <w:color w:val="333333"/>
          <w:kern w:val="0"/>
          <w:szCs w:val="28"/>
          <w:shd w:val="clear" w:color="auto" w:fill="FFFFFF"/>
        </w:rPr>
        <w:t>1955</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9</w:t>
      </w:r>
      <w:r>
        <w:rPr>
          <w:rFonts w:hint="eastAsia" w:ascii="Arial" w:hAnsi="Arial" w:cs="Arial"/>
          <w:color w:val="333333"/>
          <w:kern w:val="0"/>
          <w:szCs w:val="28"/>
          <w:shd w:val="clear" w:color="auto" w:fill="FFFFFF"/>
        </w:rPr>
        <w:t>月被授予少将军衔。曾获三级八一勋章、二级独立自由勋章、一级解放勋章。</w:t>
      </w:r>
      <w:r>
        <w:rPr>
          <w:rFonts w:ascii="Arial" w:hAnsi="Arial" w:cs="Arial"/>
          <w:color w:val="333333"/>
          <w:kern w:val="0"/>
          <w:szCs w:val="28"/>
          <w:shd w:val="clear" w:color="auto" w:fill="FFFFFF"/>
        </w:rPr>
        <w:t>1988</w:t>
      </w:r>
      <w:r>
        <w:rPr>
          <w:rFonts w:hint="eastAsia" w:ascii="Arial" w:hAnsi="Arial" w:cs="Arial"/>
          <w:color w:val="333333"/>
          <w:kern w:val="0"/>
          <w:szCs w:val="28"/>
          <w:shd w:val="clear" w:color="auto" w:fill="FFFFFF"/>
        </w:rPr>
        <w:t>年</w:t>
      </w:r>
      <w:r>
        <w:rPr>
          <w:rFonts w:ascii="Arial" w:hAnsi="Arial" w:cs="Arial"/>
          <w:color w:val="333333"/>
          <w:kern w:val="0"/>
          <w:szCs w:val="28"/>
          <w:shd w:val="clear" w:color="auto" w:fill="FFFFFF"/>
        </w:rPr>
        <w:t>7</w:t>
      </w:r>
      <w:r>
        <w:rPr>
          <w:rFonts w:hint="eastAsia" w:ascii="Arial" w:hAnsi="Arial" w:cs="Arial"/>
          <w:color w:val="333333"/>
          <w:kern w:val="0"/>
          <w:szCs w:val="28"/>
          <w:shd w:val="clear" w:color="auto" w:fill="FFFFFF"/>
        </w:rPr>
        <w:t>月被授予中国人民解放军一级红星功勋荣誉章。</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path/>
          <v:fill on="f" focussize="0,0"/>
          <v:stroke on="f" weight="0.5pt" joinstyle="miter"/>
          <v:imagedata o:title=""/>
          <o:lock v:ext="edit"/>
          <v:textbox inset="0mm,0mm,0mm,0mm" style="mso-fit-shape-to-text:t;">
            <w:txbxContent>
              <w:p>
                <w:pPr>
                  <w:pStyle w:val="6"/>
                  <w:ind w:firstLine="480"/>
                  <w:rPr>
                    <w:sz w:val="24"/>
                  </w:rPr>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3B33F"/>
    <w:multiLevelType w:val="singleLevel"/>
    <w:tmpl w:val="9553B33F"/>
    <w:lvl w:ilvl="0" w:tentative="0">
      <w:start w:val="1"/>
      <w:numFmt w:val="decimal"/>
      <w:suff w:val="space"/>
      <w:lvlText w:val="%1."/>
      <w:lvlJc w:val="left"/>
      <w:rPr>
        <w:rFonts w:cs="Times New Roman"/>
      </w:rPr>
    </w:lvl>
  </w:abstractNum>
  <w:abstractNum w:abstractNumId="1">
    <w:nsid w:val="EB02BB32"/>
    <w:multiLevelType w:val="singleLevel"/>
    <w:tmpl w:val="EB02BB32"/>
    <w:lvl w:ilvl="0" w:tentative="0">
      <w:start w:val="9"/>
      <w:numFmt w:val="decimal"/>
      <w:suff w:val="space"/>
      <w:lvlText w:val="%1."/>
      <w:lvlJc w:val="left"/>
      <w:rPr>
        <w:rFonts w:cs="Times New Roman"/>
      </w:rPr>
    </w:lvl>
  </w:abstractNum>
  <w:abstractNum w:abstractNumId="2">
    <w:nsid w:val="03A07F44"/>
    <w:multiLevelType w:val="singleLevel"/>
    <w:tmpl w:val="03A07F44"/>
    <w:lvl w:ilvl="0" w:tentative="0">
      <w:start w:val="1"/>
      <w:numFmt w:val="chineseCounting"/>
      <w:suff w:val="nothing"/>
      <w:lvlText w:val="%1、"/>
      <w:lvlJc w:val="left"/>
      <w:rPr>
        <w:rFonts w:hint="eastAsia" w:cs="Times New Roman"/>
      </w:rPr>
    </w:lvl>
  </w:abstractNum>
  <w:abstractNum w:abstractNumId="3">
    <w:nsid w:val="60A4E53E"/>
    <w:multiLevelType w:val="singleLevel"/>
    <w:tmpl w:val="60A4E53E"/>
    <w:lvl w:ilvl="0" w:tentative="0">
      <w:start w:val="9"/>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66165C"/>
    <w:rsid w:val="00023B8F"/>
    <w:rsid w:val="000D24C1"/>
    <w:rsid w:val="00152B0F"/>
    <w:rsid w:val="001B74BF"/>
    <w:rsid w:val="00781A1B"/>
    <w:rsid w:val="007F0CA1"/>
    <w:rsid w:val="00B134FA"/>
    <w:rsid w:val="00BC2B0B"/>
    <w:rsid w:val="00C91D5D"/>
    <w:rsid w:val="00E75C78"/>
    <w:rsid w:val="061E2DE3"/>
    <w:rsid w:val="095956A4"/>
    <w:rsid w:val="0A227A1F"/>
    <w:rsid w:val="0B88432A"/>
    <w:rsid w:val="0C247B0B"/>
    <w:rsid w:val="0DEC4FD4"/>
    <w:rsid w:val="12432DAE"/>
    <w:rsid w:val="13A92D9F"/>
    <w:rsid w:val="1A7C2F8A"/>
    <w:rsid w:val="1E003116"/>
    <w:rsid w:val="22233E59"/>
    <w:rsid w:val="248C76D8"/>
    <w:rsid w:val="25414B4A"/>
    <w:rsid w:val="268804AC"/>
    <w:rsid w:val="29C405D5"/>
    <w:rsid w:val="2A0D5841"/>
    <w:rsid w:val="2B11484C"/>
    <w:rsid w:val="2D274CAE"/>
    <w:rsid w:val="380F0C78"/>
    <w:rsid w:val="396F0CB9"/>
    <w:rsid w:val="39D51259"/>
    <w:rsid w:val="39EE5E2D"/>
    <w:rsid w:val="3D342712"/>
    <w:rsid w:val="41547352"/>
    <w:rsid w:val="44F36E9F"/>
    <w:rsid w:val="47787B65"/>
    <w:rsid w:val="47E01297"/>
    <w:rsid w:val="49051251"/>
    <w:rsid w:val="4A976748"/>
    <w:rsid w:val="4FEE5153"/>
    <w:rsid w:val="4FF70F50"/>
    <w:rsid w:val="50BF317C"/>
    <w:rsid w:val="50D93021"/>
    <w:rsid w:val="52A951D8"/>
    <w:rsid w:val="5AFF6BAB"/>
    <w:rsid w:val="5B8957AA"/>
    <w:rsid w:val="601E0956"/>
    <w:rsid w:val="61015AF1"/>
    <w:rsid w:val="65201FFB"/>
    <w:rsid w:val="6BE021A7"/>
    <w:rsid w:val="6D535020"/>
    <w:rsid w:val="7866165C"/>
    <w:rsid w:val="7ACC0500"/>
    <w:rsid w:val="7E2D05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qFormat="1" w:unhideWhenUsed="0" w:uiPriority="99" w:semiHidden="0" w:name="toc 3"/>
    <w:lsdException w:qFormat="1" w:unhideWhenUsed="0"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qFormat/>
    <w:uiPriority w:val="99"/>
    <w:pPr>
      <w:keepNext/>
      <w:keepLines/>
      <w:spacing w:line="578" w:lineRule="auto"/>
      <w:jc w:val="center"/>
      <w:outlineLvl w:val="0"/>
    </w:pPr>
    <w:rPr>
      <w:rFonts w:eastAsia="黑体"/>
      <w:b/>
      <w:bCs/>
      <w:kern w:val="44"/>
      <w:sz w:val="36"/>
      <w:szCs w:val="44"/>
    </w:rPr>
  </w:style>
  <w:style w:type="paragraph" w:styleId="3">
    <w:name w:val="heading 2"/>
    <w:basedOn w:val="1"/>
    <w:next w:val="1"/>
    <w:link w:val="21"/>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link w:val="22"/>
    <w:qFormat/>
    <w:uiPriority w:val="99"/>
    <w:pPr>
      <w:keepNext/>
      <w:keepLines/>
      <w:spacing w:line="416" w:lineRule="auto"/>
      <w:outlineLvl w:val="2"/>
    </w:pPr>
    <w:rPr>
      <w:b/>
      <w:bCs/>
      <w:sz w:val="36"/>
      <w:szCs w:val="32"/>
    </w:rPr>
  </w:style>
  <w:style w:type="character" w:default="1" w:styleId="12">
    <w:name w:val="Default Paragraph Font"/>
    <w:semiHidden/>
    <w:qFormat/>
    <w:uiPriority w:val="99"/>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qFormat/>
    <w:uiPriority w:val="99"/>
    <w:pPr>
      <w:tabs>
        <w:tab w:val="right" w:leader="dot" w:pos="8505"/>
      </w:tabs>
      <w:jc w:val="center"/>
    </w:pPr>
  </w:style>
  <w:style w:type="paragraph" w:styleId="6">
    <w:name w:val="footer"/>
    <w:basedOn w:val="1"/>
    <w:link w:val="23"/>
    <w:uiPriority w:val="99"/>
    <w:pPr>
      <w:tabs>
        <w:tab w:val="center" w:pos="4153"/>
        <w:tab w:val="right" w:pos="8306"/>
      </w:tabs>
      <w:snapToGrid w:val="0"/>
      <w:jc w:val="left"/>
    </w:pPr>
    <w:rPr>
      <w:sz w:val="18"/>
    </w:rPr>
  </w:style>
  <w:style w:type="paragraph" w:styleId="7">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qFormat/>
    <w:uiPriority w:val="99"/>
    <w:pPr>
      <w:adjustRightInd w:val="0"/>
      <w:spacing w:before="120" w:after="120"/>
      <w:jc w:val="left"/>
      <w:textAlignment w:val="baseline"/>
    </w:pPr>
    <w:rPr>
      <w:rFonts w:ascii="Calibri" w:hAnsi="Calibri" w:eastAsia="仿宋"/>
      <w:b/>
      <w:bCs/>
      <w:caps/>
      <w:kern w:val="0"/>
      <w:szCs w:val="20"/>
    </w:rPr>
  </w:style>
  <w:style w:type="paragraph" w:styleId="9">
    <w:name w:val="toc 4"/>
    <w:basedOn w:val="1"/>
    <w:next w:val="1"/>
    <w:qFormat/>
    <w:uiPriority w:val="99"/>
    <w:pPr>
      <w:adjustRightInd w:val="0"/>
      <w:ind w:left="720"/>
      <w:jc w:val="left"/>
      <w:textAlignment w:val="baseline"/>
    </w:pPr>
    <w:rPr>
      <w:rFonts w:ascii="Calibri" w:hAnsi="Calibri" w:eastAsia="仿宋"/>
      <w:kern w:val="0"/>
      <w:sz w:val="18"/>
      <w:szCs w:val="18"/>
    </w:rPr>
  </w:style>
  <w:style w:type="paragraph" w:styleId="10">
    <w:name w:val="Normal (Web)"/>
    <w:basedOn w:val="1"/>
    <w:uiPriority w:val="99"/>
    <w:pPr>
      <w:spacing w:beforeAutospacing="1" w:afterAutospacing="1"/>
      <w:jc w:val="left"/>
    </w:pPr>
    <w:rPr>
      <w:kern w:val="0"/>
      <w:sz w:val="24"/>
    </w:rPr>
  </w:style>
  <w:style w:type="paragraph" w:styleId="11">
    <w:name w:val="Title"/>
    <w:basedOn w:val="1"/>
    <w:next w:val="1"/>
    <w:link w:val="25"/>
    <w:qFormat/>
    <w:uiPriority w:val="99"/>
    <w:pPr>
      <w:jc w:val="center"/>
      <w:outlineLvl w:val="0"/>
    </w:pPr>
    <w:rPr>
      <w:rFonts w:ascii="Cambria" w:hAnsi="Cambria"/>
      <w:b/>
      <w:bCs/>
      <w:sz w:val="32"/>
      <w:szCs w:val="32"/>
    </w:rPr>
  </w:style>
  <w:style w:type="character" w:styleId="13">
    <w:name w:val="page number"/>
    <w:basedOn w:val="12"/>
    <w:qFormat/>
    <w:uiPriority w:val="0"/>
  </w:style>
  <w:style w:type="character" w:styleId="14">
    <w:name w:val="FollowedHyperlink"/>
    <w:basedOn w:val="12"/>
    <w:semiHidden/>
    <w:unhideWhenUsed/>
    <w:qFormat/>
    <w:uiPriority w:val="99"/>
    <w:rPr>
      <w:color w:val="252525"/>
      <w:u w:val="none"/>
    </w:rPr>
  </w:style>
  <w:style w:type="character" w:styleId="15">
    <w:name w:val="Emphasis"/>
    <w:basedOn w:val="12"/>
    <w:qFormat/>
    <w:locked/>
    <w:uiPriority w:val="0"/>
  </w:style>
  <w:style w:type="character" w:styleId="16">
    <w:name w:val="Hyperlink"/>
    <w:basedOn w:val="12"/>
    <w:qFormat/>
    <w:uiPriority w:val="99"/>
    <w:rPr>
      <w:rFonts w:cs="Times New Roman"/>
      <w:color w:val="0000FF"/>
      <w:u w:val="single"/>
    </w:rPr>
  </w:style>
  <w:style w:type="character" w:styleId="17">
    <w:name w:val="HTML Code"/>
    <w:basedOn w:val="12"/>
    <w:semiHidden/>
    <w:unhideWhenUsed/>
    <w:uiPriority w:val="99"/>
    <w:rPr>
      <w:rFonts w:ascii="Courier New" w:hAnsi="Courier New"/>
      <w:sz w:val="20"/>
    </w:rPr>
  </w:style>
  <w:style w:type="character" w:styleId="18">
    <w:name w:val="HTML Cite"/>
    <w:basedOn w:val="12"/>
    <w:semiHidden/>
    <w:unhideWhenUsed/>
    <w:uiPriority w:val="99"/>
  </w:style>
  <w:style w:type="character" w:customStyle="1" w:styleId="20">
    <w:name w:val="Heading 1 Char"/>
    <w:basedOn w:val="12"/>
    <w:link w:val="2"/>
    <w:qFormat/>
    <w:uiPriority w:val="9"/>
    <w:rPr>
      <w:b/>
      <w:bCs/>
      <w:kern w:val="44"/>
      <w:sz w:val="44"/>
      <w:szCs w:val="44"/>
    </w:rPr>
  </w:style>
  <w:style w:type="character" w:customStyle="1" w:styleId="21">
    <w:name w:val="Heading 2 Char"/>
    <w:basedOn w:val="12"/>
    <w:link w:val="3"/>
    <w:semiHidden/>
    <w:uiPriority w:val="9"/>
    <w:rPr>
      <w:rFonts w:asciiTheme="majorHAnsi" w:hAnsiTheme="majorHAnsi" w:eastAsiaTheme="majorEastAsia" w:cstheme="majorBidi"/>
      <w:b/>
      <w:bCs/>
      <w:sz w:val="32"/>
      <w:szCs w:val="32"/>
    </w:rPr>
  </w:style>
  <w:style w:type="character" w:customStyle="1" w:styleId="22">
    <w:name w:val="Heading 3 Char"/>
    <w:basedOn w:val="12"/>
    <w:link w:val="4"/>
    <w:semiHidden/>
    <w:qFormat/>
    <w:uiPriority w:val="9"/>
    <w:rPr>
      <w:b/>
      <w:bCs/>
      <w:sz w:val="32"/>
      <w:szCs w:val="32"/>
    </w:rPr>
  </w:style>
  <w:style w:type="character" w:customStyle="1" w:styleId="23">
    <w:name w:val="Footer Char"/>
    <w:basedOn w:val="12"/>
    <w:link w:val="6"/>
    <w:semiHidden/>
    <w:qFormat/>
    <w:uiPriority w:val="99"/>
    <w:rPr>
      <w:sz w:val="18"/>
      <w:szCs w:val="18"/>
    </w:rPr>
  </w:style>
  <w:style w:type="character" w:customStyle="1" w:styleId="24">
    <w:name w:val="Header Char"/>
    <w:basedOn w:val="12"/>
    <w:link w:val="7"/>
    <w:semiHidden/>
    <w:qFormat/>
    <w:uiPriority w:val="99"/>
    <w:rPr>
      <w:sz w:val="18"/>
      <w:szCs w:val="18"/>
    </w:rPr>
  </w:style>
  <w:style w:type="character" w:customStyle="1" w:styleId="25">
    <w:name w:val="Title Char"/>
    <w:basedOn w:val="12"/>
    <w:link w:val="11"/>
    <w:qFormat/>
    <w:uiPriority w:val="10"/>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54</Pages>
  <Words>7211</Words>
  <Lines>0</Lines>
  <Paragraphs>0</Paragraphs>
  <TotalTime>16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2018-04-09T01:49:00Z</dcterms:created>
  <dc:creator>nobody</dc:creator>
  <cp:lastModifiedBy>nobody</cp:lastModifiedBy>
  <cp:lastPrinted>2018-05-10T04:10:00Z</cp:lastPrinted>
  <dcterms:modified xsi:type="dcterms:W3CDTF">2018-05-11T08:12:11Z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