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兰陵农企园形象标识</w:t>
      </w:r>
      <w:r>
        <w:rPr>
          <w:rFonts w:hint="eastAsia" w:ascii="黑体" w:hAnsi="宋体" w:eastAsia="黑体" w:cs="黑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logo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设计报名表</w:t>
      </w:r>
    </w:p>
    <w:tbl>
      <w:tblPr>
        <w:tblStyle w:val="3"/>
        <w:tblpPr w:leftFromText="180" w:rightFromText="180" w:vertAnchor="text" w:horzAnchor="page" w:tblpX="1476" w:tblpY="633"/>
        <w:tblOverlap w:val="never"/>
        <w:tblW w:w="9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519"/>
        <w:gridCol w:w="1371"/>
        <w:gridCol w:w="1350"/>
        <w:gridCol w:w="1835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单位</w:t>
            </w:r>
          </w:p>
        </w:tc>
        <w:tc>
          <w:tcPr>
            <w:tcW w:w="2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电子邮箱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创意说明</w:t>
            </w:r>
          </w:p>
        </w:tc>
        <w:tc>
          <w:tcPr>
            <w:tcW w:w="854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备注</w:t>
            </w:r>
          </w:p>
        </w:tc>
        <w:tc>
          <w:tcPr>
            <w:tcW w:w="854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我承诺：我已阅读、理解并接受兰陵县农企园LOGO设计征集规则，并保证所填事项属实。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4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1"/>
                <w:szCs w:val="21"/>
              </w:rPr>
              <w:t>签名：                         填表日期：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0FF7"/>
    <w:rsid w:val="628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2020-07-03T01:29:00Z</dcterms:created>
  <dc:creator>Admin</dc:creator>
  <cp:lastModifiedBy>Admin</cp:lastModifiedBy>
  <dcterms:modified xsi:type="dcterms:W3CDTF">2020-07-03T01:30:21Z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