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000000"/>
          <w:spacing w:val="8"/>
          <w:sz w:val="22"/>
          <w:szCs w:val="22"/>
        </w:rPr>
      </w:pPr>
      <w:r>
        <w:rPr>
          <w:rFonts w:hint="eastAsia" w:ascii="微软雅黑" w:hAnsi="微软雅黑" w:eastAsia="微软雅黑" w:cs="微软雅黑"/>
          <w:i w:val="0"/>
          <w:caps w:val="0"/>
          <w:color w:val="000000"/>
          <w:spacing w:val="8"/>
          <w:sz w:val="22"/>
          <w:szCs w:val="22"/>
          <w:bdr w:val="none" w:color="auto" w:sz="0" w:space="0"/>
          <w:shd w:val="clear" w:fill="FFFFFF"/>
        </w:rPr>
        <w:t>附件一：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000000"/>
          <w:spacing w:val="8"/>
          <w:sz w:val="22"/>
          <w:szCs w:val="22"/>
          <w:bdr w:val="none" w:color="auto" w:sz="0" w:space="0"/>
          <w:shd w:val="clear" w:fill="FFFFFF"/>
        </w:rPr>
      </w:pPr>
      <w:r>
        <w:rPr>
          <w:rFonts w:hint="eastAsia" w:ascii="微软雅黑" w:hAnsi="微软雅黑" w:eastAsia="微软雅黑" w:cs="微软雅黑"/>
          <w:i w:val="0"/>
          <w:caps w:val="0"/>
          <w:color w:val="000000"/>
          <w:spacing w:val="8"/>
          <w:sz w:val="22"/>
          <w:szCs w:val="22"/>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000000"/>
          <w:spacing w:val="8"/>
          <w:sz w:val="22"/>
          <w:szCs w:val="22"/>
        </w:rPr>
      </w:pPr>
      <w:bookmarkStart w:id="0" w:name="_GoBack"/>
      <w:bookmarkEnd w:id="0"/>
      <w:r>
        <w:rPr>
          <w:rFonts w:hint="eastAsia" w:ascii="微软雅黑" w:hAnsi="微软雅黑" w:eastAsia="微软雅黑" w:cs="微软雅黑"/>
          <w:i w:val="0"/>
          <w:caps w:val="0"/>
          <w:color w:val="000000"/>
          <w:spacing w:val="8"/>
          <w:sz w:val="22"/>
          <w:szCs w:val="22"/>
          <w:bdr w:val="none" w:color="auto" w:sz="0" w:space="0"/>
          <w:shd w:val="clear" w:fill="FFFFFF"/>
        </w:rPr>
        <w:t>《著作权转让承诺函》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000000"/>
          <w:spacing w:val="8"/>
          <w:sz w:val="22"/>
          <w:szCs w:val="22"/>
        </w:rPr>
      </w:pPr>
      <w:r>
        <w:rPr>
          <w:rFonts w:hint="eastAsia" w:ascii="微软雅黑" w:hAnsi="微软雅黑" w:eastAsia="微软雅黑" w:cs="微软雅黑"/>
          <w:i w:val="0"/>
          <w:caps w:val="0"/>
          <w:color w:val="000000"/>
          <w:spacing w:val="8"/>
          <w:sz w:val="22"/>
          <w:szCs w:val="22"/>
          <w:bdr w:val="none" w:color="auto" w:sz="0" w:space="0"/>
          <w:shd w:val="clear" w:fill="FFFFFF"/>
        </w:rPr>
        <w:t>　　本机构/人___________________(以下称为承诺人)充分知晓并自愿接受“2021全国年货购物节”吉祥物设计征集活动，现向年货节组委会作出如下承诺：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000000"/>
          <w:spacing w:val="8"/>
          <w:sz w:val="22"/>
          <w:szCs w:val="22"/>
        </w:rPr>
      </w:pPr>
      <w:r>
        <w:rPr>
          <w:rFonts w:hint="eastAsia" w:ascii="微软雅黑" w:hAnsi="微软雅黑" w:eastAsia="微软雅黑" w:cs="微软雅黑"/>
          <w:i w:val="0"/>
          <w:caps w:val="0"/>
          <w:color w:val="000000"/>
          <w:spacing w:val="8"/>
          <w:sz w:val="22"/>
          <w:szCs w:val="22"/>
          <w:bdr w:val="none" w:color="auto" w:sz="0" w:space="0"/>
          <w:shd w:val="clear" w:fill="FFFFFF"/>
        </w:rPr>
        <w:t>　　第一条承诺人保证对其因参加“2021全国年货购物节”(下称“年货节”)吉祥物设计征集活动而提交的应征方案，是在没有其他协助的情况下本机构/人独立完成的。承诺人对该应征方案拥有充分、完全、排他的著作权。承诺人保证在全球范围内未曾并无权自行或授权任何第三方对应征方案进行任何形式的使用或开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000000"/>
          <w:spacing w:val="8"/>
          <w:sz w:val="22"/>
          <w:szCs w:val="22"/>
        </w:rPr>
      </w:pPr>
      <w:r>
        <w:rPr>
          <w:rFonts w:hint="eastAsia" w:ascii="微软雅黑" w:hAnsi="微软雅黑" w:eastAsia="微软雅黑" w:cs="微软雅黑"/>
          <w:i w:val="0"/>
          <w:caps w:val="0"/>
          <w:color w:val="000000"/>
          <w:spacing w:val="8"/>
          <w:sz w:val="22"/>
          <w:szCs w:val="22"/>
          <w:bdr w:val="none" w:color="auto" w:sz="0" w:space="0"/>
          <w:shd w:val="clear" w:fill="FFFFFF"/>
        </w:rPr>
        <w:t>　　第二条承诺人自签署本承诺函之日起，即一次性、不可撤销地、排他地将其对应征方案所拥有的著作权，及其对应征方案一切平面的或立体的表现物的全部权利，在世界范围法律许可的方式和途径下，全部转让给年货节组委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000000"/>
          <w:spacing w:val="8"/>
          <w:sz w:val="22"/>
          <w:szCs w:val="22"/>
        </w:rPr>
      </w:pPr>
      <w:r>
        <w:rPr>
          <w:rFonts w:hint="eastAsia" w:ascii="微软雅黑" w:hAnsi="微软雅黑" w:eastAsia="微软雅黑" w:cs="微软雅黑"/>
          <w:i w:val="0"/>
          <w:caps w:val="0"/>
          <w:color w:val="000000"/>
          <w:spacing w:val="8"/>
          <w:sz w:val="22"/>
          <w:szCs w:val="22"/>
          <w:bdr w:val="none" w:color="auto" w:sz="0" w:space="0"/>
          <w:shd w:val="clear" w:fill="FFFFFF"/>
        </w:rPr>
        <w:t>　　第三条承诺人同意，如应征作品最终被选定为吉祥物方案，年货节组委会有权采取任何方式对其进行再制作或再创作，包括但不限于采用实体、书面或电子形式等。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000000"/>
          <w:spacing w:val="8"/>
          <w:sz w:val="22"/>
          <w:szCs w:val="22"/>
        </w:rPr>
      </w:pPr>
      <w:r>
        <w:rPr>
          <w:rFonts w:hint="eastAsia" w:ascii="微软雅黑" w:hAnsi="微软雅黑" w:eastAsia="微软雅黑" w:cs="微软雅黑"/>
          <w:i w:val="0"/>
          <w:caps w:val="0"/>
          <w:color w:val="000000"/>
          <w:spacing w:val="8"/>
          <w:sz w:val="22"/>
          <w:szCs w:val="22"/>
          <w:bdr w:val="none" w:color="auto" w:sz="0" w:space="0"/>
          <w:shd w:val="clear" w:fill="FFFFFF"/>
        </w:rPr>
        <w:t>　　第四条如发生侵权行为，由承诺人承担由此带来的全部经济及法律责任。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000000"/>
          <w:spacing w:val="8"/>
          <w:sz w:val="22"/>
          <w:szCs w:val="2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000000"/>
          <w:spacing w:val="8"/>
          <w:sz w:val="22"/>
          <w:szCs w:val="22"/>
        </w:rPr>
      </w:pPr>
      <w:r>
        <w:rPr>
          <w:rFonts w:hint="eastAsia" w:ascii="微软雅黑" w:hAnsi="微软雅黑" w:eastAsia="微软雅黑" w:cs="微软雅黑"/>
          <w:i w:val="0"/>
          <w:caps w:val="0"/>
          <w:color w:val="000000"/>
          <w:spacing w:val="8"/>
          <w:sz w:val="22"/>
          <w:szCs w:val="22"/>
          <w:bdr w:val="none" w:color="auto" w:sz="0" w:space="0"/>
          <w:shd w:val="clear" w:fill="FFFFFF"/>
        </w:rPr>
        <w:t>　　本机构/人：(盖章或签字)</w:t>
      </w:r>
    </w:p>
    <w:p>
      <w:pPr>
        <w:spacing w:line="560" w:lineRule="exact"/>
        <w:rPr>
          <w:sz w:val="32"/>
          <w:szCs w:val="32"/>
        </w:rPr>
      </w:pPr>
    </w:p>
    <w:sectPr>
      <w:footerReference r:id="rId3" w:type="default"/>
      <w:pgSz w:w="11907" w:h="16840"/>
      <w:pgMar w:top="1701" w:right="1587" w:bottom="1701" w:left="1588" w:header="851" w:footer="992" w:gutter="0"/>
      <w:cols w:space="0" w:num="1"/>
      <w:docGrid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62"/>
    <w:rsid w:val="000C3C2E"/>
    <w:rsid w:val="002B5148"/>
    <w:rsid w:val="007A2770"/>
    <w:rsid w:val="007F3862"/>
    <w:rsid w:val="00A13DF2"/>
    <w:rsid w:val="00B83853"/>
    <w:rsid w:val="00E0310B"/>
    <w:rsid w:val="00F7136B"/>
    <w:rsid w:val="00FD41A9"/>
    <w:rsid w:val="03D32C09"/>
    <w:rsid w:val="0F221693"/>
    <w:rsid w:val="10127D67"/>
    <w:rsid w:val="103C4DD5"/>
    <w:rsid w:val="10594424"/>
    <w:rsid w:val="1420443E"/>
    <w:rsid w:val="14907737"/>
    <w:rsid w:val="214130CC"/>
    <w:rsid w:val="221E5EA5"/>
    <w:rsid w:val="24B111BF"/>
    <w:rsid w:val="28E65EA2"/>
    <w:rsid w:val="2BC7310A"/>
    <w:rsid w:val="2FBA1EB1"/>
    <w:rsid w:val="305845B0"/>
    <w:rsid w:val="34932161"/>
    <w:rsid w:val="398C547A"/>
    <w:rsid w:val="3D101C2A"/>
    <w:rsid w:val="45231A68"/>
    <w:rsid w:val="4A6F6ED8"/>
    <w:rsid w:val="52BF3853"/>
    <w:rsid w:val="545A6BD5"/>
    <w:rsid w:val="58731CB4"/>
    <w:rsid w:val="5A3030D7"/>
    <w:rsid w:val="5ADD40D2"/>
    <w:rsid w:val="65304309"/>
    <w:rsid w:val="681F2B96"/>
    <w:rsid w:val="6B620EC5"/>
    <w:rsid w:val="6DF53B46"/>
    <w:rsid w:val="6EF11C8E"/>
    <w:rsid w:val="780D241D"/>
    <w:rsid w:val="792B49BC"/>
    <w:rsid w:val="7C38186A"/>
    <w:rsid w:val="7D6C0177"/>
    <w:rsid w:val="7F0C7FA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99"/>
    <w:pPr>
      <w:ind w:left="100" w:leftChars="2500"/>
    </w:pPr>
  </w:style>
  <w:style w:type="paragraph" w:styleId="3">
    <w:name w:val="Balloon Text"/>
    <w:basedOn w:val="1"/>
    <w:link w:val="13"/>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qFormat/>
    <w:uiPriority w:val="99"/>
    <w:rPr>
      <w:rFonts w:cs="Times New Roman"/>
      <w:color w:val="0000FF"/>
      <w:u w:val="single"/>
    </w:rPr>
  </w:style>
  <w:style w:type="character" w:customStyle="1" w:styleId="11">
    <w:name w:val="页眉 Char"/>
    <w:basedOn w:val="9"/>
    <w:link w:val="5"/>
    <w:qFormat/>
    <w:uiPriority w:val="99"/>
    <w:rPr>
      <w:rFonts w:cs="Times New Roman"/>
      <w:sz w:val="18"/>
      <w:szCs w:val="18"/>
    </w:rPr>
  </w:style>
  <w:style w:type="character" w:customStyle="1" w:styleId="12">
    <w:name w:val="页脚 Char"/>
    <w:basedOn w:val="9"/>
    <w:link w:val="4"/>
    <w:qFormat/>
    <w:uiPriority w:val="99"/>
    <w:rPr>
      <w:rFonts w:cs="Times New Roman"/>
      <w:sz w:val="18"/>
      <w:szCs w:val="18"/>
    </w:rPr>
  </w:style>
  <w:style w:type="character" w:customStyle="1" w:styleId="13">
    <w:name w:val="批注框文本 Char"/>
    <w:basedOn w:val="9"/>
    <w:link w:val="3"/>
    <w:qFormat/>
    <w:uiPriority w:val="99"/>
    <w:rPr>
      <w:rFonts w:ascii="Times New Roman" w:hAnsi="Times New Roman" w:eastAsia="宋体" w:cs="Times New Roman"/>
      <w:sz w:val="18"/>
      <w:szCs w:val="18"/>
    </w:rPr>
  </w:style>
  <w:style w:type="character" w:customStyle="1" w:styleId="14">
    <w:name w:val="日期 Char"/>
    <w:basedOn w:val="9"/>
    <w:link w:val="2"/>
    <w:qFormat/>
    <w:uiPriority w:val="99"/>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156</Words>
  <Characters>894</Characters>
  <Lines>7</Lines>
  <Paragraphs>2</Paragraphs>
  <TotalTime>32</TotalTime>
  <ScaleCrop>false</ScaleCrop>
  <LinksUpToDate>false</LinksUpToDate>
  <CharactersWithSpaces>1048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2018-07-25T06:58:00Z</dcterms:created>
  <dc:creator>Administrator</dc:creator>
  <cp:lastModifiedBy>Admin</cp:lastModifiedBy>
  <cp:lastPrinted>2016-06-28T10:00:00Z</cp:lastPrinted>
  <dcterms:modified xsi:type="dcterms:W3CDTF">2020-09-23T02:35:43Z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