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7B" w:rsidRPr="008F707B" w:rsidRDefault="008F707B" w:rsidP="008F707B">
      <w:pPr>
        <w:pStyle w:val="a5"/>
        <w:spacing w:line="528" w:lineRule="auto"/>
        <w:jc w:val="center"/>
        <w:rPr>
          <w:rFonts w:asciiTheme="minorEastAsia" w:eastAsiaTheme="minorEastAsia" w:hAnsiTheme="minorEastAsia" w:cs="Arial"/>
          <w:b/>
          <w:sz w:val="44"/>
          <w:szCs w:val="44"/>
        </w:rPr>
      </w:pPr>
      <w:r w:rsidRPr="008F707B">
        <w:rPr>
          <w:rFonts w:asciiTheme="minorEastAsia" w:eastAsiaTheme="minorEastAsia" w:hAnsiTheme="minorEastAsia" w:cs="Arial" w:hint="eastAsia"/>
          <w:b/>
          <w:sz w:val="44"/>
          <w:szCs w:val="44"/>
        </w:rPr>
        <w:t>大运集团有限公司简介</w:t>
      </w:r>
    </w:p>
    <w:p w:rsidR="008F707B" w:rsidRDefault="008F707B" w:rsidP="00873A94">
      <w:pPr>
        <w:pStyle w:val="a5"/>
        <w:spacing w:before="0" w:beforeAutospacing="0" w:after="0" w:afterAutospacing="0" w:line="600" w:lineRule="exac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 xml:space="preserve">    大运集团有限公司（前身为山西通达（集团）有限公司）创建于1987年，位于山西省运城市运城经济技术开发区，是集商用车、摩托车研发、制造、销售、服务及国际贸易，物流配送，工程建设等为一体的跨地区、跨行业、多元化发展的大型民营企业集团，位居中国民营企业500强和山西省百强民营企业之列。集团现有员工10000余人，总资产200亿元,旗下拥有运城、成都、十堰、广州四个生产基地，产品远销全国各地和亚洲、欧洲、非洲、美洲等100多个国家和地区。 </w:t>
      </w:r>
    </w:p>
    <w:p w:rsidR="008F707B" w:rsidRDefault="008F707B" w:rsidP="00873A94">
      <w:pPr>
        <w:pStyle w:val="a5"/>
        <w:spacing w:before="0" w:beforeAutospacing="0" w:after="0" w:afterAutospacing="0" w:line="600" w:lineRule="exac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 xml:space="preserve">　　集团年产摩托车40多种型号、200多个品种、150余万辆，年产摩托车发动机200余万台，年产三轮摩托车30多个品种、30万余辆，具有自主知识产权的“大运”摩托相继荣膺2008年北京奥运会、残奥会摩托车独家供应商资格。 </w:t>
      </w:r>
    </w:p>
    <w:p w:rsidR="008F707B" w:rsidRDefault="008F707B" w:rsidP="00873A94">
      <w:pPr>
        <w:pStyle w:val="a5"/>
        <w:spacing w:before="0" w:beforeAutospacing="0" w:after="0" w:afterAutospacing="0" w:line="600" w:lineRule="exac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 xml:space="preserve">　　2004年以来，集团在“布局南北、挺进全国、走向世界”的战略规划指导下，适时进行产业结构调整，发力进军商用汽车领域，在山西运城投资建设的大运重卡项目于2009年10月正式投产，一期工程设计产能为年产重卡5万辆，年产值150亿元；二期工程达产后将形成年产10万辆以上的规模，年产值可实现300亿元以上。公司目前成为山西省率先拥有纯电动货车、客厢车、客车生产资质的民营汽车企业。2009年3月，集团成功收购四川银河汽车集团有限公司，组建成都大运汽车集团有限公司，</w:t>
      </w:r>
      <w:r>
        <w:rPr>
          <w:rFonts w:ascii="仿宋_GB2312" w:eastAsia="仿宋_GB2312" w:hAnsi="Arial" w:cs="Arial" w:hint="eastAsia"/>
          <w:sz w:val="32"/>
          <w:szCs w:val="32"/>
        </w:rPr>
        <w:lastRenderedPageBreak/>
        <w:t xml:space="preserve">2010年7月，集团成立湖北大运汽车有限公司，形成三地优势互补的卡车产业布局。 </w:t>
      </w:r>
    </w:p>
    <w:p w:rsidR="008F707B" w:rsidRDefault="008F707B" w:rsidP="00873A94">
      <w:pPr>
        <w:pStyle w:val="a5"/>
        <w:spacing w:before="0" w:beforeAutospacing="0" w:after="0" w:afterAutospacing="0" w:line="600" w:lineRule="exac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 xml:space="preserve">　　多年来，大运集团在远勤山董事长的领导下，不断创造着新的奇迹，持续实现着新的跨越，集团现已获得各种专利900余项，国内外注册商标417件，国家名牌产品1个，省级名牌产品4个，国家科技进步二等奖1项、省级科技进步奖一等奖1项，“大运DAYUN”、大运“</w:t>
      </w:r>
      <w:r>
        <w:rPr>
          <w:rFonts w:ascii="仿宋_GB2312" w:eastAsia="仿宋_GB2312" w:hAnsi="Arial" w:cs="Arial"/>
          <w:noProof/>
          <w:sz w:val="32"/>
          <w:szCs w:val="32"/>
        </w:rPr>
        <w:drawing>
          <wp:inline distT="0" distB="0" distL="0" distR="0">
            <wp:extent cx="219075" cy="219075"/>
            <wp:effectExtent l="19050" t="0" r="9525" b="0"/>
            <wp:docPr id="1" name="图片 1" descr="http://192.168.9.88:7081/attached/image/20160302/20160302155935_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9.88:7081/attached/image/20160302/20160302155935_5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Arial" w:cs="Arial" w:hint="eastAsia"/>
          <w:sz w:val="32"/>
          <w:szCs w:val="32"/>
        </w:rPr>
        <w:t xml:space="preserve">”商标先后被国家工商行政管理总局认定为中国驰名商标。 </w:t>
      </w:r>
    </w:p>
    <w:p w:rsidR="008F707B" w:rsidRDefault="008F707B" w:rsidP="00873A94">
      <w:pPr>
        <w:pStyle w:val="a5"/>
        <w:spacing w:before="0" w:beforeAutospacing="0" w:after="0" w:afterAutospacing="0" w:line="600" w:lineRule="exact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 xml:space="preserve">　　站在新的历史起点上，大运集团始终坚持“建立具有敦厚理念及价值观的企业文化，成为对社会贡献最有成就的企业”的发展目标，以振兴民族汽摩工业为已任，立志打造国际知名品牌，实现“驰骋世界、运行天下”的伟业！ </w:t>
      </w:r>
    </w:p>
    <w:p w:rsidR="001C129B" w:rsidRPr="008F707B" w:rsidRDefault="001C129B"/>
    <w:sectPr w:rsidR="001C129B" w:rsidRPr="008F707B" w:rsidSect="00873A94">
      <w:footerReference w:type="default" r:id="rId7"/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750" w:rsidRDefault="00490750" w:rsidP="008F707B">
      <w:r>
        <w:separator/>
      </w:r>
    </w:p>
  </w:endnote>
  <w:endnote w:type="continuationSeparator" w:id="0">
    <w:p w:rsidR="00490750" w:rsidRDefault="00490750" w:rsidP="008F7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93906"/>
      <w:docPartObj>
        <w:docPartGallery w:val="Page Numbers (Bottom of Page)"/>
        <w:docPartUnique/>
      </w:docPartObj>
    </w:sdtPr>
    <w:sdtContent>
      <w:p w:rsidR="00873A94" w:rsidRDefault="00CA4CC4">
        <w:pPr>
          <w:pStyle w:val="a4"/>
          <w:jc w:val="center"/>
        </w:pPr>
        <w:fldSimple w:instr=" PAGE   \* MERGEFORMAT ">
          <w:r w:rsidR="00C664F4" w:rsidRPr="00C664F4">
            <w:rPr>
              <w:noProof/>
              <w:lang w:val="zh-CN"/>
            </w:rPr>
            <w:t>2</w:t>
          </w:r>
        </w:fldSimple>
      </w:p>
    </w:sdtContent>
  </w:sdt>
  <w:p w:rsidR="00873A94" w:rsidRDefault="00873A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750" w:rsidRDefault="00490750" w:rsidP="008F707B">
      <w:r>
        <w:separator/>
      </w:r>
    </w:p>
  </w:footnote>
  <w:footnote w:type="continuationSeparator" w:id="0">
    <w:p w:rsidR="00490750" w:rsidRDefault="00490750" w:rsidP="008F7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07B"/>
    <w:rsid w:val="00007BA9"/>
    <w:rsid w:val="00184430"/>
    <w:rsid w:val="001C129B"/>
    <w:rsid w:val="0024727F"/>
    <w:rsid w:val="003169D0"/>
    <w:rsid w:val="003B31EB"/>
    <w:rsid w:val="00490750"/>
    <w:rsid w:val="005606B4"/>
    <w:rsid w:val="006F2AD2"/>
    <w:rsid w:val="00873A94"/>
    <w:rsid w:val="008E4693"/>
    <w:rsid w:val="008F707B"/>
    <w:rsid w:val="009B634D"/>
    <w:rsid w:val="00A64CB1"/>
    <w:rsid w:val="00C37E6D"/>
    <w:rsid w:val="00C664F4"/>
    <w:rsid w:val="00CA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7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0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7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707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F70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F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70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9140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D4D4D4"/>
                    <w:right w:val="single" w:sz="6" w:space="0" w:color="D4D4D4"/>
                  </w:divBdr>
                  <w:divsChild>
                    <w:div w:id="20255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郝广勤</dc:creator>
  <cp:lastModifiedBy>xbany</cp:lastModifiedBy>
  <cp:revision>2</cp:revision>
  <cp:lastPrinted>2018-07-10T08:38:00Z</cp:lastPrinted>
  <dcterms:created xsi:type="dcterms:W3CDTF">2018-09-07T09:29:00Z</dcterms:created>
  <dcterms:modified xsi:type="dcterms:W3CDTF">2018-09-07T09:29:00Z</dcterms:modified>
</cp:coreProperties>
</file>