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五台山旅游形象</w:t>
      </w:r>
      <w:r>
        <w:rPr>
          <w:rFonts w:hint="eastAsia"/>
          <w:b/>
          <w:bCs/>
          <w:sz w:val="36"/>
          <w:szCs w:val="36"/>
          <w:lang w:eastAsia="zh-CN"/>
        </w:rPr>
        <w:t>宣传语</w:t>
      </w:r>
      <w:r>
        <w:rPr>
          <w:rFonts w:hint="eastAsia"/>
          <w:b/>
          <w:bCs/>
          <w:sz w:val="36"/>
          <w:szCs w:val="36"/>
        </w:rPr>
        <w:t>和</w:t>
      </w:r>
      <w:r>
        <w:rPr>
          <w:rFonts w:hint="eastAsia"/>
          <w:b/>
          <w:bCs/>
          <w:sz w:val="36"/>
          <w:szCs w:val="36"/>
          <w:lang w:eastAsia="zh-CN"/>
        </w:rPr>
        <w:t>标识</w:t>
      </w:r>
      <w:r>
        <w:rPr>
          <w:rFonts w:hint="eastAsia"/>
          <w:b/>
          <w:bCs/>
          <w:sz w:val="36"/>
          <w:szCs w:val="36"/>
        </w:rPr>
        <w:t>征集</w:t>
      </w:r>
      <w:r>
        <w:rPr>
          <w:rFonts w:hint="eastAsia"/>
          <w:b/>
          <w:bCs/>
          <w:sz w:val="36"/>
          <w:szCs w:val="36"/>
          <w:lang w:eastAsia="zh-CN"/>
        </w:rPr>
        <w:t>评选</w:t>
      </w:r>
      <w:r>
        <w:rPr>
          <w:rFonts w:hint="eastAsia"/>
          <w:b/>
          <w:bCs/>
          <w:sz w:val="36"/>
          <w:szCs w:val="36"/>
        </w:rPr>
        <w:t>表</w:t>
      </w:r>
    </w:p>
    <w:tbl>
      <w:tblPr>
        <w:tblStyle w:val="style105"/>
        <w:tblpPr w:leftFromText="180" w:rightFromText="180" w:topFromText="0" w:bottomFromText="0" w:vertAnchor="page" w:horzAnchor="page" w:tblpX="1286" w:tblpY="2061"/>
        <w:tblOverlap w:val="never"/>
        <w:tblW w:w="959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678"/>
        <w:gridCol w:w="937"/>
        <w:gridCol w:w="1369"/>
        <w:gridCol w:w="1101"/>
        <w:gridCol w:w="1101"/>
        <w:gridCol w:w="1101"/>
        <w:gridCol w:w="916"/>
      </w:tblGrid>
      <w:tr>
        <w:trPr>
          <w:trHeight w:val="395" w:hRule="atLeast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jc w:val="center"/>
              <w:rPr>
                <w:rFonts w:eastAsia="宋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性别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tabs>
                <w:tab w:val="left" w:leader="none" w:pos="327"/>
              </w:tabs>
              <w:spacing w:lineRule="auto" w:line="480"/>
              <w:jc w:val="center"/>
              <w:rPr>
                <w:rFonts w:eastAsia="宋体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年龄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/>
        <w:trPr>
          <w:trHeight w:val="398" w:hRule="atLeast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联系地址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eastAsia="宋体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/>
        <w:trPr>
          <w:trHeight w:val="395" w:hRule="atLeast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身份证号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eastAsia="宋体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邮箱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/>
        <w:trPr>
          <w:trHeight w:val="3839" w:hRule="atLeast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  <w:p>
            <w:pPr>
              <w:pStyle w:val="style0"/>
              <w:spacing w:lineRule="auto" w:line="720"/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应征</w:t>
            </w:r>
          </w:p>
          <w:p>
            <w:pPr>
              <w:pStyle w:val="style0"/>
              <w:spacing w:lineRule="auto" w:line="72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作品</w:t>
            </w:r>
          </w:p>
          <w:p>
            <w:pPr>
              <w:pStyle w:val="style0"/>
              <w:spacing w:lineRule="auto" w:line="72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说明</w:t>
            </w:r>
          </w:p>
          <w:bookmarkStart w:id="0" w:name="_GoBack"/>
          <w:bookmarkEnd w:id="0"/>
        </w:tc>
        <w:tc>
          <w:tcPr>
            <w:tcW w:w="8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eastAsia="宋体"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714" w:hRule="atLeast"/>
        </w:trPr>
        <w:tc>
          <w:tcPr>
            <w:tcW w:w="6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lineRule="auto" w:line="24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应征作品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lineRule="auto" w:line="24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著作权确认书</w:t>
            </w:r>
          </w:p>
        </w:tc>
      </w:tr>
      <w:tr>
        <w:tblPrEx/>
        <w:trPr>
          <w:trHeight w:val="6927" w:hRule="atLeast"/>
        </w:trPr>
        <w:tc>
          <w:tcPr>
            <w:tcW w:w="6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lineRule="auto" w:line="240"/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根据我国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vertAlign w:val="baseline"/>
              </w:rPr>
              <w:t>著作权法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vertAlign w:val="baseline"/>
              </w:rPr>
              <w:t>的有关规定，五台山旅游形象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宣传语</w:t>
            </w:r>
            <w:r>
              <w:rPr>
                <w:rFonts w:hint="eastAsia"/>
                <w:sz w:val="24"/>
                <w:szCs w:val="24"/>
                <w:vertAlign w:val="baseline"/>
              </w:rPr>
              <w:t>和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标识（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LOGO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vertAlign w:val="baseline"/>
              </w:rPr>
              <w:t>入选作品著作权全部归五台山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管委会</w:t>
            </w:r>
            <w:r>
              <w:rPr>
                <w:rFonts w:hint="eastAsia"/>
                <w:sz w:val="24"/>
                <w:szCs w:val="24"/>
                <w:vertAlign w:val="baseline"/>
              </w:rPr>
              <w:t>所有。五台山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管委会</w:t>
            </w:r>
            <w:r>
              <w:rPr>
                <w:rFonts w:hint="eastAsia"/>
                <w:sz w:val="24"/>
                <w:szCs w:val="24"/>
                <w:vertAlign w:val="baseline"/>
              </w:rPr>
              <w:t>有权对作品进行修改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vertAlign w:val="baseline"/>
              </w:rPr>
              <w:t>应用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vertAlign w:val="baseline"/>
              </w:rPr>
              <w:t>组合，通过适当方式公布投稿人相关信息，并根据征集公告规定对入围作品和最终入选作品的投稿人予以奖励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vertAlign w:val="baseline"/>
              </w:rPr>
              <w:t>投稿人不分享获奖作品的利用所带来的利润和其他利益。投稿人须保证所投稿件无侵犯他人著作权的行为，否则后果由投稿人自行负责。五台山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管委会</w:t>
            </w:r>
            <w:r>
              <w:rPr>
                <w:rFonts w:hint="eastAsia"/>
                <w:sz w:val="24"/>
                <w:szCs w:val="24"/>
                <w:vertAlign w:val="baseline"/>
              </w:rPr>
              <w:t>不承担任何责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任。</w:t>
            </w:r>
          </w:p>
          <w:p>
            <w:pPr>
              <w:pStyle w:val="style0"/>
              <w:spacing w:lineRule="auto" w:line="360"/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特此确认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应征人（签名）：         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firstLine="480" w:firstLineChars="20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firstLine="480" w:firstLineChars="20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firstLine="480" w:firstLineChars="20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pStyle w:val="style0"/>
        <w:tabs>
          <w:tab w:val="left" w:leader="none" w:pos="5625"/>
        </w:tabs>
        <w:bidi w:val="false"/>
        <w:jc w:val="left"/>
        <w:rPr>
          <w:rFonts w:hint="eastAsia"/>
          <w:b/>
          <w:bCs/>
          <w:sz w:val="36"/>
          <w:szCs w:val="36"/>
        </w:rPr>
      </w:pPr>
      <w:r>
        <w:rPr>
          <w:rFonts w:cs="Times New Roman" w:hint="eastAsia"/>
          <w:kern w:val="2"/>
          <w:sz w:val="21"/>
          <w:szCs w:val="24"/>
          <w:lang w:val="en-US" w:bidi="ar-SA" w:eastAsia="zh-CN"/>
        </w:rPr>
        <w:tab/>
      </w:r>
      <w:r>
        <w:rPr>
          <w:rFonts w:cs="Times New Roman" w:hint="eastAsia"/>
          <w:kern w:val="2"/>
          <w:sz w:val="21"/>
          <w:szCs w:val="24"/>
          <w:lang w:val="en-US" w:bidi="ar-SA" w:eastAsia="zh-CN"/>
        </w:rPr>
        <w:t xml:space="preserve">          </w:t>
      </w:r>
      <w:r>
        <w:rPr>
          <w:rFonts w:cs="Times New Roman" w:hint="eastAsia"/>
          <w:kern w:val="2"/>
          <w:sz w:val="24"/>
          <w:szCs w:val="24"/>
          <w:lang w:val="en-US" w:bidi="ar-SA" w:eastAsia="zh-CN"/>
        </w:rPr>
        <w:t>编号：</w:t>
      </w:r>
    </w:p>
    <w:sectPr>
      <w:pgSz w:w="11906" w:h="16838" w:orient="portrait"/>
      <w:pgMar w:top="1040" w:right="1800" w:bottom="779" w:left="1800" w:header="851" w:footer="992" w:gutter="0"/>
      <w:pgBorders w:zOrder="front" w:display="allPages" w:offsetFrom="text"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65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doNotShadeFormData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  <w:rPr>
      <w:rFonts w:ascii="Times New Roman" w:cs="Times New Roman" w:eastAsia="宋体" w:hAnsi="Times New Roman"/>
    </w:rPr>
  </w:style>
  <w:style w:type="table" w:default="1" w:styleId="style105">
    <w:name w:val="Normal Table"/>
    <w:next w:val="style105"/>
    <w:qFormat/>
    <w:uiPriority w:val="0"/>
    <w:pPr/>
    <w:rPr>
      <w:rFonts w:ascii="Times New Roman" w:cs="Times New Roman" w:eastAsia="宋体" w:hAnsi="Times New Roman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>
      <w:rFonts w:ascii="Times New Roman" w:cs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265</Words>
  <Pages>1</Pages>
  <Characters>268</Characters>
  <Application>WPS Office</Application>
  <DocSecurity>0</DocSecurity>
  <Paragraphs>38</Paragraphs>
  <ScaleCrop>false</ScaleCrop>
  <LinksUpToDate>false</LinksUpToDate>
  <CharactersWithSpaces>299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lenovo</dc:creator>
  <lastModifiedBy>LON-AL00</lastModifiedBy>
  <lastPrinted>2019-04-19T01:09:00Z</lastPrinted>
  <dcterms:modified xsi:type="dcterms:W3CDTF">2019-04-20T08:34:27Z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