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LOGO设计报名表</w:t>
      </w:r>
    </w:p>
    <w:tbl>
      <w:tblPr>
        <w:tblStyle w:val="4"/>
        <w:tblW w:w="8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419"/>
        <w:gridCol w:w="2227"/>
        <w:gridCol w:w="1005"/>
        <w:gridCol w:w="885"/>
        <w:gridCol w:w="1320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38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38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手机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980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38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7097" w:type="dxa"/>
            <w:gridSpan w:val="5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660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作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品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说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明</w:t>
            </w:r>
          </w:p>
        </w:tc>
        <w:tc>
          <w:tcPr>
            <w:tcW w:w="7097" w:type="dxa"/>
            <w:gridSpan w:val="5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970221"/>
    <w:rsid w:val="2797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2020-02-14T02:02:00Z</dcterms:created>
  <dc:creator>专业投票---小新</dc:creator>
  <cp:lastModifiedBy>专业投票---小新</cp:lastModifiedBy>
  <dcterms:modified xsi:type="dcterms:W3CDTF">2020-02-14T02:10:09Z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