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信宜市“粤菜师傅”工程形象标识(</w:t>
      </w:r>
      <w:r>
        <w:rPr>
          <w:rFonts w:hint="eastAsia"/>
          <w:lang w:val="en-US" w:eastAsia="zh-CN"/>
        </w:rPr>
        <w:t>LOGO</w:t>
      </w:r>
      <w:r>
        <w:rPr>
          <w:rFonts w:hint="default"/>
          <w:lang w:val="en-US" w:eastAsia="zh-CN"/>
        </w:rPr>
        <w:t>)征集表</w:t>
      </w:r>
    </w:p>
    <w:tbl>
      <w:tblPr>
        <w:tblStyle w:val="6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31"/>
        <w:gridCol w:w="1530"/>
        <w:gridCol w:w="781"/>
        <w:gridCol w:w="1006"/>
        <w:gridCol w:w="2275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8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姓名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性别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8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8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59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明</w:t>
            </w:r>
          </w:p>
        </w:tc>
        <w:tc>
          <w:tcPr>
            <w:tcW w:w="7867" w:type="dxa"/>
            <w:gridSpan w:val="5"/>
            <w:vAlign w:val="center"/>
          </w:tcPr>
          <w:p>
            <w:pPr>
              <w:ind w:firstLine="1470" w:firstLineChars="7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(主要阐述设计思路、理念和含义，200 字以内)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附:形象标识(</w:t>
      </w:r>
      <w:r>
        <w:rPr>
          <w:rFonts w:hint="eastAsia"/>
          <w:lang w:val="en-US" w:eastAsia="zh-CN"/>
        </w:rPr>
        <w:t>LOGO</w:t>
      </w:r>
      <w:r>
        <w:rPr>
          <w:rFonts w:hint="default"/>
          <w:lang w:val="en-US" w:eastAsia="zh-CN"/>
        </w:rPr>
        <w:t>)设计方案。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9224D"/>
    <w:rsid w:val="4899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2020-03-31T01:56:00Z</dcterms:created>
  <dc:creator>Admin</dc:creator>
  <cp:lastModifiedBy>Admin</cp:lastModifiedBy>
  <dcterms:modified xsi:type="dcterms:W3CDTF">2020-03-31T02:04:37Z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