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r>
        <w:rPr>
          <w:rFonts w:hint="eastAsia"/>
        </w:rPr>
        <w:t>logo设计申报表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594"/>
        <w:gridCol w:w="481"/>
        <w:gridCol w:w="1412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3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作品名称</w:t>
            </w:r>
          </w:p>
        </w:tc>
        <w:tc>
          <w:tcPr>
            <w:tcW w:w="6381" w:type="dxa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8520" w:type="dxa"/>
            <w:gridSpan w:val="5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Logo创意说明（500字内，可另附文档说明）：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39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作品类别</w:t>
            </w:r>
          </w:p>
        </w:tc>
        <w:tc>
          <w:tcPr>
            <w:tcW w:w="6381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请在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□内打“√”，只能选一个，多选或少选无效。□个人作品□团队作品□单位作品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9" w:type="dxa"/>
            <w:vMerge w:val="restart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设计单位（团队、个人）信息</w:t>
            </w:r>
          </w:p>
        </w:tc>
        <w:tc>
          <w:tcPr>
            <w:tcW w:w="6381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单位（团队、个人）名称（姓名）：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39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6381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单位（团队、个人）统一社会代码（身份证号）：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39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3075" w:type="dxa"/>
            <w:gridSpan w:val="2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指定联系人姓名：</w:t>
            </w:r>
          </w:p>
        </w:tc>
        <w:tc>
          <w:tcPr>
            <w:tcW w:w="3306" w:type="dxa"/>
            <w:gridSpan w:val="2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9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6381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9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6381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联系地址及邮编：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9" w:type="dxa"/>
            <w:vMerge w:val="restart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设计团队成员信息</w:t>
            </w:r>
          </w:p>
        </w:tc>
        <w:tc>
          <w:tcPr>
            <w:tcW w:w="259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1893" w:type="dxa"/>
            <w:gridSpan w:val="2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89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9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259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893" w:type="dxa"/>
            <w:gridSpan w:val="2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89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9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259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893" w:type="dxa"/>
            <w:gridSpan w:val="2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89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9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259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893" w:type="dxa"/>
            <w:gridSpan w:val="2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89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8520" w:type="dxa"/>
            <w:gridSpan w:val="5"/>
          </w:tcPr>
          <w:p>
            <w:pPr>
              <w:ind w:firstLine="3654" w:firstLineChars="130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声明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本单位（团队、个人）所参加2020华山三特索道logo设计有奖征集大赛征集的作品，属于本单位（团队、个人）所有；本单位愿意承担由此产生的一切法律责任，并自愿将此参赛作品的著作权（除人身权以外，包括但不限于复制、发行、出租、展览、表演、放映、广播、信息网络传播、摄制、改编、翻译、汇编等权利）或专利申请权不可撤销地、无偿转让给主办单位（华山三特索道有限公司）享有和使用，并可以自行或授权他人对logo设计作品使用，并进行必要的修改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特此声明。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单位盖章：                  个人签名：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BF"/>
    <w:rsid w:val="007C460E"/>
    <w:rsid w:val="00BC5FE2"/>
    <w:rsid w:val="00D364BF"/>
    <w:rsid w:val="75B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2020-04-23T01:20:00Z</dcterms:created>
  <dc:creator>Administrator</dc:creator>
  <cp:lastModifiedBy>Admin</cp:lastModifiedBy>
  <dcterms:modified xsi:type="dcterms:W3CDTF">2020-04-23T01:30:07Z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