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宁德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品牌项目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报名表</w:t>
      </w:r>
    </w:p>
    <w:bookmarkEnd w:id="0"/>
    <w:p>
      <w:pPr>
        <w:jc w:val="left"/>
        <w:rPr>
          <w:rFonts w:ascii="仿宋" w:hAnsi="仿宋" w:eastAsia="仿宋" w:cs="仿宋"/>
          <w:b/>
          <w:bCs/>
          <w:color w:val="auto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</w:rPr>
        <w:t>投稿人务必按如下格式及有关要求填写完整《报名表》：</w:t>
      </w:r>
    </w:p>
    <w:tbl>
      <w:tblPr>
        <w:tblStyle w:val="4"/>
        <w:tblpPr w:leftFromText="180" w:rightFromText="180" w:vertAnchor="text" w:horzAnchor="page" w:tblpXSpec="center" w:tblpY="257"/>
        <w:tblOverlap w:val="never"/>
        <w:tblW w:w="8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2"/>
        <w:gridCol w:w="628"/>
        <w:gridCol w:w="1383"/>
        <w:gridCol w:w="962"/>
        <w:gridCol w:w="965"/>
        <w:gridCol w:w="963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21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Cs w:val="21"/>
              </w:rPr>
              <w:t>单位名称/个人姓名</w:t>
            </w:r>
          </w:p>
        </w:tc>
        <w:tc>
          <w:tcPr>
            <w:tcW w:w="649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21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Cs w:val="21"/>
              </w:rPr>
              <w:t>联系人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Cs w:val="21"/>
              </w:rPr>
              <w:t>性  别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Cs w:val="21"/>
              </w:rPr>
              <w:t>年  龄</w:t>
            </w: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21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Cs w:val="21"/>
              </w:rPr>
              <w:t>联系电话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21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Cs w:val="21"/>
              </w:rPr>
              <w:t>通信地址</w:t>
            </w:r>
          </w:p>
        </w:tc>
        <w:tc>
          <w:tcPr>
            <w:tcW w:w="649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27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  <w:szCs w:val="21"/>
                <w:lang w:val="en-US" w:eastAsia="zh-CN"/>
              </w:rPr>
              <w:t>宁德人才”标识</w:t>
            </w:r>
          </w:p>
        </w:tc>
        <w:tc>
          <w:tcPr>
            <w:tcW w:w="586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Cs w:val="21"/>
              </w:rPr>
              <w:t>作品阐释（至少200字）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8" w:hRule="atLeast"/>
          <w:jc w:val="center"/>
        </w:trPr>
        <w:tc>
          <w:tcPr>
            <w:tcW w:w="2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</w:rPr>
              <w:t>（此处展示</w:t>
            </w:r>
            <w:r>
              <w:rPr>
                <w:rFonts w:hint="eastAsia" w:ascii="仿宋_GB2312" w:hAnsi="Times New Roman" w:eastAsia="仿宋_GB2312"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宁德人才”标识LOGO设计</w:t>
            </w:r>
            <w:r>
              <w:rPr>
                <w:rFonts w:hint="eastAsia" w:ascii="仿宋_GB2312" w:hAnsi="Times New Roman" w:eastAsia="仿宋_GB2312"/>
                <w:color w:val="auto"/>
                <w:szCs w:val="21"/>
              </w:rPr>
              <w:t>缩略图即可，详细文件以附件形式附后</w:t>
            </w:r>
            <w:r>
              <w:rPr>
                <w:rFonts w:hint="eastAsia" w:ascii="仿宋_GB2312" w:hAnsi="Times New Roman" w:eastAsia="仿宋_GB2312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仿宋_GB2312" w:hAnsi="Times New Roman" w:eastAsia="仿宋_GB2312"/>
                <w:color w:val="auto"/>
                <w:szCs w:val="21"/>
              </w:rPr>
              <w:t>）</w:t>
            </w:r>
          </w:p>
        </w:tc>
        <w:tc>
          <w:tcPr>
            <w:tcW w:w="58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</w:rPr>
              <w:t>（此页不够可自行增加页数）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5" w:hRule="atLeast"/>
          <w:jc w:val="center"/>
        </w:trPr>
        <w:tc>
          <w:tcPr>
            <w:tcW w:w="2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  <w:szCs w:val="21"/>
                <w:lang w:val="en-US" w:eastAsia="zh-CN"/>
              </w:rPr>
              <w:t>人才日”宣传标语</w:t>
            </w:r>
          </w:p>
        </w:tc>
        <w:tc>
          <w:tcPr>
            <w:tcW w:w="58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eastAsia="zh-CN"/>
              </w:rPr>
              <w:t>（“</w:t>
            </w: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人才日”宣传标语请使用现代标准汉语填写此处）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16CA0"/>
    <w:rsid w:val="331D0079"/>
    <w:rsid w:val="5871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2020-06-11T02:52:00Z</dcterms:created>
  <dc:creator>Administrator</dc:creator>
  <cp:lastModifiedBy>Administrator</cp:lastModifiedBy>
  <dcterms:modified xsi:type="dcterms:W3CDTF">2020-06-12T01:54:46Z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