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27" w:rsidRDefault="00AC1A7C">
      <w:pPr>
        <w:wordWrap w:val="0"/>
        <w:spacing w:line="560" w:lineRule="exact"/>
        <w:rPr>
          <w:rFonts w:asciiTheme="minorEastAsia" w:hAnsiTheme="minorEastAsia" w:cs="黑体"/>
          <w:b/>
          <w:sz w:val="32"/>
          <w:szCs w:val="32"/>
        </w:rPr>
      </w:pPr>
      <w:r>
        <w:rPr>
          <w:rFonts w:asciiTheme="minorEastAsia" w:hAnsiTheme="minorEastAsia" w:cs="黑体" w:hint="eastAsia"/>
          <w:b/>
          <w:sz w:val="32"/>
          <w:szCs w:val="32"/>
        </w:rPr>
        <w:t>附件：</w:t>
      </w:r>
    </w:p>
    <w:p w:rsidR="00354827" w:rsidRPr="00470A9E" w:rsidRDefault="00AC1A7C">
      <w:pPr>
        <w:spacing w:beforeLines="100" w:before="312" w:afterLines="100" w:after="312"/>
        <w:jc w:val="center"/>
        <w:rPr>
          <w:rFonts w:ascii="黑体" w:eastAsia="黑体" w:hAnsi="黑体" w:cs="宋体"/>
          <w:b/>
          <w:color w:val="221815"/>
          <w:sz w:val="32"/>
          <w:szCs w:val="32"/>
        </w:rPr>
      </w:pPr>
      <w:r w:rsidRPr="00470A9E">
        <w:rPr>
          <w:rFonts w:ascii="黑体" w:eastAsia="黑体" w:hAnsi="黑体" w:cs="宋体" w:hint="eastAsia"/>
          <w:b/>
          <w:color w:val="221815"/>
          <w:sz w:val="32"/>
          <w:szCs w:val="32"/>
        </w:rPr>
        <w:t>陕西高校网络思想政治工作中心形象标识及吉祥物征集设计大赛参</w:t>
      </w:r>
      <w:r w:rsidRPr="00470A9E">
        <w:rPr>
          <w:rFonts w:ascii="黑体" w:eastAsia="黑体" w:hAnsi="黑体" w:cs="宋体"/>
          <w:b/>
          <w:color w:val="221815"/>
          <w:sz w:val="32"/>
          <w:szCs w:val="32"/>
        </w:rPr>
        <w:t>赛者承诺书</w:t>
      </w:r>
    </w:p>
    <w:p w:rsidR="00354827" w:rsidRPr="00470A9E" w:rsidRDefault="00AC1A7C" w:rsidP="00AC1A7C">
      <w:pPr>
        <w:spacing w:after="0" w:line="360" w:lineRule="auto"/>
        <w:ind w:firstLineChars="200" w:firstLine="480"/>
        <w:rPr>
          <w:rFonts w:ascii="黑体" w:eastAsia="黑体" w:hAnsi="黑体" w:cs="宋体"/>
          <w:color w:val="221815"/>
          <w:sz w:val="24"/>
          <w:szCs w:val="24"/>
        </w:rPr>
      </w:pPr>
      <w:r w:rsidRPr="00470A9E">
        <w:rPr>
          <w:rFonts w:ascii="黑体" w:eastAsia="黑体" w:hAnsi="黑体" w:cs="宋体" w:hint="eastAsia"/>
          <w:color w:val="221815"/>
          <w:sz w:val="24"/>
          <w:szCs w:val="24"/>
        </w:rPr>
        <w:t>承诺人（参赛者）在充分知晓并自愿接受陕西高校网络思想政治工作中心形象标识及吉祥物征集设计大赛（以下简称“</w:t>
      </w:r>
      <w:bookmarkStart w:id="0" w:name="_GoBack"/>
      <w:bookmarkEnd w:id="0"/>
      <w:r w:rsidRPr="00470A9E">
        <w:rPr>
          <w:rFonts w:ascii="黑体" w:eastAsia="黑体" w:hAnsi="黑体" w:cs="宋体" w:hint="eastAsia"/>
          <w:color w:val="221815"/>
          <w:sz w:val="24"/>
          <w:szCs w:val="24"/>
        </w:rPr>
        <w:t>比赛”）的相关征集要求、征集说明的前提下，谨做出以下承诺：</w:t>
      </w:r>
    </w:p>
    <w:p w:rsidR="00354827" w:rsidRPr="00470A9E" w:rsidRDefault="00AC1A7C" w:rsidP="00AC1A7C">
      <w:pPr>
        <w:spacing w:after="0" w:line="360" w:lineRule="auto"/>
        <w:ind w:firstLineChars="200" w:firstLine="480"/>
        <w:rPr>
          <w:rFonts w:ascii="黑体" w:eastAsia="黑体" w:hAnsi="黑体" w:cs="宋体"/>
          <w:color w:val="221815"/>
          <w:sz w:val="24"/>
          <w:szCs w:val="24"/>
        </w:rPr>
      </w:pPr>
      <w:r w:rsidRPr="00470A9E">
        <w:rPr>
          <w:rFonts w:ascii="黑体" w:eastAsia="黑体" w:hAnsi="黑体" w:cs="宋体" w:hint="eastAsia"/>
          <w:color w:val="221815"/>
          <w:sz w:val="24"/>
          <w:szCs w:val="24"/>
        </w:rPr>
        <w:t>一、参赛者保证对参赛作品拥有充分、完全、排他的知识产权，不侵犯任何他人的专利、著作权、商标权及其他知识产权；如发生侵权行为，与主办方无关。</w:t>
      </w:r>
    </w:p>
    <w:p w:rsidR="00354827" w:rsidRPr="00470A9E" w:rsidRDefault="00AC1A7C" w:rsidP="00AC1A7C">
      <w:pPr>
        <w:spacing w:after="0" w:line="360" w:lineRule="auto"/>
        <w:ind w:firstLineChars="200" w:firstLine="480"/>
        <w:rPr>
          <w:rFonts w:ascii="黑体" w:eastAsia="黑体" w:hAnsi="黑体" w:cs="宋体"/>
          <w:color w:val="221815"/>
          <w:sz w:val="24"/>
          <w:szCs w:val="24"/>
        </w:rPr>
      </w:pPr>
      <w:r w:rsidRPr="00470A9E">
        <w:rPr>
          <w:rFonts w:ascii="黑体" w:eastAsia="黑体" w:hAnsi="黑体" w:cs="宋体" w:hint="eastAsia"/>
          <w:color w:val="221815"/>
          <w:sz w:val="24"/>
          <w:szCs w:val="24"/>
        </w:rPr>
        <w:t>二、本次比赛系参赛者自愿参加且均为陕西高校在校</w:t>
      </w:r>
      <w:r>
        <w:rPr>
          <w:rFonts w:ascii="黑体" w:eastAsia="黑体" w:hAnsi="黑体" w:cs="宋体" w:hint="eastAsia"/>
          <w:color w:val="221815"/>
          <w:sz w:val="24"/>
          <w:szCs w:val="24"/>
        </w:rPr>
        <w:t>师生</w:t>
      </w:r>
      <w:r w:rsidRPr="00470A9E">
        <w:rPr>
          <w:rFonts w:ascii="黑体" w:eastAsia="黑体" w:hAnsi="黑体" w:cs="宋体" w:hint="eastAsia"/>
          <w:color w:val="221815"/>
          <w:sz w:val="24"/>
          <w:szCs w:val="24"/>
        </w:rPr>
        <w:t>。</w:t>
      </w:r>
    </w:p>
    <w:p w:rsidR="00354827" w:rsidRPr="00470A9E" w:rsidRDefault="00AC1A7C" w:rsidP="00AC1A7C">
      <w:pPr>
        <w:spacing w:after="0" w:line="360" w:lineRule="auto"/>
        <w:ind w:firstLineChars="200" w:firstLine="480"/>
        <w:rPr>
          <w:rFonts w:ascii="黑体" w:eastAsia="黑体" w:hAnsi="黑体" w:cs="宋体"/>
          <w:color w:val="221815"/>
          <w:sz w:val="24"/>
          <w:szCs w:val="24"/>
        </w:rPr>
      </w:pPr>
      <w:r w:rsidRPr="00470A9E">
        <w:rPr>
          <w:rFonts w:ascii="黑体" w:eastAsia="黑体" w:hAnsi="黑体" w:cs="宋体" w:hint="eastAsia"/>
          <w:color w:val="221815"/>
          <w:sz w:val="24"/>
          <w:szCs w:val="24"/>
        </w:rPr>
        <w:t>三、参赛者严格遵守本次创意设计大赛规则，如因参赛作品的权利瑕疵或其内容虚假、非法、不正当，或任何其他不合理原因而产生法律纠纷的，参赛者自行承担法律后果，并赔偿大赛执委会因此产生的一切损失。</w:t>
      </w:r>
    </w:p>
    <w:p w:rsidR="00354827" w:rsidRPr="00470A9E" w:rsidRDefault="00470A9E" w:rsidP="00AC1A7C">
      <w:pPr>
        <w:spacing w:after="0" w:line="360" w:lineRule="auto"/>
        <w:ind w:firstLineChars="200" w:firstLine="480"/>
        <w:rPr>
          <w:rFonts w:ascii="黑体" w:eastAsia="黑体" w:hAnsi="黑体" w:cs="宋体"/>
          <w:color w:val="221815"/>
          <w:sz w:val="24"/>
          <w:szCs w:val="24"/>
        </w:rPr>
      </w:pPr>
      <w:r w:rsidRPr="00470A9E">
        <w:rPr>
          <w:rFonts w:ascii="黑体" w:eastAsia="黑体" w:hAnsi="黑体" w:cs="宋体" w:hint="eastAsia"/>
          <w:color w:val="221815"/>
          <w:sz w:val="24"/>
          <w:szCs w:val="24"/>
        </w:rPr>
        <w:t>四</w:t>
      </w:r>
      <w:r w:rsidR="00AC1A7C" w:rsidRPr="00470A9E">
        <w:rPr>
          <w:rFonts w:ascii="黑体" w:eastAsia="黑体" w:hAnsi="黑体" w:cs="宋体" w:hint="eastAsia"/>
          <w:color w:val="221815"/>
          <w:sz w:val="24"/>
          <w:szCs w:val="24"/>
        </w:rPr>
        <w:t>、参赛者承诺，最终采用的作品（包括一等奖、二等奖、三等奖及入围奖），视为省中心委托作者创作，其所有权和使用权等均归中心所有，参赛者的上述著作权转让不可撤销。</w:t>
      </w:r>
    </w:p>
    <w:p w:rsidR="00354827" w:rsidRPr="00470A9E" w:rsidRDefault="00AC1A7C" w:rsidP="00AC1A7C">
      <w:pPr>
        <w:spacing w:after="0" w:line="360" w:lineRule="auto"/>
        <w:ind w:firstLineChars="200" w:firstLine="480"/>
        <w:rPr>
          <w:rFonts w:ascii="黑体" w:eastAsia="黑体" w:hAnsi="黑体" w:cs="宋体"/>
          <w:color w:val="221815"/>
          <w:sz w:val="24"/>
          <w:szCs w:val="24"/>
        </w:rPr>
      </w:pPr>
      <w:r>
        <w:rPr>
          <w:rFonts w:ascii="黑体" w:eastAsia="黑体" w:hAnsi="黑体" w:cs="宋体" w:hint="eastAsia"/>
          <w:color w:val="221815"/>
          <w:sz w:val="24"/>
          <w:szCs w:val="24"/>
        </w:rPr>
        <w:t>五</w:t>
      </w:r>
      <w:r w:rsidRPr="00470A9E">
        <w:rPr>
          <w:rFonts w:ascii="黑体" w:eastAsia="黑体" w:hAnsi="黑体" w:cs="宋体" w:hint="eastAsia"/>
          <w:color w:val="221815"/>
          <w:sz w:val="24"/>
          <w:szCs w:val="24"/>
        </w:rPr>
        <w:t>、参赛者了解并同意，本次设计大赛的网站可能因主办方或相关电信部门的互联网软硬件设备故障、失灵、及人为操作疏忽致使全部或部分中断、延迟、遗漏、误导，或造成资料传输或储存上的错误，或遭第三人侵入系统篡改、伪造编造资料等，主办方不承担任何责任。</w:t>
      </w:r>
    </w:p>
    <w:p w:rsidR="00354827" w:rsidRDefault="00AC1A7C" w:rsidP="00AC1A7C">
      <w:pPr>
        <w:spacing w:after="0" w:line="360" w:lineRule="auto"/>
        <w:ind w:firstLineChars="250" w:firstLine="600"/>
        <w:rPr>
          <w:rFonts w:ascii="黑体" w:eastAsia="黑体" w:hAnsi="黑体" w:cs="宋体"/>
          <w:color w:val="221815"/>
          <w:sz w:val="24"/>
          <w:szCs w:val="24"/>
        </w:rPr>
      </w:pPr>
      <w:r>
        <w:rPr>
          <w:rFonts w:ascii="黑体" w:eastAsia="黑体" w:hAnsi="黑体" w:cs="宋体" w:hint="eastAsia"/>
          <w:color w:val="221815"/>
          <w:sz w:val="24"/>
          <w:szCs w:val="24"/>
        </w:rPr>
        <w:t>六</w:t>
      </w:r>
      <w:r w:rsidRPr="00470A9E">
        <w:rPr>
          <w:rFonts w:ascii="黑体" w:eastAsia="黑体" w:hAnsi="黑体" w:cs="宋体" w:hint="eastAsia"/>
          <w:color w:val="221815"/>
          <w:sz w:val="24"/>
          <w:szCs w:val="24"/>
        </w:rPr>
        <w:t>、参赛者自愿接受本须知条款的约束，本须知之条款以及其修改权、更新权及最终解释权均属主办方。</w:t>
      </w:r>
    </w:p>
    <w:p w:rsidR="006E1A05" w:rsidRPr="00470A9E" w:rsidRDefault="006E1A05" w:rsidP="00AC1A7C">
      <w:pPr>
        <w:spacing w:after="0" w:line="360" w:lineRule="auto"/>
        <w:ind w:firstLineChars="250" w:firstLine="600"/>
        <w:rPr>
          <w:rFonts w:ascii="黑体" w:eastAsia="黑体" w:hAnsi="黑体" w:cs="宋体"/>
          <w:color w:val="221815"/>
          <w:sz w:val="24"/>
          <w:szCs w:val="24"/>
        </w:rPr>
      </w:pPr>
    </w:p>
    <w:p w:rsidR="00470A9E" w:rsidRPr="00470A9E" w:rsidRDefault="00470A9E" w:rsidP="006E6AE2">
      <w:pPr>
        <w:adjustRightInd/>
        <w:snapToGrid/>
        <w:spacing w:before="100" w:beforeAutospacing="1" w:after="100" w:afterAutospacing="1"/>
        <w:jc w:val="center"/>
        <w:rPr>
          <w:rFonts w:ascii="黑体" w:eastAsia="黑体" w:hAnsi="黑体" w:cs="宋体"/>
          <w:color w:val="221815"/>
          <w:sz w:val="24"/>
          <w:szCs w:val="24"/>
        </w:rPr>
      </w:pPr>
      <w:r>
        <w:rPr>
          <w:rFonts w:ascii="宋体" w:eastAsia="宋体" w:hAnsi="宋体" w:cs="宋体"/>
          <w:color w:val="221815"/>
          <w:sz w:val="24"/>
          <w:szCs w:val="24"/>
        </w:rPr>
        <w:t xml:space="preserve">                 </w:t>
      </w:r>
      <w:r w:rsidR="00AC1A7C" w:rsidRPr="006E6AE2">
        <w:rPr>
          <w:rFonts w:ascii="宋体" w:eastAsia="宋体" w:hAnsi="宋体" w:cs="宋体" w:hint="eastAsia"/>
          <w:color w:val="221815"/>
          <w:sz w:val="24"/>
          <w:szCs w:val="24"/>
        </w:rPr>
        <w:t xml:space="preserve"> </w:t>
      </w:r>
      <w:r w:rsidR="00AC1A7C" w:rsidRPr="00470A9E">
        <w:rPr>
          <w:rFonts w:ascii="黑体" w:eastAsia="黑体" w:hAnsi="黑体" w:cs="宋体"/>
          <w:color w:val="221815"/>
          <w:sz w:val="24"/>
          <w:szCs w:val="24"/>
        </w:rPr>
        <w:t>参赛者签名（</w:t>
      </w:r>
      <w:r w:rsidR="006E6AE2" w:rsidRPr="00470A9E">
        <w:rPr>
          <w:rFonts w:ascii="黑体" w:eastAsia="黑体" w:hAnsi="黑体" w:cs="宋体" w:hint="eastAsia"/>
          <w:color w:val="221815"/>
          <w:sz w:val="24"/>
          <w:szCs w:val="24"/>
        </w:rPr>
        <w:t>全体</w:t>
      </w:r>
      <w:r w:rsidR="006E6AE2" w:rsidRPr="00470A9E">
        <w:rPr>
          <w:rFonts w:ascii="黑体" w:eastAsia="黑体" w:hAnsi="黑体" w:cs="宋体"/>
          <w:color w:val="221815"/>
          <w:sz w:val="24"/>
          <w:szCs w:val="24"/>
        </w:rPr>
        <w:t>成员</w:t>
      </w:r>
      <w:r w:rsidR="00AC1A7C" w:rsidRPr="00470A9E">
        <w:rPr>
          <w:rFonts w:ascii="黑体" w:eastAsia="黑体" w:hAnsi="黑体" w:cs="宋体"/>
          <w:color w:val="221815"/>
          <w:sz w:val="24"/>
          <w:szCs w:val="24"/>
        </w:rPr>
        <w:t>手写）：</w:t>
      </w:r>
      <w:r w:rsidR="00AC1A7C" w:rsidRPr="00470A9E">
        <w:rPr>
          <w:rFonts w:ascii="黑体" w:eastAsia="黑体" w:hAnsi="黑体" w:cs="宋体" w:hint="eastAsia"/>
          <w:color w:val="221815"/>
          <w:sz w:val="24"/>
          <w:szCs w:val="24"/>
        </w:rPr>
        <w:t xml:space="preserve">                                             </w:t>
      </w:r>
    </w:p>
    <w:p w:rsidR="00470A9E" w:rsidRPr="00470A9E" w:rsidRDefault="00AC1A7C" w:rsidP="006E6AE2">
      <w:pPr>
        <w:adjustRightInd/>
        <w:snapToGrid/>
        <w:spacing w:before="100" w:beforeAutospacing="1" w:after="100" w:afterAutospacing="1"/>
        <w:jc w:val="center"/>
        <w:rPr>
          <w:rFonts w:ascii="黑体" w:eastAsia="黑体" w:hAnsi="黑体" w:cs="宋体"/>
          <w:color w:val="221815"/>
          <w:sz w:val="24"/>
          <w:szCs w:val="24"/>
        </w:rPr>
      </w:pPr>
      <w:r w:rsidRPr="00470A9E">
        <w:rPr>
          <w:rFonts w:ascii="黑体" w:eastAsia="黑体" w:hAnsi="黑体" w:cs="宋体" w:hint="eastAsia"/>
          <w:color w:val="221815"/>
          <w:sz w:val="24"/>
          <w:szCs w:val="24"/>
        </w:rPr>
        <w:t xml:space="preserve"> </w:t>
      </w:r>
      <w:r w:rsidR="00470A9E" w:rsidRPr="00470A9E">
        <w:rPr>
          <w:rFonts w:ascii="黑体" w:eastAsia="黑体" w:hAnsi="黑体" w:cs="宋体"/>
          <w:color w:val="221815"/>
          <w:sz w:val="24"/>
          <w:szCs w:val="24"/>
        </w:rPr>
        <w:t xml:space="preserve">                  </w:t>
      </w:r>
    </w:p>
    <w:p w:rsidR="00354827" w:rsidRDefault="00470A9E" w:rsidP="006E6AE2">
      <w:pPr>
        <w:adjustRightInd/>
        <w:snapToGrid/>
        <w:spacing w:before="100" w:beforeAutospacing="1" w:after="100" w:afterAutospacing="1"/>
        <w:jc w:val="center"/>
        <w:rPr>
          <w:rFonts w:ascii="黑体" w:eastAsia="黑体" w:hAnsi="黑体" w:cs="宋体"/>
          <w:color w:val="221815"/>
          <w:sz w:val="24"/>
          <w:szCs w:val="24"/>
        </w:rPr>
      </w:pPr>
      <w:r w:rsidRPr="00470A9E">
        <w:rPr>
          <w:rFonts w:ascii="黑体" w:eastAsia="黑体" w:hAnsi="黑体" w:cs="宋体"/>
          <w:color w:val="221815"/>
          <w:sz w:val="24"/>
          <w:szCs w:val="24"/>
        </w:rPr>
        <w:t xml:space="preserve">                                                    </w:t>
      </w:r>
      <w:r w:rsidR="00AC1A7C" w:rsidRPr="00470A9E">
        <w:rPr>
          <w:rFonts w:ascii="黑体" w:eastAsia="黑体" w:hAnsi="黑体" w:cs="宋体"/>
          <w:color w:val="221815"/>
          <w:sz w:val="24"/>
          <w:szCs w:val="24"/>
        </w:rPr>
        <w:t>年</w:t>
      </w:r>
      <w:r w:rsidR="00AC1A7C" w:rsidRPr="00470A9E">
        <w:rPr>
          <w:rFonts w:ascii="Calibri" w:eastAsia="黑体" w:hAnsi="Calibri" w:cs="Calibri"/>
          <w:color w:val="221815"/>
          <w:sz w:val="24"/>
          <w:szCs w:val="24"/>
        </w:rPr>
        <w:t>  </w:t>
      </w:r>
      <w:r w:rsidR="00AC1A7C" w:rsidRPr="00470A9E">
        <w:rPr>
          <w:rFonts w:ascii="黑体" w:eastAsia="黑体" w:hAnsi="黑体" w:cs="宋体"/>
          <w:color w:val="221815"/>
          <w:sz w:val="24"/>
          <w:szCs w:val="24"/>
        </w:rPr>
        <w:t xml:space="preserve"> </w:t>
      </w:r>
      <w:r>
        <w:rPr>
          <w:rFonts w:ascii="黑体" w:eastAsia="黑体" w:hAnsi="黑体" w:cs="宋体"/>
          <w:color w:val="221815"/>
          <w:sz w:val="24"/>
          <w:szCs w:val="24"/>
        </w:rPr>
        <w:t xml:space="preserve"> </w:t>
      </w:r>
      <w:r w:rsidR="00AC1A7C" w:rsidRPr="00470A9E">
        <w:rPr>
          <w:rFonts w:ascii="黑体" w:eastAsia="黑体" w:hAnsi="黑体" w:cs="宋体"/>
          <w:color w:val="221815"/>
          <w:sz w:val="24"/>
          <w:szCs w:val="24"/>
        </w:rPr>
        <w:t>月</w:t>
      </w:r>
      <w:r w:rsidR="00AC1A7C" w:rsidRPr="00470A9E">
        <w:rPr>
          <w:rFonts w:ascii="Calibri" w:eastAsia="黑体" w:hAnsi="Calibri" w:cs="Calibri"/>
          <w:color w:val="221815"/>
          <w:sz w:val="24"/>
          <w:szCs w:val="24"/>
        </w:rPr>
        <w:t>  </w:t>
      </w:r>
      <w:r>
        <w:rPr>
          <w:rFonts w:ascii="Calibri" w:eastAsia="黑体" w:hAnsi="Calibri" w:cs="Calibri"/>
          <w:color w:val="221815"/>
          <w:sz w:val="24"/>
          <w:szCs w:val="24"/>
        </w:rPr>
        <w:t xml:space="preserve"> </w:t>
      </w:r>
      <w:r w:rsidR="00AC1A7C" w:rsidRPr="00470A9E">
        <w:rPr>
          <w:rFonts w:ascii="黑体" w:eastAsia="黑体" w:hAnsi="黑体" w:cs="宋体"/>
          <w:color w:val="221815"/>
          <w:sz w:val="24"/>
          <w:szCs w:val="24"/>
        </w:rPr>
        <w:t xml:space="preserve"> 日</w:t>
      </w:r>
    </w:p>
    <w:p w:rsidR="006E1A05" w:rsidRPr="00156C9C" w:rsidRDefault="006E1A05" w:rsidP="006E6AE2">
      <w:pPr>
        <w:adjustRightInd/>
        <w:snapToGrid/>
        <w:spacing w:before="100" w:beforeAutospacing="1" w:after="100" w:afterAutospacing="1"/>
        <w:jc w:val="center"/>
        <w:rPr>
          <w:rFonts w:ascii="仿宋_GB2312" w:eastAsia="仿宋_GB2312" w:hAnsi="黑体"/>
          <w:szCs w:val="21"/>
        </w:rPr>
      </w:pPr>
      <w:r w:rsidRPr="00156C9C">
        <w:rPr>
          <w:rFonts w:ascii="仿宋_GB2312" w:eastAsia="仿宋_GB2312" w:hAnsi="黑体" w:cs="宋体" w:hint="eastAsia"/>
          <w:color w:val="221815"/>
          <w:sz w:val="24"/>
          <w:szCs w:val="24"/>
        </w:rPr>
        <w:t>注:承诺书须打印后经参赛者（团队）集体签名扫描后以PDF</w:t>
      </w:r>
      <w:r w:rsidR="00156C9C" w:rsidRPr="00156C9C">
        <w:rPr>
          <w:rFonts w:ascii="仿宋_GB2312" w:eastAsia="仿宋_GB2312" w:hAnsi="黑体" w:cs="宋体" w:hint="eastAsia"/>
          <w:color w:val="221815"/>
          <w:sz w:val="24"/>
          <w:szCs w:val="24"/>
        </w:rPr>
        <w:t xml:space="preserve">或JPG形式提交 </w:t>
      </w:r>
    </w:p>
    <w:sectPr w:rsidR="006E1A05" w:rsidRPr="00156C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544" w:rsidRDefault="00CA2544" w:rsidP="00A559C6">
      <w:pPr>
        <w:spacing w:after="0"/>
      </w:pPr>
      <w:r>
        <w:separator/>
      </w:r>
    </w:p>
  </w:endnote>
  <w:endnote w:type="continuationSeparator" w:id="0">
    <w:p w:rsidR="00CA2544" w:rsidRDefault="00CA2544" w:rsidP="00A55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544" w:rsidRDefault="00CA2544" w:rsidP="00A559C6">
      <w:pPr>
        <w:spacing w:after="0"/>
      </w:pPr>
      <w:r>
        <w:separator/>
      </w:r>
    </w:p>
  </w:footnote>
  <w:footnote w:type="continuationSeparator" w:id="0">
    <w:p w:rsidR="00CA2544" w:rsidRDefault="00CA2544" w:rsidP="00A559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03C"/>
    <w:rsid w:val="000C787D"/>
    <w:rsid w:val="00156C9C"/>
    <w:rsid w:val="001F62F3"/>
    <w:rsid w:val="00354827"/>
    <w:rsid w:val="00431B79"/>
    <w:rsid w:val="00470A9E"/>
    <w:rsid w:val="00536C0B"/>
    <w:rsid w:val="00545C03"/>
    <w:rsid w:val="00611BFE"/>
    <w:rsid w:val="006E1A05"/>
    <w:rsid w:val="006E6AE2"/>
    <w:rsid w:val="007D003C"/>
    <w:rsid w:val="008762F8"/>
    <w:rsid w:val="008C359B"/>
    <w:rsid w:val="00A559C6"/>
    <w:rsid w:val="00AA71F4"/>
    <w:rsid w:val="00AC1A7C"/>
    <w:rsid w:val="00C3423F"/>
    <w:rsid w:val="00CA2544"/>
    <w:rsid w:val="00CD7346"/>
    <w:rsid w:val="00DA6D00"/>
    <w:rsid w:val="00E27B5F"/>
    <w:rsid w:val="00E7456B"/>
    <w:rsid w:val="494E2335"/>
    <w:rsid w:val="4FAD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7D0491"/>
  <w15:docId w15:val="{DE1DC6F2-5821-4A26-8C03-AC95B8DD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Pr>
      <w:color w:val="0000FF"/>
      <w:u w:val="single"/>
    </w:rPr>
  </w:style>
  <w:style w:type="paragraph" w:styleId="a6">
    <w:name w:val="header"/>
    <w:basedOn w:val="a"/>
    <w:link w:val="a7"/>
    <w:uiPriority w:val="99"/>
    <w:unhideWhenUsed/>
    <w:rsid w:val="00A559C6"/>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A559C6"/>
    <w:rPr>
      <w:rFonts w:ascii="Tahoma" w:eastAsia="微软雅黑" w:hAnsi="Tahoma" w:cstheme="minorBidi"/>
      <w:sz w:val="18"/>
      <w:szCs w:val="18"/>
    </w:rPr>
  </w:style>
  <w:style w:type="paragraph" w:styleId="a8">
    <w:name w:val="footer"/>
    <w:basedOn w:val="a"/>
    <w:link w:val="a9"/>
    <w:uiPriority w:val="99"/>
    <w:unhideWhenUsed/>
    <w:rsid w:val="00A559C6"/>
    <w:pPr>
      <w:tabs>
        <w:tab w:val="center" w:pos="4153"/>
        <w:tab w:val="right" w:pos="8306"/>
      </w:tabs>
    </w:pPr>
    <w:rPr>
      <w:sz w:val="18"/>
      <w:szCs w:val="18"/>
    </w:rPr>
  </w:style>
  <w:style w:type="character" w:customStyle="1" w:styleId="a9">
    <w:name w:val="页脚 字符"/>
    <w:basedOn w:val="a0"/>
    <w:link w:val="a8"/>
    <w:uiPriority w:val="99"/>
    <w:rsid w:val="00A559C6"/>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Peng Xun</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张钦峰</dc:creator>
  <cp:lastModifiedBy>张钦峰</cp:lastModifiedBy>
  <cp:revision>2</cp:revision>
  <cp:lastPrinted>2020-06-05T10:17:00Z</cp:lastPrinted>
  <dcterms:created xsi:type="dcterms:W3CDTF">2020-06-16T09:07:00Z</dcterms:created>
  <dcterms:modified xsi:type="dcterms:W3CDTF">2020-06-16T09:07:00Z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