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4"/>
          <w:rFonts w:hint="eastAsia" w:ascii="Calibri" w:hAnsi="Calibri" w:eastAsia="微软雅黑" w:cs="Calibri"/>
          <w:b w:val="0"/>
          <w:bCs/>
          <w:i w:val="0"/>
          <w:caps w:val="0"/>
          <w:color w:val="auto"/>
          <w:spacing w:val="8"/>
          <w:sz w:val="30"/>
          <w:szCs w:val="30"/>
          <w:shd w:val="clear" w:fill="FFFFFF"/>
          <w:lang w:eastAsia="zh-CN"/>
        </w:rPr>
      </w:pPr>
      <w:bookmarkStart w:id="0" w:name="_GoBack"/>
      <w:bookmarkEnd w:id="0"/>
      <w:r>
        <w:rPr>
          <w:rStyle w:val="4"/>
          <w:rFonts w:hint="eastAsia" w:ascii="Calibri" w:hAnsi="Calibri" w:eastAsia="微软雅黑" w:cs="Calibri"/>
          <w:b w:val="0"/>
          <w:bCs/>
          <w:i w:val="0"/>
          <w:caps w:val="0"/>
          <w:color w:val="auto"/>
          <w:spacing w:val="8"/>
          <w:sz w:val="30"/>
          <w:szCs w:val="30"/>
          <w:shd w:val="clear" w:fill="FFFFFF"/>
          <w:lang w:eastAsia="zh-CN"/>
        </w:rPr>
        <w:t>附件</w:t>
      </w:r>
      <w:r>
        <w:rPr>
          <w:rStyle w:val="4"/>
          <w:rFonts w:hint="eastAsia" w:ascii="Calibri" w:hAnsi="Calibri" w:eastAsia="微软雅黑" w:cs="Calibri"/>
          <w:b w:val="0"/>
          <w:bCs/>
          <w:i w:val="0"/>
          <w:caps w:val="0"/>
          <w:color w:val="auto"/>
          <w:spacing w:val="8"/>
          <w:sz w:val="30"/>
          <w:szCs w:val="30"/>
          <w:shd w:val="clear" w:fill="FFFFFF"/>
          <w:lang w:val="en-US" w:eastAsia="zh-CN"/>
        </w:rPr>
        <w:t>1</w:t>
      </w:r>
      <w:r>
        <w:rPr>
          <w:rStyle w:val="4"/>
          <w:rFonts w:hint="eastAsia" w:ascii="Calibri" w:hAnsi="Calibri" w:eastAsia="微软雅黑" w:cs="Calibri"/>
          <w:b w:val="0"/>
          <w:bCs/>
          <w:i w:val="0"/>
          <w:caps w:val="0"/>
          <w:color w:val="auto"/>
          <w:spacing w:val="8"/>
          <w:sz w:val="30"/>
          <w:szCs w:val="30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auto"/>
          <w:spacing w:val="8"/>
          <w:sz w:val="25"/>
          <w:szCs w:val="25"/>
        </w:rPr>
      </w:pPr>
      <w:r>
        <w:rPr>
          <w:rStyle w:val="4"/>
          <w:rFonts w:ascii="Calibri" w:hAnsi="Calibri" w:eastAsia="微软雅黑" w:cs="Calibri"/>
          <w:i w:val="0"/>
          <w:caps w:val="0"/>
          <w:color w:val="auto"/>
          <w:spacing w:val="8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auto"/>
          <w:spacing w:val="8"/>
          <w:sz w:val="36"/>
          <w:szCs w:val="36"/>
          <w:shd w:val="clear" w:fill="FFFFFF"/>
        </w:rPr>
        <w:t>“上虞大米”品牌LOGO及品牌口号征集报名表</w:t>
      </w:r>
    </w:p>
    <w:tbl>
      <w:tblPr>
        <w:tblStyle w:val="5"/>
        <w:tblpPr w:leftFromText="180" w:rightFromText="180" w:vertAnchor="text" w:horzAnchor="page" w:tblpX="1214" w:tblpY="639"/>
        <w:tblOverlap w:val="never"/>
        <w:tblW w:w="20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60"/>
        <w:gridCol w:w="3315"/>
        <w:gridCol w:w="1200"/>
        <w:gridCol w:w="3067"/>
        <w:gridCol w:w="10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55" w:type="dxa"/>
        </w:trPr>
        <w:tc>
          <w:tcPr>
            <w:tcW w:w="2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76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55" w:type="dxa"/>
        </w:trPr>
        <w:tc>
          <w:tcPr>
            <w:tcW w:w="2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创作者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/创作单位</w:t>
            </w:r>
          </w:p>
        </w:tc>
        <w:tc>
          <w:tcPr>
            <w:tcW w:w="3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3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55" w:type="dxa"/>
        </w:trPr>
        <w:tc>
          <w:tcPr>
            <w:tcW w:w="2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3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55" w:type="dxa"/>
        </w:trPr>
        <w:tc>
          <w:tcPr>
            <w:tcW w:w="25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33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55" w:type="dxa"/>
          <w:trHeight w:val="1098" w:hRule="atLeast"/>
        </w:trPr>
        <w:tc>
          <w:tcPr>
            <w:tcW w:w="1015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</w:rPr>
              <w:t>证件类型：（请选择）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</w:rPr>
              <w:t xml:space="preserve">身份证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</w:rPr>
              <w:t>护照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</w:rPr>
              <w:t>军官证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</w:rPr>
              <w:t>其他：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  <w:u w:val="single"/>
              </w:rPr>
              <w:t>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</w:rPr>
              <w:t>号码：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  <w:u w:val="single"/>
              </w:rPr>
              <w:t>                          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7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  <w:lang w:eastAsia="zh-CN"/>
              </w:rPr>
              <w:t>品牌口号</w:t>
            </w:r>
          </w:p>
        </w:tc>
        <w:tc>
          <w:tcPr>
            <w:tcW w:w="758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  <w:lang w:eastAsia="zh-CN"/>
              </w:rPr>
            </w:pPr>
          </w:p>
        </w:tc>
        <w:tc>
          <w:tcPr>
            <w:tcW w:w="1015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55" w:type="dxa"/>
          <w:trHeight w:val="2269" w:hRule="atLeast"/>
        </w:trPr>
        <w:tc>
          <w:tcPr>
            <w:tcW w:w="1015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  <w:lang w:eastAsia="zh-CN"/>
              </w:rPr>
              <w:t>口号寓意说明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</w:rPr>
              <w:t>00字以内）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55" w:type="dxa"/>
          <w:trHeight w:val="4579" w:hRule="atLeast"/>
        </w:trPr>
        <w:tc>
          <w:tcPr>
            <w:tcW w:w="1015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  <w:lang w:val="en-US" w:eastAsia="zh-CN"/>
              </w:rPr>
              <w:t>LOGO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  <w:lang w:eastAsia="zh-CN"/>
              </w:rPr>
              <w:t>创意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</w:rPr>
              <w:t>说明（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</w:rPr>
              <w:t>00字以内）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8"/>
                <w:szCs w:val="28"/>
                <w:lang w:eastAsia="zh-CN"/>
              </w:rPr>
              <w:t>：</w:t>
            </w:r>
          </w:p>
        </w:tc>
      </w:tr>
    </w:tbl>
    <w:p>
      <w:pPr>
        <w:rPr>
          <w:color w:val="auto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4"/>
          <w:rFonts w:hint="eastAsia" w:ascii="Calibri" w:hAnsi="Calibri" w:eastAsia="微软雅黑" w:cs="Calibri"/>
          <w:b w:val="0"/>
          <w:bCs/>
          <w:i w:val="0"/>
          <w:caps w:val="0"/>
          <w:color w:val="auto"/>
          <w:spacing w:val="8"/>
          <w:sz w:val="30"/>
          <w:szCs w:val="30"/>
          <w:shd w:val="clear" w:fill="FFFFFF"/>
          <w:lang w:eastAsia="zh-CN"/>
        </w:rPr>
      </w:pPr>
      <w:r>
        <w:rPr>
          <w:rStyle w:val="4"/>
          <w:rFonts w:hint="eastAsia" w:ascii="Calibri" w:hAnsi="Calibri" w:eastAsia="微软雅黑" w:cs="Calibri"/>
          <w:b w:val="0"/>
          <w:bCs/>
          <w:i w:val="0"/>
          <w:caps w:val="0"/>
          <w:color w:val="auto"/>
          <w:spacing w:val="8"/>
          <w:sz w:val="30"/>
          <w:szCs w:val="30"/>
          <w:shd w:val="clear" w:fill="FFFFFF"/>
          <w:lang w:eastAsia="zh-CN"/>
        </w:rPr>
        <w:t>附件</w:t>
      </w:r>
      <w:r>
        <w:rPr>
          <w:rStyle w:val="4"/>
          <w:rFonts w:hint="eastAsia" w:ascii="Calibri" w:hAnsi="Calibri" w:eastAsia="微软雅黑" w:cs="Calibri"/>
          <w:b w:val="0"/>
          <w:bCs/>
          <w:i w:val="0"/>
          <w:caps w:val="0"/>
          <w:color w:val="auto"/>
          <w:spacing w:val="8"/>
          <w:sz w:val="30"/>
          <w:szCs w:val="30"/>
          <w:shd w:val="clear" w:fill="FFFFFF"/>
          <w:lang w:val="en-US" w:eastAsia="zh-CN"/>
        </w:rPr>
        <w:t>2</w:t>
      </w:r>
      <w:r>
        <w:rPr>
          <w:rStyle w:val="4"/>
          <w:rFonts w:hint="eastAsia" w:ascii="Calibri" w:hAnsi="Calibri" w:eastAsia="微软雅黑" w:cs="Calibri"/>
          <w:b w:val="0"/>
          <w:bCs/>
          <w:i w:val="0"/>
          <w:caps w:val="0"/>
          <w:color w:val="auto"/>
          <w:spacing w:val="8"/>
          <w:sz w:val="30"/>
          <w:szCs w:val="30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4"/>
          <w:rFonts w:hint="eastAsia" w:ascii="宋体" w:hAnsi="宋体" w:eastAsia="宋体" w:cs="宋体"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auto"/>
          <w:spacing w:val="8"/>
          <w:sz w:val="36"/>
          <w:szCs w:val="36"/>
          <w:shd w:val="clear" w:fill="FFFFFF"/>
        </w:rPr>
        <w:t>“上虞大米”</w:t>
      </w:r>
      <w:r>
        <w:rPr>
          <w:rStyle w:val="4"/>
          <w:rFonts w:hint="eastAsia" w:ascii="宋体" w:hAnsi="宋体" w:eastAsia="宋体" w:cs="宋体"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  <w:t>背景介绍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4"/>
          <w:rFonts w:hint="eastAsia" w:ascii="宋体" w:hAnsi="宋体" w:eastAsia="宋体" w:cs="宋体"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auto"/>
          <w:spacing w:val="8"/>
          <w:sz w:val="30"/>
          <w:szCs w:val="30"/>
          <w:shd w:val="clear" w:fill="FFFFFF"/>
          <w:lang w:eastAsia="zh-CN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auto"/>
          <w:spacing w:val="8"/>
          <w:sz w:val="30"/>
          <w:szCs w:val="30"/>
          <w:shd w:val="clear" w:fill="FFFFFF"/>
          <w:lang w:eastAsia="zh-CN"/>
        </w:rPr>
        <w:t>上虞，位于中国东南沿海浙东宁绍平原中西部、曹娥江流域的一个古老县邑。这里气候温湿、水泽丰霈，土壤沃衍，湖泊遍布。7000 多年前，生活在钱塘江河口的这片广袤土地上的先民，已经大面积栽培水稻，开启了人类历史上稻作文明的曙光。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auto"/>
          <w:spacing w:val="8"/>
          <w:sz w:val="30"/>
          <w:szCs w:val="30"/>
          <w:shd w:val="clear" w:fill="FFFFFF"/>
          <w:lang w:eastAsia="zh-CN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auto"/>
          <w:spacing w:val="8"/>
          <w:sz w:val="30"/>
          <w:szCs w:val="30"/>
          <w:shd w:val="clear" w:fill="FFFFFF"/>
          <w:lang w:eastAsia="zh-CN"/>
        </w:rPr>
        <w:t>这里自古称为虞舜故里。留存了虞舜象耕鸟耘的象田，储存粮食的谷林等等古老地名，为上虞的水稻种植打上了悠远的历史印记。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auto"/>
          <w:spacing w:val="8"/>
          <w:sz w:val="30"/>
          <w:szCs w:val="30"/>
          <w:shd w:val="clear" w:fill="FFFFFF"/>
          <w:lang w:eastAsia="zh-CN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auto"/>
          <w:spacing w:val="8"/>
          <w:sz w:val="30"/>
          <w:szCs w:val="30"/>
          <w:shd w:val="clear" w:fill="FFFFFF"/>
          <w:lang w:eastAsia="zh-CN"/>
        </w:rPr>
        <w:t>得天独厚的自然条件，涵育了数千年的稻作文明，形成了成熟优殊的耕作制度，使上虞成为中国水稻优质生产区。目前，上虞粮食播种面积为61.76万亩，粮食总产量25.46万吨，居绍兴市首位。2019年10月，上虞被评为年度全国绿色发展百强区，第二批国家农产品质量安全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auto"/>
          <w:spacing w:val="8"/>
          <w:sz w:val="30"/>
          <w:szCs w:val="30"/>
          <w:shd w:val="clear" w:fill="FFFFFF"/>
          <w:lang w:eastAsia="zh-CN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auto"/>
          <w:spacing w:val="8"/>
          <w:sz w:val="30"/>
          <w:szCs w:val="30"/>
          <w:shd w:val="clear" w:fill="FFFFFF"/>
          <w:lang w:eastAsia="zh-CN"/>
        </w:rPr>
        <w:t>从优选良种，精耕细作，到现代化应用科技全覆盖，上虞本土稻米的匠心品质始终如一。2019 年，上虞全区试点优质品种晚稻订单面积达8000多亩，优质大米加工量超过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auto"/>
          <w:spacing w:val="8"/>
          <w:sz w:val="30"/>
          <w:szCs w:val="30"/>
          <w:shd w:val="clear" w:fill="FFFFFF"/>
          <w:lang w:val="en-US" w:eastAsia="zh-CN"/>
        </w:rPr>
        <w:t>40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auto"/>
          <w:spacing w:val="8"/>
          <w:sz w:val="30"/>
          <w:szCs w:val="30"/>
          <w:shd w:val="clear" w:fill="FFFFFF"/>
          <w:lang w:eastAsia="zh-CN"/>
        </w:rPr>
        <w:t>00吨。</w:t>
      </w: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B6B7A"/>
    <w:rsid w:val="4BAB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2020-09-09T03:25:00Z</dcterms:created>
  <dc:creator>我好像有点甜 </dc:creator>
  <cp:lastModifiedBy>我好像有点甜 </cp:lastModifiedBy>
  <dcterms:modified xsi:type="dcterms:W3CDTF">2020-09-09T08:29:26Z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