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</w:rPr>
        <w:t>陕西青年电影制片厂LOGO</w:t>
      </w:r>
      <w:r>
        <w:rPr>
          <w:rFonts w:hint="eastAsia"/>
          <w:lang w:val="en-US" w:eastAsia="zh-CN"/>
        </w:rPr>
        <w:t>设计方案</w:t>
      </w:r>
      <w:r>
        <w:rPr>
          <w:rFonts w:hint="eastAsia"/>
        </w:rPr>
        <w:t>征集</w:t>
      </w:r>
      <w:r>
        <w:rPr>
          <w:rFonts w:hint="eastAsia"/>
          <w:lang w:val="en-US" w:eastAsia="zh-CN"/>
        </w:rPr>
        <w:t>表</w:t>
      </w:r>
    </w:p>
    <w:tbl>
      <w:tblPr>
        <w:tblStyle w:val="5"/>
        <w:tblW w:w="8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64"/>
        <w:gridCol w:w="2164"/>
        <w:gridCol w:w="2165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1" w:hRule="atLeast"/>
        </w:trPr>
        <w:tc>
          <w:tcPr>
            <w:tcW w:w="2164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164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2165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1" w:hRule="atLeast"/>
        </w:trPr>
        <w:tc>
          <w:tcPr>
            <w:tcW w:w="2164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2164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65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1" w:hRule="atLeast"/>
        </w:trPr>
        <w:tc>
          <w:tcPr>
            <w:tcW w:w="2164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494" w:type="dxa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1" w:hRule="atLeast"/>
        </w:trPr>
        <w:tc>
          <w:tcPr>
            <w:tcW w:w="2164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494" w:type="dxa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31" w:hRule="atLeast"/>
        </w:trPr>
        <w:tc>
          <w:tcPr>
            <w:tcW w:w="8658" w:type="dxa"/>
            <w:gridSpan w:val="4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LOGO样式：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39" w:hRule="atLeast"/>
        </w:trPr>
        <w:tc>
          <w:tcPr>
            <w:tcW w:w="8658" w:type="dxa"/>
            <w:gridSpan w:val="4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作品创意说明（400字以内）：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F47B9"/>
    <w:rsid w:val="1B0F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2020-09-13T14:12:00Z</dcterms:created>
  <dc:creator>毛毛(征集)</dc:creator>
  <cp:lastModifiedBy>毛毛(征集)</cp:lastModifiedBy>
  <dcterms:modified xsi:type="dcterms:W3CDTF">2020-09-13T14:17:18Z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