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rPr>
          <w:rFonts w:hint="eastAsia" w:ascii="仿宋" w:hAnsi="仿宋" w:eastAsia="仿宋_GB2312"/>
          <w:sz w:val="32"/>
          <w:szCs w:val="32"/>
          <w:lang w:val="en-US" w:eastAsia="zh-CN"/>
        </w:rPr>
      </w:pPr>
      <w:r>
        <w:rPr>
          <w:rFonts w:hint="eastAsia" w:ascii="仿宋_GB2312" w:hAnsi="宋体" w:eastAsia="仿宋_GB2312" w:cs="华文中宋"/>
          <w:kern w:val="0"/>
          <w:sz w:val="32"/>
          <w:szCs w:val="32"/>
        </w:rPr>
        <w:t>附件</w:t>
      </w:r>
      <w:r>
        <w:rPr>
          <w:rFonts w:hint="eastAsia" w:ascii="仿宋_GB2312" w:hAnsi="宋体" w:eastAsia="仿宋_GB2312" w:cs="华文中宋"/>
          <w:kern w:val="0"/>
          <w:sz w:val="32"/>
          <w:szCs w:val="32"/>
          <w:lang w:val="en-US" w:eastAsia="zh-CN"/>
        </w:rPr>
        <w:t>2</w:t>
      </w:r>
    </w:p>
    <w:p>
      <w:pPr>
        <w:overflowPunct w:val="0"/>
        <w:snapToGrid w:val="0"/>
        <w:jc w:val="center"/>
        <w:rPr>
          <w:rFonts w:hint="eastAsia" w:ascii="黑体" w:hAnsi="黑体" w:eastAsia="黑体" w:cs="仿宋"/>
          <w:sz w:val="36"/>
          <w:szCs w:val="36"/>
          <w:lang w:eastAsia="zh-CN"/>
        </w:rPr>
      </w:pPr>
    </w:p>
    <w:p>
      <w:pPr>
        <w:overflowPunct w:val="0"/>
        <w:snapToGrid w:val="0"/>
        <w:jc w:val="center"/>
        <w:rPr>
          <w:rFonts w:ascii="黑体" w:hAnsi="黑体" w:eastAsia="黑体" w:cs="仿宋"/>
          <w:sz w:val="36"/>
          <w:szCs w:val="36"/>
        </w:rPr>
      </w:pPr>
      <w:r>
        <w:rPr>
          <w:rFonts w:hint="eastAsia" w:ascii="黑体" w:hAnsi="黑体" w:eastAsia="黑体" w:cs="仿宋"/>
          <w:sz w:val="36"/>
          <w:szCs w:val="36"/>
          <w:lang w:eastAsia="zh-CN"/>
        </w:rPr>
        <w:t>杭州市</w:t>
      </w:r>
      <w:r>
        <w:rPr>
          <w:rFonts w:hint="eastAsia" w:ascii="黑体" w:hAnsi="黑体" w:eastAsia="黑体" w:cs="仿宋"/>
          <w:sz w:val="36"/>
          <w:szCs w:val="36"/>
        </w:rPr>
        <w:t>医疗保障局</w:t>
      </w:r>
      <w:r>
        <w:rPr>
          <w:rFonts w:hint="eastAsia" w:ascii="黑体" w:hAnsi="黑体" w:eastAsia="黑体" w:cs="仿宋"/>
          <w:sz w:val="36"/>
          <w:szCs w:val="36"/>
          <w:lang w:eastAsia="zh-CN"/>
        </w:rPr>
        <w:t>党建品牌</w:t>
      </w:r>
      <w:r>
        <w:rPr>
          <w:rFonts w:hint="eastAsia" w:ascii="黑体" w:hAnsi="黑体" w:eastAsia="黑体" w:cs="仿宋"/>
          <w:sz w:val="36"/>
          <w:szCs w:val="36"/>
        </w:rPr>
        <w:t>LOGO设计有奖征集活动</w:t>
      </w:r>
    </w:p>
    <w:p>
      <w:pPr>
        <w:overflowPunct w:val="0"/>
        <w:snapToGrid w:val="0"/>
        <w:spacing w:line="360" w:lineRule="auto"/>
        <w:jc w:val="center"/>
        <w:rPr>
          <w:rFonts w:ascii="黑体" w:hAnsi="黑体" w:eastAsia="黑体" w:cs="仿宋"/>
          <w:sz w:val="36"/>
          <w:szCs w:val="36"/>
        </w:rPr>
      </w:pPr>
      <w:r>
        <w:rPr>
          <w:rFonts w:hint="eastAsia" w:ascii="黑体" w:hAnsi="黑体" w:eastAsia="黑体" w:cs="仿宋"/>
          <w:sz w:val="36"/>
          <w:szCs w:val="36"/>
        </w:rPr>
        <w:t>应征作者承诺书</w:t>
      </w:r>
    </w:p>
    <w:p>
      <w:pPr>
        <w:overflowPunct w:val="0"/>
        <w:spacing w:line="400" w:lineRule="exact"/>
        <w:ind w:firstLine="420" w:firstLineChars="200"/>
        <w:rPr>
          <w:color w:val="000000"/>
          <w:szCs w:val="32"/>
        </w:rPr>
      </w:pP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承诺人已充分知晓并自愿接受《</w:t>
      </w:r>
      <w:r>
        <w:rPr>
          <w:rFonts w:hint="eastAsia" w:ascii="仿宋_GB2312" w:eastAsia="仿宋_GB2312"/>
          <w:color w:val="000000"/>
          <w:sz w:val="28"/>
          <w:szCs w:val="28"/>
          <w:lang w:eastAsia="zh-CN"/>
        </w:rPr>
        <w:t>杭州市</w:t>
      </w:r>
      <w:r>
        <w:rPr>
          <w:rFonts w:hint="eastAsia" w:ascii="仿宋_GB2312" w:eastAsia="仿宋_GB2312"/>
          <w:color w:val="000000"/>
          <w:sz w:val="28"/>
          <w:szCs w:val="28"/>
        </w:rPr>
        <w:t>医疗保障局</w:t>
      </w:r>
      <w:r>
        <w:rPr>
          <w:rFonts w:hint="eastAsia" w:ascii="仿宋_GB2312" w:eastAsia="仿宋_GB2312"/>
          <w:color w:val="000000"/>
          <w:sz w:val="28"/>
          <w:szCs w:val="28"/>
          <w:lang w:eastAsia="zh-CN"/>
        </w:rPr>
        <w:t>党建品牌</w:t>
      </w:r>
      <w:r>
        <w:rPr>
          <w:rFonts w:hint="eastAsia" w:ascii="仿宋_GB2312" w:eastAsia="仿宋_GB2312"/>
          <w:color w:val="000000"/>
          <w:sz w:val="28"/>
          <w:szCs w:val="28"/>
        </w:rPr>
        <w:t>LOGO设计有奖征集启事》相关流程和细则，谨向活动</w:t>
      </w:r>
      <w:r>
        <w:rPr>
          <w:rFonts w:ascii="仿宋_GB2312" w:eastAsia="仿宋_GB2312"/>
          <w:color w:val="000000"/>
          <w:sz w:val="28"/>
          <w:szCs w:val="28"/>
        </w:rPr>
        <w:t>组织方</w:t>
      </w:r>
      <w:r>
        <w:rPr>
          <w:rFonts w:hint="eastAsia" w:ascii="仿宋_GB2312" w:eastAsia="仿宋_GB2312"/>
          <w:color w:val="000000"/>
          <w:sz w:val="28"/>
          <w:szCs w:val="28"/>
        </w:rPr>
        <w:t>承诺如下：</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w:t>
      </w:r>
      <w:r>
        <w:rPr>
          <w:rFonts w:hint="eastAsia" w:ascii="仿宋_GB2312" w:eastAsia="仿宋_GB2312"/>
          <w:color w:val="000000"/>
          <w:sz w:val="28"/>
          <w:szCs w:val="28"/>
          <w:lang w:eastAsia="zh-CN"/>
        </w:rPr>
        <w:t>杭州市</w:t>
      </w:r>
      <w:r>
        <w:rPr>
          <w:rFonts w:hint="eastAsia" w:ascii="仿宋_GB2312" w:eastAsia="仿宋_GB2312"/>
          <w:color w:val="000000"/>
          <w:sz w:val="28"/>
          <w:szCs w:val="28"/>
        </w:rPr>
        <w:t>医疗保障局</w:t>
      </w:r>
      <w:r>
        <w:rPr>
          <w:rFonts w:hint="eastAsia" w:ascii="仿宋_GB2312" w:eastAsia="仿宋_GB2312"/>
          <w:color w:val="000000"/>
          <w:sz w:val="28"/>
          <w:szCs w:val="28"/>
          <w:lang w:eastAsia="zh-CN"/>
        </w:rPr>
        <w:t>党建品牌</w:t>
      </w:r>
      <w:r>
        <w:rPr>
          <w:rFonts w:hint="eastAsia" w:ascii="仿宋_GB2312" w:eastAsia="仿宋_GB2312"/>
          <w:color w:val="000000"/>
          <w:sz w:val="28"/>
          <w:szCs w:val="28"/>
        </w:rPr>
        <w:t>LOGO设计有奖征集活动报名表》中“应征作者姓名（应征组织名称）”栏目所填写的人（组织）为承诺人本人（本组织），且参加此次征集活动的作品为承诺人本人（本组织）所创作。承诺人对应征作品拥有完整的知识产权，保证应征作品为原创作品，除参加本征集活动外未曾以任何形式发表过，也未曾以任何方式为公众所知。</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承诺人保证其在全国范围内未曾自行或授权他人对应征作品进行任何形式的使用和开发。自承诺人开始创作应征作品之日起至本次活动评选结果揭晓，承诺人不得以任何形式发表、宣传和转让其应征作品。</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确认，自提交应征作品起，该作品除署名权外的一切知识产权归活动组织方所有。活动组织方有权对作品进行任何形式的使用、开发、修改、授权许可或维权并获得赔偿等。承诺人除根据征集方案中规定的条目获得相应奖励外，放弃任何权利的主张。</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承诺人保证其应征作品不得侵犯他人的合法权益。如有因承诺人的应征作品侵犯他人合法权益的情况发生，由承诺人承担相应法律责任，活动组织方对此不承担任何责任。</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承诺人保证其承诺真实可靠，并善意履行本承诺。如有违反而导致活动组织方受损害的，承诺人将承担相应法律责任。同时活动组织方保留取消承诺人应征资格的权利，并保留追诉和处置权。</w:t>
      </w:r>
    </w:p>
    <w:p>
      <w:pPr>
        <w:overflowPunct w:val="0"/>
        <w:snapToGrid w:val="0"/>
        <w:spacing w:line="360" w:lineRule="auto"/>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承诺人理解并认可活动组织方可根据具体情况对活动规则进行适当的变更和调整，活动组织方会通过</w:t>
      </w:r>
      <w:r>
        <w:rPr>
          <w:rFonts w:hint="eastAsia" w:ascii="仿宋_GB2312" w:eastAsia="仿宋_GB2312"/>
          <w:color w:val="000000"/>
          <w:sz w:val="28"/>
          <w:szCs w:val="28"/>
          <w:lang w:eastAsia="zh-CN"/>
        </w:rPr>
        <w:t>杭州市医疗保障局</w:t>
      </w:r>
      <w:r>
        <w:rPr>
          <w:rFonts w:hint="eastAsia" w:ascii="仿宋_GB2312" w:eastAsia="仿宋_GB2312"/>
          <w:color w:val="000000"/>
          <w:sz w:val="28"/>
          <w:szCs w:val="28"/>
        </w:rPr>
        <w:t>媒体平台进行通知，承诺人应在活动期间随时关注</w:t>
      </w:r>
      <w:r>
        <w:rPr>
          <w:rFonts w:hint="eastAsia" w:ascii="仿宋_GB2312" w:eastAsia="仿宋_GB2312"/>
          <w:color w:val="000000"/>
          <w:sz w:val="28"/>
          <w:szCs w:val="28"/>
          <w:lang w:eastAsia="zh-CN"/>
        </w:rPr>
        <w:t>杭州市医疗保障局</w:t>
      </w:r>
      <w:r>
        <w:rPr>
          <w:rFonts w:hint="eastAsia" w:ascii="仿宋_GB2312" w:eastAsia="仿宋_GB2312"/>
          <w:color w:val="000000"/>
          <w:sz w:val="28"/>
          <w:szCs w:val="28"/>
        </w:rPr>
        <w:t>媒体平台的相关信息。如果承诺人对变更的规则有任何异议，可在变更规则的通知发布后的5个工作日内以电子邮件形式提出退出活动申请，否则变更后的活动规则在承诺人与活动</w:t>
      </w:r>
      <w:r>
        <w:rPr>
          <w:rFonts w:ascii="仿宋_GB2312" w:eastAsia="仿宋_GB2312"/>
          <w:color w:val="000000"/>
          <w:sz w:val="28"/>
          <w:szCs w:val="28"/>
        </w:rPr>
        <w:t>组织方</w:t>
      </w:r>
      <w:r>
        <w:rPr>
          <w:rFonts w:hint="eastAsia" w:ascii="仿宋_GB2312" w:eastAsia="仿宋_GB2312"/>
          <w:color w:val="000000"/>
          <w:sz w:val="28"/>
          <w:szCs w:val="28"/>
        </w:rPr>
        <w:t>之间发生约束效力。</w:t>
      </w:r>
    </w:p>
    <w:p>
      <w:pPr>
        <w:keepNext w:val="0"/>
        <w:keepLines w:val="0"/>
        <w:pageBreakBefore w:val="0"/>
        <w:widowControl w:val="0"/>
        <w:kinsoku/>
        <w:wordWrap/>
        <w:overflowPunct w:val="0"/>
        <w:topLinePunct w:val="0"/>
        <w:autoSpaceDE/>
        <w:autoSpaceDN/>
        <w:bidi w:val="0"/>
        <w:adjustRightInd/>
        <w:snapToGrid w:val="0"/>
        <w:ind w:firstLine="560" w:firstLineChars="2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eastAsia="zh-CN"/>
        </w:rPr>
        <w:t>（签字</w:t>
      </w:r>
      <w:r>
        <w:rPr>
          <w:rFonts w:hint="eastAsia" w:ascii="仿宋_GB2312" w:eastAsia="仿宋_GB2312"/>
          <w:color w:val="000000"/>
          <w:sz w:val="28"/>
          <w:szCs w:val="28"/>
          <w:lang w:val="en-US" w:eastAsia="zh-CN"/>
        </w:rPr>
        <w:t>/盖章后将</w:t>
      </w:r>
      <w:r>
        <w:rPr>
          <w:rFonts w:hint="eastAsia" w:ascii="仿宋_GB2312" w:eastAsia="仿宋_GB2312"/>
          <w:color w:val="000000"/>
          <w:sz w:val="28"/>
          <w:szCs w:val="28"/>
          <w:lang w:eastAsia="zh-CN"/>
        </w:rPr>
        <w:t>本承诺书扫描为电子档，与作品登记表及作品一同发送至指定邮箱）</w:t>
      </w:r>
    </w:p>
    <w:p>
      <w:pPr>
        <w:overflowPunct w:val="0"/>
        <w:snapToGrid w:val="0"/>
        <w:spacing w:line="360" w:lineRule="auto"/>
        <w:ind w:firstLine="560" w:firstLineChars="200"/>
        <w:rPr>
          <w:rFonts w:hint="eastAsia" w:ascii="仿宋_GB2312" w:eastAsia="仿宋_GB2312"/>
          <w:color w:val="000000"/>
          <w:sz w:val="28"/>
          <w:szCs w:val="28"/>
        </w:rPr>
      </w:pP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承诺人姓名或组织名称：</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证件类型/号码：</w:t>
      </w:r>
    </w:p>
    <w:p>
      <w:pPr>
        <w:overflowPunct w:val="0"/>
        <w:snapToGrid w:val="0"/>
        <w:spacing w:line="360" w:lineRule="auto"/>
        <w:ind w:firstLine="560" w:firstLineChars="200"/>
        <w:rPr>
          <w:rFonts w:ascii="仿宋_GB2312" w:eastAsia="仿宋_GB2312"/>
          <w:color w:val="000000"/>
          <w:sz w:val="28"/>
          <w:szCs w:val="28"/>
        </w:rPr>
      </w:pPr>
      <w:r>
        <w:rPr>
          <w:rFonts w:hint="eastAsia" w:ascii="仿宋_GB2312" w:eastAsia="仿宋_GB2312"/>
          <w:color w:val="000000"/>
          <w:sz w:val="28"/>
          <w:szCs w:val="28"/>
        </w:rPr>
        <w:t>承诺人签字/盖章：</w:t>
      </w:r>
    </w:p>
    <w:p>
      <w:pPr>
        <w:overflowPunct w:val="0"/>
        <w:snapToGrid w:val="0"/>
        <w:spacing w:line="360" w:lineRule="auto"/>
        <w:ind w:firstLine="560" w:firstLineChars="200"/>
        <w:rPr>
          <w:rFonts w:ascii="仿宋_GB2312" w:eastAsia="仿宋_GB2312"/>
          <w:color w:val="000000"/>
          <w:sz w:val="28"/>
          <w:szCs w:val="28"/>
        </w:rPr>
      </w:pPr>
    </w:p>
    <w:p>
      <w:pPr>
        <w:overflowPunct w:val="0"/>
        <w:snapToGrid w:val="0"/>
        <w:ind w:firstLine="560" w:firstLineChars="200"/>
        <w:jc w:val="right"/>
        <w:rPr>
          <w:rFonts w:ascii="仿宋_GB2312" w:eastAsia="仿宋_GB2312"/>
          <w:color w:val="000000"/>
          <w:sz w:val="28"/>
          <w:szCs w:val="28"/>
        </w:rPr>
      </w:pPr>
    </w:p>
    <w:p>
      <w:pPr>
        <w:overflowPunct w:val="0"/>
        <w:snapToGrid w:val="0"/>
        <w:jc w:val="right"/>
        <w:rPr>
          <w:rFonts w:hint="eastAsia" w:ascii="仿宋_GB2312" w:eastAsia="仿宋_GB2312"/>
          <w:color w:val="000000"/>
          <w:sz w:val="28"/>
          <w:szCs w:val="28"/>
          <w:lang w:val="en-US" w:eastAsia="zh-CN"/>
        </w:rPr>
      </w:pPr>
      <w:bookmarkStart w:id="0" w:name="_GoBack"/>
      <w:bookmarkEnd w:id="0"/>
      <w:r>
        <w:rPr>
          <w:rFonts w:hint="eastAsia" w:ascii="仿宋_GB2312" w:eastAsia="仿宋_GB2312"/>
          <w:color w:val="000000"/>
          <w:sz w:val="28"/>
          <w:szCs w:val="28"/>
        </w:rPr>
        <w:t>年    月    日</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8273E"/>
    <w:rsid w:val="3728273E"/>
    <w:rsid w:val="45C2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2020-10-22T08:38:00Z</dcterms:created>
  <dc:creator>久野</dc:creator>
  <cp:lastModifiedBy>久野</cp:lastModifiedBy>
  <dcterms:modified xsi:type="dcterms:W3CDTF">2020-10-26T06:25:39Z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