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before="327" w:beforeLines="100" w:after="327" w:afterLines="100"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内蒙古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美术馆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标志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设计</w:t>
      </w:r>
      <w:r>
        <w:rPr>
          <w:rFonts w:hint="eastAsia" w:ascii="宋体" w:hAnsi="宋体" w:eastAsia="宋体" w:cs="宋体"/>
          <w:b/>
          <w:bCs/>
          <w:sz w:val="44"/>
          <w:szCs w:val="32"/>
          <w:lang w:eastAsia="zh-CN"/>
        </w:rPr>
        <w:t>方案</w:t>
      </w:r>
      <w:r>
        <w:rPr>
          <w:rFonts w:hint="eastAsia" w:ascii="宋体" w:hAnsi="宋体" w:eastAsia="宋体" w:cs="宋体"/>
          <w:b/>
          <w:bCs/>
          <w:sz w:val="44"/>
          <w:szCs w:val="32"/>
        </w:rPr>
        <w:t>征集报名表</w:t>
      </w:r>
    </w:p>
    <w:tbl>
      <w:tblPr>
        <w:tblStyle w:val="4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0"/>
        <w:gridCol w:w="885"/>
        <w:gridCol w:w="930"/>
        <w:gridCol w:w="690"/>
        <w:gridCol w:w="915"/>
        <w:gridCol w:w="915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137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毕业院校及专业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通讯地址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工作单位及岗位</w:t>
            </w:r>
          </w:p>
        </w:tc>
        <w:tc>
          <w:tcPr>
            <w:tcW w:w="7058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电子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389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69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通过何种方式知道馆标征集活动</w:t>
            </w:r>
          </w:p>
        </w:tc>
        <w:tc>
          <w:tcPr>
            <w:tcW w:w="4823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spacing w:line="460" w:lineRule="exact"/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□网站  □微博微信  □报纸 </w:t>
            </w:r>
          </w:p>
          <w:p>
            <w:pPr>
              <w:spacing w:line="460" w:lineRule="exact"/>
              <w:ind w:firstLine="300" w:firstLineChars="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他人告知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627" w:type="dxa"/>
            <w:gridSpan w:val="4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投稿作品内含文件：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的绘制形象共（   ）幅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的设计说明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征集报名表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应征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承诺书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□馆标应用设计</w:t>
            </w:r>
          </w:p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□其他文件（                   ）</w:t>
            </w:r>
          </w:p>
        </w:tc>
        <w:tc>
          <w:tcPr>
            <w:tcW w:w="3893" w:type="dxa"/>
            <w:gridSpan w:val="4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作者（请写明所有作者的姓名或名称，并自行排序）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0" w:type="dxa"/>
            <w:gridSpan w:val="8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我承诺：我已阅读、理解并接受《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内蒙古美术馆标志设计方案征集公告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》所述内容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的约束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，并保证所填事项属实。</w:t>
            </w:r>
          </w:p>
          <w:p>
            <w:pPr>
              <w:spacing w:line="460" w:lineRule="exact"/>
              <w:ind w:firstLine="3900" w:firstLineChars="1300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签    名：                   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 xml:space="preserve">                          填表日期：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520" w:type="dxa"/>
            <w:gridSpan w:val="8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注：如果作者为团队，须由团队负责人填写基本信息，签字并加盖机构公章。</w:t>
            </w:r>
          </w:p>
        </w:tc>
      </w:tr>
    </w:tbl>
    <w:p>
      <w:pPr>
        <w:tabs>
          <w:tab w:val="left" w:pos="2629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821" w:left="1800" w:header="851" w:footer="992" w:gutter="0"/>
      <w:pgNumType w:start="1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426F2"/>
    <w:rsid w:val="0C5333DF"/>
    <w:rsid w:val="12B12FDD"/>
    <w:rsid w:val="12F94EC7"/>
    <w:rsid w:val="18CA7AF4"/>
    <w:rsid w:val="2B2E7E56"/>
    <w:rsid w:val="304D62CE"/>
    <w:rsid w:val="3B125ED7"/>
    <w:rsid w:val="42427667"/>
    <w:rsid w:val="4C445E4F"/>
    <w:rsid w:val="596247FB"/>
    <w:rsid w:val="598B01B2"/>
    <w:rsid w:val="5EDF392D"/>
    <w:rsid w:val="60E432BA"/>
    <w:rsid w:val="701966CE"/>
    <w:rsid w:val="73F426F2"/>
    <w:rsid w:val="7F7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240" w:lineRule="auto"/>
      <w:ind w:leftChars="200"/>
      <w:jc w:val="left"/>
    </w:pPr>
    <w:rPr>
      <w:rFonts w:eastAsia="宋体" w:asciiTheme="minorAscii" w:hAnsiTheme="minorAscii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2018-03-10T07:28:00Z</dcterms:created>
  <dc:creator>吾皇</dc:creator>
  <cp:lastModifiedBy>ZC</cp:lastModifiedBy>
  <dcterms:modified xsi:type="dcterms:W3CDTF">2020-11-20T03:21:46Z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