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640"/>
          <w:tab w:val="left" w:pos="1279"/>
        </w:tabs>
        <w:ind w:firstLine="0"/>
        <w:jc w:val="center"/>
      </w:pPr>
      <w:bookmarkStart w:id="0" w:name="报  名  表"/>
      <w:bookmarkEnd w:id="0"/>
      <w:r>
        <w:t>报</w:t>
      </w:r>
      <w:r>
        <w:tab/>
      </w:r>
      <w:r>
        <w:t>名</w:t>
      </w:r>
      <w:r>
        <w:tab/>
      </w:r>
      <w:r>
        <w:t>表</w:t>
      </w:r>
    </w:p>
    <w:tbl>
      <w:tblPr>
        <w:tblStyle w:val="2"/>
        <w:tblpPr w:leftFromText="180" w:rightFromText="180" w:vertAnchor="text" w:horzAnchor="page" w:tblpX="1009" w:tblpY="108"/>
        <w:tblOverlap w:val="never"/>
        <w:tblW w:w="101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124"/>
        <w:gridCol w:w="839"/>
        <w:gridCol w:w="723"/>
        <w:gridCol w:w="1117"/>
        <w:gridCol w:w="723"/>
        <w:gridCol w:w="833"/>
        <w:gridCol w:w="538"/>
        <w:gridCol w:w="1244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344" w:type="dxa"/>
          </w:tcPr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124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839" w:type="dxa"/>
          </w:tcPr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ind w:left="106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2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723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44" w:type="dxa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vMerge w:val="restart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344" w:type="dxa"/>
          </w:tcPr>
          <w:p>
            <w:pPr>
              <w:pStyle w:val="5"/>
              <w:spacing w:before="271"/>
              <w:ind w:left="107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803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5"/>
              <w:spacing w:before="271"/>
              <w:ind w:left="107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782" w:type="dxa"/>
            <w:gridSpan w:val="2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7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344" w:type="dxa"/>
          </w:tcPr>
          <w:p>
            <w:pPr>
              <w:pStyle w:val="5"/>
              <w:spacing w:before="17"/>
              <w:rPr>
                <w:b/>
                <w:sz w:val="1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803" w:type="dxa"/>
            <w:gridSpan w:val="4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  <w:gridSpan w:val="2"/>
          </w:tcPr>
          <w:p>
            <w:pPr>
              <w:pStyle w:val="5"/>
              <w:spacing w:before="17"/>
              <w:rPr>
                <w:b/>
                <w:sz w:val="16"/>
              </w:rPr>
            </w:pPr>
          </w:p>
          <w:p>
            <w:pPr>
              <w:pStyle w:val="5"/>
              <w:ind w:left="347"/>
              <w:rPr>
                <w:sz w:val="24"/>
              </w:rPr>
            </w:pPr>
            <w:r>
              <w:rPr>
                <w:sz w:val="24"/>
              </w:rPr>
              <w:t>邮 箱</w:t>
            </w:r>
          </w:p>
        </w:tc>
        <w:tc>
          <w:tcPr>
            <w:tcW w:w="3493" w:type="dxa"/>
            <w:gridSpan w:val="3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7" w:hRule="atLeast"/>
        </w:trPr>
        <w:tc>
          <w:tcPr>
            <w:tcW w:w="1344" w:type="dxa"/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spacing w:before="10"/>
              <w:rPr>
                <w:b/>
                <w:sz w:val="44"/>
              </w:rPr>
            </w:pPr>
          </w:p>
          <w:p>
            <w:pPr>
              <w:pStyle w:val="5"/>
              <w:spacing w:before="1" w:line="223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设计经历及作品</w:t>
            </w:r>
          </w:p>
        </w:tc>
        <w:tc>
          <w:tcPr>
            <w:tcW w:w="8852" w:type="dxa"/>
            <w:gridSpan w:val="9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1" w:hRule="atLeast"/>
        </w:trPr>
        <w:tc>
          <w:tcPr>
            <w:tcW w:w="1344" w:type="dxa"/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spacing w:before="1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自我评价</w:t>
            </w:r>
          </w:p>
        </w:tc>
        <w:tc>
          <w:tcPr>
            <w:tcW w:w="8852" w:type="dxa"/>
            <w:gridSpan w:val="9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A1918"/>
    <w:rsid w:val="1E6A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宋体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1"/>
    <w:basedOn w:val="1"/>
    <w:qFormat/>
    <w:uiPriority w:val="1"/>
    <w:pPr>
      <w:ind w:right="740" w:hanging="2240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微软雅黑" w:hAnsi="微软雅黑" w:eastAsia="微软雅黑" w:cs="微软雅黑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2020-12-22T07:20:00Z</dcterms:created>
  <dc:creator>Admin</dc:creator>
  <cp:lastModifiedBy>Admin</cp:lastModifiedBy>
  <dcterms:modified xsi:type="dcterms:W3CDTF">2020-12-22T07:20:39Z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