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40" w:lineRule="exact"/>
        <w:jc w:val="both"/>
        <w:textAlignment w:val="auto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射阳</w:t>
      </w: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对外开放宣传标识</w:t>
      </w: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征集登记表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tbl>
      <w:tblPr>
        <w:tblStyle w:val="2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1"/>
        <w:gridCol w:w="1917"/>
        <w:gridCol w:w="5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1" w:hRule="atLeast"/>
        </w:trPr>
        <w:tc>
          <w:tcPr>
            <w:tcW w:w="17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标识</w:t>
            </w:r>
          </w:p>
        </w:tc>
        <w:tc>
          <w:tcPr>
            <w:tcW w:w="733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8" w:hRule="atLeast"/>
        </w:trPr>
        <w:tc>
          <w:tcPr>
            <w:tcW w:w="17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32"/>
                <w:szCs w:val="32"/>
              </w:rPr>
              <w:t>创作思路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32"/>
                <w:szCs w:val="32"/>
                <w:lang w:val="en-US" w:eastAsia="zh-CN"/>
              </w:rPr>
              <w:t>及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32"/>
                <w:szCs w:val="32"/>
              </w:rPr>
              <w:t>含义</w:t>
            </w:r>
          </w:p>
        </w:tc>
        <w:tc>
          <w:tcPr>
            <w:tcW w:w="733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A4A4A4"/>
                <w:sz w:val="32"/>
                <w:szCs w:val="32"/>
                <w:vertAlign w:val="baseline"/>
                <w:lang w:val="en-US" w:eastAsia="zh-CN"/>
              </w:rPr>
              <w:t>（不超过600字）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172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作者信息</w:t>
            </w:r>
          </w:p>
        </w:tc>
        <w:tc>
          <w:tcPr>
            <w:tcW w:w="19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姓    名</w:t>
            </w:r>
          </w:p>
        </w:tc>
        <w:tc>
          <w:tcPr>
            <w:tcW w:w="5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172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5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72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5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72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5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</w:trPr>
        <w:tc>
          <w:tcPr>
            <w:tcW w:w="172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5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  <w:lang w:eastAsia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D27499"/>
    <w:rsid w:val="25D2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2021-03-01T08:52:00Z</dcterms:created>
  <dc:creator>静</dc:creator>
  <cp:lastModifiedBy>静</cp:lastModifiedBy>
  <dcterms:modified xsi:type="dcterms:W3CDTF">2021-03-01T08:52:16Z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460864898_cloud</vt:lpwstr>
  </property>
</Properties>
</file>