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12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2320"/>
        <w:gridCol w:w="2096"/>
        <w:gridCol w:w="2303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2" w:type="dxa"/>
            <w:gridSpan w:val="4"/>
            <w:tcBorders>
              <w:top w:val="thinThickSmallGap" w:color="auto" w:sz="12" w:space="0"/>
              <w:bottom w:val="single" w:color="auto" w:sz="4" w:space="0"/>
            </w:tcBorders>
            <w:shd w:val="clear" w:color="auto" w:fill="1F497D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FFFF"/>
                <w:sz w:val="28"/>
                <w:szCs w:val="28"/>
              </w:rPr>
              <w:t>太仓∙娄江新城LOGO设计与宣传语征集竞赛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40"/>
                <w:szCs w:val="40"/>
              </w:rPr>
              <w:t>报名表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493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i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719" w:type="dxa"/>
            <w:gridSpan w:val="3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493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作品类别</w:t>
            </w:r>
          </w:p>
        </w:tc>
        <w:tc>
          <w:tcPr>
            <w:tcW w:w="6719" w:type="dxa"/>
            <w:gridSpan w:val="3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 LOGO设计类     □ 宣传语类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93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宋体"/>
                <w:bCs/>
                <w:i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院校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/机构</w:t>
            </w:r>
          </w:p>
        </w:tc>
        <w:tc>
          <w:tcPr>
            <w:tcW w:w="6719" w:type="dxa"/>
            <w:gridSpan w:val="3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493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参赛者姓名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(如合作请用顿号隔开)</w:t>
            </w:r>
          </w:p>
        </w:tc>
        <w:tc>
          <w:tcPr>
            <w:tcW w:w="6719" w:type="dxa"/>
            <w:gridSpan w:val="3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3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6719" w:type="dxa"/>
            <w:gridSpan w:val="3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4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参赛者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参赛者学历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4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4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通讯地址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（邮政编码）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719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9212" w:type="dxa"/>
            <w:gridSpan w:val="4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作品介绍：（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字以内）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9212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我承诺：我已阅读、理解并接受《太仓∙娄江新城LOGO设计与宣传语征集竞赛公告》，并保证所填事项属实。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签　　名：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　　　　　　　　　　　　　　　　　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填表日期：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9212" w:type="dxa"/>
            <w:gridSpan w:val="4"/>
            <w:tcBorders>
              <w:bottom w:val="thickThinSmallGap" w:color="auto" w:sz="12" w:space="0"/>
            </w:tcBorders>
            <w:shd w:val="clear" w:color="auto" w:fill="CCCCCC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注意事项：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1、本表电子版需自行下载打印、签字，并将原件扫描或拍照上传；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2、如果参赛者为社会个人，可不填写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院校/机构、指导老师信息；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3、如果参赛者不具有完全民事行为能力，须由参赛者的监护人在签名栏附签。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E7D72"/>
    <w:rsid w:val="07A93AB1"/>
    <w:rsid w:val="0D961914"/>
    <w:rsid w:val="240D5DA8"/>
    <w:rsid w:val="36206CA8"/>
    <w:rsid w:val="3E652FB4"/>
    <w:rsid w:val="55A6514B"/>
    <w:rsid w:val="59D14F1F"/>
    <w:rsid w:val="60D668B4"/>
    <w:rsid w:val="62D1596E"/>
    <w:rsid w:val="68EC261D"/>
    <w:rsid w:val="6EE12727"/>
    <w:rsid w:val="7C9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2021-03-11T01:27:00Z</dcterms:created>
  <dc:creator>Admin</dc:creator>
  <cp:lastModifiedBy>林哈哈</cp:lastModifiedBy>
  <dcterms:modified xsi:type="dcterms:W3CDTF">2021-03-21T14:03:49Z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