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</w:t>
      </w:r>
    </w:p>
    <w:p>
      <w:pPr>
        <w:jc w:val="left"/>
        <w:rPr>
          <w:rFonts w:hint="eastAsia" w:ascii="方正小标宋_GBK" w:hAnsi="方正小标宋_GBK" w:eastAsia="方正小标宋_GBK" w:cs="方正小标宋_GBK"/>
          <w:spacing w:val="-28"/>
          <w:w w:val="9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8"/>
          <w:w w:val="92"/>
          <w:sz w:val="44"/>
          <w:szCs w:val="44"/>
          <w:lang w:val="en-US" w:eastAsia="zh-CN"/>
        </w:rPr>
        <w:t>河南丹江湿地国家级自然保护区Logo设计方案征集表</w:t>
      </w:r>
    </w:p>
    <w:tbl>
      <w:tblPr>
        <w:tblStyle w:val="5"/>
        <w:tblW w:w="876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09"/>
        <w:gridCol w:w="2308"/>
        <w:gridCol w:w="1546"/>
        <w:gridCol w:w="2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0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设计主题</w:t>
            </w:r>
          </w:p>
        </w:tc>
        <w:tc>
          <w:tcPr>
            <w:tcW w:w="675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2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设计者姓名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身份证号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  <w:jc w:val="center"/>
        </w:trPr>
        <w:tc>
          <w:tcPr>
            <w:tcW w:w="2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邮 编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详细地址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  <w:jc w:val="center"/>
        </w:trPr>
        <w:tc>
          <w:tcPr>
            <w:tcW w:w="2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邮 箱</w:t>
            </w:r>
          </w:p>
        </w:tc>
        <w:tc>
          <w:tcPr>
            <w:tcW w:w="23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2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9" w:hRule="atLeast"/>
          <w:jc w:val="center"/>
        </w:trPr>
        <w:tc>
          <w:tcPr>
            <w:tcW w:w="2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Logo图案</w:t>
            </w:r>
          </w:p>
        </w:tc>
        <w:tc>
          <w:tcPr>
            <w:tcW w:w="67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（高质量JPG格式彩色原图）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2" w:hRule="atLeast"/>
          <w:jc w:val="center"/>
        </w:trPr>
        <w:tc>
          <w:tcPr>
            <w:tcW w:w="20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设计寓意</w:t>
            </w:r>
          </w:p>
        </w:tc>
        <w:tc>
          <w:tcPr>
            <w:tcW w:w="675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3A7B5A"/>
    <w:rsid w:val="158E792C"/>
    <w:rsid w:val="208F0458"/>
    <w:rsid w:val="21E276FC"/>
    <w:rsid w:val="2F10671E"/>
    <w:rsid w:val="375D473A"/>
    <w:rsid w:val="74C8060D"/>
    <w:rsid w:val="74E3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样式 四号"/>
    <w:basedOn w:val="6"/>
    <w:qFormat/>
    <w:uiPriority w:val="0"/>
    <w:rPr>
      <w:rFonts w:hint="eastAsia" w:ascii="仿宋_GB2312"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2021-01-18T08:00:00Z</dcterms:created>
  <dc:creator>Administrator</dc:creator>
  <cp:lastModifiedBy>Admin</cp:lastModifiedBy>
  <dcterms:modified xsi:type="dcterms:W3CDTF">2021-03-23T02:26:40Z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KSOSaveFontToCloudKey">
    <vt:lpwstr>235667238_cloud</vt:lpwstr>
  </property>
</Properties>
</file>