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作品评选办法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活动主办方成立专家评选委员会，对所有应征作品进行评选，总评分100分。评选委员会在对参选作品认真审阅，充分讨论和严格比较的基础之上，进行初评、网络投票和终评三个阶段。</w:t>
      </w:r>
    </w:p>
    <w:p>
      <w:pPr>
        <w:ind w:firstLine="643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1.初评阶段：</w:t>
      </w:r>
      <w:r>
        <w:rPr>
          <w:rFonts w:hint="eastAsia" w:ascii="仿宋_GB2312" w:eastAsia="仿宋_GB2312"/>
        </w:rPr>
        <w:t>2021年7月1日至2021年7月5日，本着公平、公正、公开的原则，由活动主办方组织相关专家评委，评选出20个安图长白山天然矿泉水标识（LOGO）入围作品，并对入围作品进行评分，占总评分70%。</w:t>
      </w:r>
    </w:p>
    <w:p>
      <w:pPr>
        <w:ind w:firstLine="643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2.网络投票阶段：</w:t>
      </w:r>
      <w:r>
        <w:rPr>
          <w:rFonts w:hint="eastAsia" w:ascii="仿宋_GB2312" w:eastAsia="仿宋_GB2312"/>
        </w:rPr>
        <w:t>2021年7月6日至2021年7月25日，初评结果将在安图发布公众号上进行公示并启动网络投票，占总评分30%。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意：网络投票以第一名入围作品的得票数为基数，用之后的得票数除以第一名的得票数再乘以30，计算出每个入围作品网络投票的最终分数。（举例：第一名入围作品获得10000票网络投票，核算30分。第二名入围作品获得9000票网络投票，则9000÷10000×30=27分，以此类推。）</w:t>
      </w:r>
    </w:p>
    <w:p>
      <w:pPr>
        <w:ind w:firstLine="643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3.终评阶段：</w:t>
      </w:r>
      <w:r>
        <w:rPr>
          <w:rFonts w:hint="eastAsia" w:ascii="仿宋_GB2312" w:eastAsia="仿宋_GB2312"/>
        </w:rPr>
        <w:t>2021年7月26日至2021年7月30日，由活动主办方核算入围作品最终评分排名，确定获奖作品</w:t>
      </w:r>
      <w:r>
        <w:rPr>
          <w:rFonts w:hint="eastAsia" w:ascii="仿宋_GB2312" w:eastAsia="仿宋_GB2312"/>
          <w:b/>
        </w:rPr>
        <w:t>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4.最终评选结果将在2021年8月1日至8月15日进行公示。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应征作者承诺书</w:t>
      </w:r>
    </w:p>
    <w:p>
      <w:pPr>
        <w:ind w:firstLine="640" w:firstLineChars="200"/>
        <w:jc w:val="center"/>
        <w:rPr>
          <w:rFonts w:ascii="方正小标宋简体" w:hAnsi="方正小标宋简体" w:eastAsia="方正小标宋简体" w:cs="方正小标宋简体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承诺人已充分知晓并自愿接受《安图长白山天然矿泉水标识（Logo）有奖征集公告》中的所有征集要求，谨向主办者承诺如下：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保证其为参加安图长白山天然矿泉水标识（Logo）及宣传广告用语有奖征集的创作者，对应征作品拥有完整、排他的著作权。应征作品专为参加安图长白山天然矿泉水标识（Logo）及宣传广告用语征集活动所设计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承诺人保证其应征作品为原创作品，除参加本次征集活动外，未曾以任何形式发表过。不得自行或授权他人对应征作品进行任何形式的使用或开发，不得侵犯他人的合法权益。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承诺人保证其承诺真实可靠，并善意履行本承诺。如有违反而导致主办者受损害的，承诺人将承担相应法律责任。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承诺人姓名或名称：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证件类型及号码：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承诺人签字/盖章：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Cs w:val="32"/>
        </w:rPr>
        <w:t>签署日期: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8500"/>
    <w:multiLevelType w:val="singleLevel"/>
    <w:tmpl w:val="0B7685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092C"/>
    <w:rsid w:val="000303C6"/>
    <w:rsid w:val="00034629"/>
    <w:rsid w:val="00077C52"/>
    <w:rsid w:val="000E5261"/>
    <w:rsid w:val="00107B22"/>
    <w:rsid w:val="00137CAC"/>
    <w:rsid w:val="00163E90"/>
    <w:rsid w:val="00180F9E"/>
    <w:rsid w:val="00181C9A"/>
    <w:rsid w:val="002029BF"/>
    <w:rsid w:val="0023026B"/>
    <w:rsid w:val="00274BEF"/>
    <w:rsid w:val="00277F9A"/>
    <w:rsid w:val="00295F84"/>
    <w:rsid w:val="002C70C2"/>
    <w:rsid w:val="00353D94"/>
    <w:rsid w:val="003B6183"/>
    <w:rsid w:val="00413768"/>
    <w:rsid w:val="00450FCA"/>
    <w:rsid w:val="00516A52"/>
    <w:rsid w:val="005B5FA4"/>
    <w:rsid w:val="005E042D"/>
    <w:rsid w:val="00632125"/>
    <w:rsid w:val="0065620C"/>
    <w:rsid w:val="006A568F"/>
    <w:rsid w:val="006B3C57"/>
    <w:rsid w:val="006C416D"/>
    <w:rsid w:val="006E6C0E"/>
    <w:rsid w:val="006F23EF"/>
    <w:rsid w:val="007366FE"/>
    <w:rsid w:val="00791B49"/>
    <w:rsid w:val="007A3E5B"/>
    <w:rsid w:val="007F7F4E"/>
    <w:rsid w:val="00826A17"/>
    <w:rsid w:val="008D7DBB"/>
    <w:rsid w:val="00936E1A"/>
    <w:rsid w:val="009372F6"/>
    <w:rsid w:val="009B4C5D"/>
    <w:rsid w:val="009C6AF0"/>
    <w:rsid w:val="00A61B9B"/>
    <w:rsid w:val="00A7119D"/>
    <w:rsid w:val="00A83109"/>
    <w:rsid w:val="00A9113A"/>
    <w:rsid w:val="00AA7739"/>
    <w:rsid w:val="00AB6635"/>
    <w:rsid w:val="00B30AB2"/>
    <w:rsid w:val="00B51FCE"/>
    <w:rsid w:val="00B95FD8"/>
    <w:rsid w:val="00BD1594"/>
    <w:rsid w:val="00C437E4"/>
    <w:rsid w:val="00C63A7E"/>
    <w:rsid w:val="00CA0549"/>
    <w:rsid w:val="00CA59F0"/>
    <w:rsid w:val="00D438CD"/>
    <w:rsid w:val="00E27642"/>
    <w:rsid w:val="00E2777A"/>
    <w:rsid w:val="00E3196A"/>
    <w:rsid w:val="00E746EA"/>
    <w:rsid w:val="00EB151E"/>
    <w:rsid w:val="00EF55E7"/>
    <w:rsid w:val="00F02A9D"/>
    <w:rsid w:val="00F50BCC"/>
    <w:rsid w:val="00FD3729"/>
    <w:rsid w:val="01C879AB"/>
    <w:rsid w:val="04D22F83"/>
    <w:rsid w:val="071F5FC3"/>
    <w:rsid w:val="0F2921A4"/>
    <w:rsid w:val="157A7F7C"/>
    <w:rsid w:val="445A393E"/>
    <w:rsid w:val="529B092C"/>
    <w:rsid w:val="61C6707F"/>
    <w:rsid w:val="69D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1210</Words>
  <Characters>1236</Characters>
  <Lines>53</Lines>
  <Paragraphs>16</Paragraphs>
  <TotalTime>33</TotalTime>
  <ScaleCrop>false</ScaleCrop>
  <LinksUpToDate>false</LinksUpToDate>
  <CharactersWithSpaces>2430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2021-04-13T06:02:00Z</dcterms:created>
  <dc:creator>王中华</dc:creator>
  <cp:lastModifiedBy>Admin</cp:lastModifiedBy>
  <cp:lastPrinted>2021-03-08T02:59:00Z</cp:lastPrinted>
  <dcterms:modified xsi:type="dcterms:W3CDTF">2021-04-14T07:44:59Z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2ED6348727F54607A5EC8E34A9088477</vt:lpwstr>
  </property>
</Properties>
</file>