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</w:pPr>
      <w:r>
        <w:rPr>
          <w:rFonts w:ascii="黑体" w:hAnsi="宋体" w:eastAsia="黑体" w:cs="黑体"/>
          <w:i w:val="0"/>
          <w:color w:val="000000"/>
          <w:spacing w:val="0"/>
          <w:sz w:val="34"/>
          <w:szCs w:val="34"/>
          <w:vertAlign w:val="baseline"/>
        </w:rPr>
        <w:t>附件</w:t>
      </w:r>
    </w:p>
    <w:tbl>
      <w:tblPr>
        <w:tblW w:w="9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5"/>
        <w:gridCol w:w="2625"/>
        <w:gridCol w:w="1680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9510" w:type="dxa"/>
            <w:gridSpan w:val="4"/>
            <w:tcBorders>
              <w:bottom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Helvetica" w:eastAsia="Helvetica" w:cs="Helvetica"/>
                <w:b/>
                <w:i w:val="0"/>
                <w:color w:val="000000"/>
                <w:spacing w:val="0"/>
                <w:sz w:val="34"/>
                <w:szCs w:val="34"/>
                <w:vertAlign w:val="baseline"/>
              </w:rPr>
              <w:t>福州市第五届公益广告大赛作品登记表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32"/>
                <w:szCs w:val="32"/>
                <w:vertAlign w:val="baseline"/>
              </w:rPr>
              <w:t>作品名称</w:t>
            </w:r>
          </w:p>
        </w:tc>
        <w:tc>
          <w:tcPr>
            <w:tcW w:w="2625" w:type="dxa"/>
            <w:tcBorders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32"/>
                <w:szCs w:val="32"/>
                <w:vertAlign w:val="baseline"/>
              </w:rPr>
              <w:t>作品类型</w:t>
            </w:r>
          </w:p>
        </w:tc>
        <w:tc>
          <w:tcPr>
            <w:tcW w:w="3330" w:type="dxa"/>
            <w:tcBorders>
              <w:bottom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32"/>
                <w:szCs w:val="32"/>
                <w:vertAlign w:val="baseline"/>
              </w:rPr>
              <w:t>参赛专题</w:t>
            </w:r>
          </w:p>
        </w:tc>
        <w:tc>
          <w:tcPr>
            <w:tcW w:w="7635" w:type="dxa"/>
            <w:gridSpan w:val="3"/>
            <w:tcBorders>
              <w:bottom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default" w:ascii="Helvetica" w:eastAsia="Helvetica" w:cs="Helvetica"/>
                <w:i w:val="0"/>
                <w:color w:val="808080"/>
                <w:spacing w:val="0"/>
                <w:sz w:val="28"/>
                <w:szCs w:val="28"/>
                <w:vertAlign w:val="baseline"/>
              </w:rPr>
              <w:t>（专题赛一/二/三/四）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32"/>
                <w:szCs w:val="32"/>
                <w:vertAlign w:val="baseline"/>
              </w:rPr>
              <w:t>制作机构</w:t>
            </w:r>
          </w:p>
        </w:tc>
        <w:tc>
          <w:tcPr>
            <w:tcW w:w="2625" w:type="dxa"/>
            <w:tcBorders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32"/>
                <w:szCs w:val="32"/>
                <w:vertAlign w:val="baseline"/>
              </w:rPr>
              <w:t>推荐单位</w:t>
            </w:r>
          </w:p>
        </w:tc>
        <w:tc>
          <w:tcPr>
            <w:tcW w:w="3330" w:type="dxa"/>
            <w:tcBorders>
              <w:bottom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hint="default" w:ascii="Helvetica" w:eastAsia="Helvetica" w:cs="Helvetica"/>
                <w:i w:val="0"/>
                <w:color w:val="808080"/>
                <w:spacing w:val="0"/>
                <w:sz w:val="28"/>
                <w:szCs w:val="28"/>
                <w:vertAlign w:val="baseline"/>
              </w:rPr>
              <w:t>（没有可不填）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32"/>
                <w:szCs w:val="32"/>
                <w:vertAlign w:val="baseline"/>
              </w:rPr>
              <w:t>主创者</w:t>
            </w:r>
          </w:p>
        </w:tc>
        <w:tc>
          <w:tcPr>
            <w:tcW w:w="2625" w:type="dxa"/>
            <w:tcBorders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32"/>
                <w:szCs w:val="32"/>
                <w:vertAlign w:val="baseline"/>
              </w:rPr>
              <w:t>联系号码</w:t>
            </w:r>
          </w:p>
        </w:tc>
        <w:tc>
          <w:tcPr>
            <w:tcW w:w="3330" w:type="dxa"/>
            <w:tcBorders>
              <w:bottom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32"/>
                <w:szCs w:val="32"/>
                <w:vertAlign w:val="baseline"/>
              </w:rPr>
              <w:t>联系地址</w:t>
            </w:r>
          </w:p>
        </w:tc>
        <w:tc>
          <w:tcPr>
            <w:tcW w:w="7635" w:type="dxa"/>
            <w:gridSpan w:val="3"/>
            <w:tcBorders>
              <w:bottom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hint="default" w:ascii="Helvetica" w:eastAsia="Helvetica" w:cs="Helvetica"/>
                <w:i w:val="0"/>
                <w:color w:val="808080"/>
                <w:spacing w:val="0"/>
                <w:sz w:val="28"/>
                <w:szCs w:val="28"/>
                <w:vertAlign w:val="baseline"/>
              </w:rPr>
              <w:t>（请填写真实有效的地址，如有获奖，证书将寄往此地址）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5" w:hRule="atLeast"/>
        </w:trPr>
        <w:tc>
          <w:tcPr>
            <w:tcW w:w="1875" w:type="dxa"/>
            <w:tcBorders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hint="default" w:ascii="Helvetica" w:eastAsia="Helvetica" w:cs="Helvetica"/>
                <w:i w:val="0"/>
                <w:color w:val="000000"/>
                <w:spacing w:val="0"/>
                <w:sz w:val="32"/>
                <w:szCs w:val="32"/>
                <w:vertAlign w:val="baseline"/>
              </w:rPr>
              <w:t>创意说明(300字内)</w:t>
            </w:r>
          </w:p>
        </w:tc>
        <w:tc>
          <w:tcPr>
            <w:tcW w:w="7635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top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420"/>
        <w:jc w:val="both"/>
      </w:pPr>
      <w:r>
        <w:rPr>
          <w:rFonts w:hint="default" w:ascii="Helvetica" w:eastAsia="Helvetica" w:cs="Helvetica"/>
          <w:i w:val="0"/>
          <w:color w:val="000000"/>
          <w:spacing w:val="0"/>
          <w:sz w:val="24"/>
          <w:szCs w:val="24"/>
          <w:vertAlign w:val="baseline"/>
        </w:rPr>
        <w:t>登记表说明：1、主创人员原则上不超过5名；2、创意说明材料可另附文档；3、登记表与作品共同打包压缩，文件名为“专题赛类别+参赛单位或姓名+作品名称”；4.视频类作品请报送至邮箱3124677859@qq.com；5.文明标识、平面组图、平面设计类作品请报送至邮箱664529476@qq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03FD2"/>
    <w:rsid w:val="5710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2021-04-22T03:25:00Z</dcterms:created>
  <dc:creator>Admin</dc:creator>
  <cp:lastModifiedBy>Admin</cp:lastModifiedBy>
  <dcterms:modified xsi:type="dcterms:W3CDTF">2021-04-22T03:25:32Z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