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“我为宝鸡垃圾分类建言献策”金点子和吉祥物申报表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2340"/>
        <w:gridCol w:w="167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8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6470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8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申报人</w:t>
            </w:r>
          </w:p>
        </w:tc>
        <w:tc>
          <w:tcPr>
            <w:tcW w:w="234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71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38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6470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  <w:jc w:val="center"/>
        </w:trPr>
        <w:tc>
          <w:tcPr>
            <w:tcW w:w="2380" w:type="dxa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金点子名称</w:t>
            </w:r>
          </w:p>
        </w:tc>
        <w:tc>
          <w:tcPr>
            <w:tcW w:w="6470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14" w:hRule="atLeast"/>
          <w:jc w:val="center"/>
        </w:trPr>
        <w:tc>
          <w:tcPr>
            <w:tcW w:w="2380" w:type="dxa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内容简介</w:t>
            </w:r>
          </w:p>
        </w:tc>
        <w:tc>
          <w:tcPr>
            <w:tcW w:w="6470" w:type="dxa"/>
            <w:gridSpan w:val="3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247" w:right="1247" w:bottom="1247" w:left="141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附件2 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“我为宝鸡垃圾分类建言献策”金点子和吉祥物征集评选活动授权书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66" w:firstLineChars="177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</w:rPr>
        <w:t>人系“我为宝鸡垃圾分类建言献策”金点子和吉祥物征集评选活动应征作品《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</w:rPr>
        <w:t>》的创作者，本人</w:t>
      </w:r>
      <w:r>
        <w:rPr>
          <w:rFonts w:ascii="Times New Roman" w:hAnsi="Times New Roman" w:eastAsia="仿宋_GB2312"/>
          <w:sz w:val="32"/>
          <w:szCs w:val="32"/>
        </w:rPr>
        <w:t>确认</w:t>
      </w:r>
      <w:r>
        <w:rPr>
          <w:rFonts w:hint="eastAsia" w:ascii="Times New Roman" w:hAnsi="Times New Roman" w:eastAsia="仿宋_GB2312"/>
          <w:sz w:val="32"/>
          <w:szCs w:val="32"/>
        </w:rPr>
        <w:t>该</w:t>
      </w:r>
      <w:r>
        <w:rPr>
          <w:rFonts w:ascii="Times New Roman" w:hAnsi="Times New Roman" w:eastAsia="仿宋_GB2312"/>
          <w:sz w:val="32"/>
          <w:szCs w:val="32"/>
        </w:rPr>
        <w:t>作品由本人、机构或团体原创，主办方</w:t>
      </w:r>
      <w:r>
        <w:rPr>
          <w:rFonts w:hint="eastAsia" w:ascii="Times New Roman" w:hAnsi="Times New Roman" w:eastAsia="仿宋_GB2312"/>
          <w:sz w:val="32"/>
          <w:szCs w:val="32"/>
        </w:rPr>
        <w:t>享有该作品的无偿使用权，有权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该</w:t>
      </w:r>
      <w:r>
        <w:rPr>
          <w:rFonts w:ascii="Times New Roman" w:hAnsi="Times New Roman" w:eastAsia="仿宋_GB2312"/>
          <w:sz w:val="32"/>
          <w:szCs w:val="32"/>
        </w:rPr>
        <w:t>作品进行使用、开发、修改、授权、许可等活动。</w:t>
      </w:r>
    </w:p>
    <w:p>
      <w:pPr>
        <w:ind w:firstLine="566" w:firstLineChars="177"/>
        <w:rPr>
          <w:rFonts w:ascii="Times New Roman" w:hAnsi="Times New Roman" w:eastAsia="仿宋_GB2312"/>
          <w:sz w:val="32"/>
          <w:szCs w:val="32"/>
        </w:rPr>
      </w:pPr>
    </w:p>
    <w:p>
      <w:pPr>
        <w:ind w:firstLine="566" w:firstLineChars="177"/>
        <w:rPr>
          <w:rFonts w:ascii="Times New Roman" w:hAnsi="Times New Roman" w:eastAsia="仿宋_GB2312"/>
          <w:sz w:val="32"/>
          <w:szCs w:val="32"/>
        </w:rPr>
      </w:pPr>
    </w:p>
    <w:p>
      <w:pPr>
        <w:ind w:firstLine="4000" w:firstLineChars="1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作品权属人签名：</w:t>
      </w:r>
    </w:p>
    <w:p>
      <w:pPr>
        <w:ind w:firstLine="640" w:firstLineChars="20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 xml:space="preserve"> ____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____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____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FF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tabs>
          <w:tab w:val="left" w:pos="949"/>
        </w:tabs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949"/>
        </w:tabs>
        <w:spacing w:line="600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35"/>
    <w:rsid w:val="000F41ED"/>
    <w:rsid w:val="0018325F"/>
    <w:rsid w:val="005A3BE0"/>
    <w:rsid w:val="00790EEA"/>
    <w:rsid w:val="00A972B5"/>
    <w:rsid w:val="00AA0D5D"/>
    <w:rsid w:val="00AE3335"/>
    <w:rsid w:val="00F9577A"/>
    <w:rsid w:val="0128178F"/>
    <w:rsid w:val="0AF076FF"/>
    <w:rsid w:val="131D2C11"/>
    <w:rsid w:val="1C6A4217"/>
    <w:rsid w:val="1EB72219"/>
    <w:rsid w:val="281F4181"/>
    <w:rsid w:val="2F6E10C3"/>
    <w:rsid w:val="34B54130"/>
    <w:rsid w:val="377B49C2"/>
    <w:rsid w:val="37CF1D8E"/>
    <w:rsid w:val="3877248F"/>
    <w:rsid w:val="44BF1D13"/>
    <w:rsid w:val="45BC482C"/>
    <w:rsid w:val="461F4DE5"/>
    <w:rsid w:val="481F6B35"/>
    <w:rsid w:val="48BB3565"/>
    <w:rsid w:val="4BBF4492"/>
    <w:rsid w:val="4C4235D1"/>
    <w:rsid w:val="4D005968"/>
    <w:rsid w:val="4F9611BC"/>
    <w:rsid w:val="58F6321D"/>
    <w:rsid w:val="5C401616"/>
    <w:rsid w:val="662F055D"/>
    <w:rsid w:val="6FA55650"/>
    <w:rsid w:val="75D378E4"/>
    <w:rsid w:val="78F77E94"/>
    <w:rsid w:val="79483BC6"/>
    <w:rsid w:val="7C9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2533</Words>
  <Characters>295</Characters>
  <Lines>2</Lines>
  <Paragraphs>5</Paragraphs>
  <TotalTime>22</TotalTime>
  <ScaleCrop>false</ScaleCrop>
  <LinksUpToDate>false</LinksUpToDate>
  <CharactersWithSpaces>2823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2021-06-01T09:10:00Z</dcterms:created>
  <dc:creator>acer</dc:creator>
  <cp:lastModifiedBy>Admin</cp:lastModifiedBy>
  <cp:lastPrinted>2021-06-04T04:48:00Z</cp:lastPrinted>
  <dcterms:modified xsi:type="dcterms:W3CDTF">2021-06-05T14:35:46Z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59E2281918D748E4830FA43725461DBF</vt:lpwstr>
  </property>
</Properties>
</file>