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仿宋_GB2312" w:hAnsi="仿宋_GB2312" w:eastAsia="仿宋_GB2312" w:cs="仿宋_GB2312"/>
          <w:bCs/>
        </w:rPr>
      </w:pPr>
      <w:bookmarkStart w:id="1" w:name="_GoBack"/>
      <w:bookmarkEnd w:id="1"/>
      <w:bookmarkStart w:id="0" w:name="_Hlk73349893"/>
      <w:r>
        <w:rPr>
          <w:rFonts w:hint="eastAsia" w:ascii="仿宋_GB2312" w:hAnsi="仿宋_GB2312" w:eastAsia="仿宋_GB2312" w:cs="仿宋_GB2312"/>
          <w:bCs/>
        </w:rPr>
        <w:t>附件1</w:t>
      </w:r>
    </w:p>
    <w:p>
      <w:pPr>
        <w:pStyle w:val="9"/>
        <w:spacing w:line="640" w:lineRule="exact"/>
        <w:rPr>
          <w:b w:val="0"/>
          <w:bCs w:val="0"/>
        </w:rPr>
      </w:pPr>
      <w:r>
        <w:rPr>
          <w:rFonts w:hint="eastAsia"/>
          <w:b w:val="0"/>
          <w:bCs w:val="0"/>
        </w:rPr>
        <w:t>沈阳城市书房、城市书屋LOGO及部分VI</w:t>
      </w:r>
    </w:p>
    <w:p>
      <w:pPr>
        <w:pStyle w:val="9"/>
        <w:spacing w:line="640" w:lineRule="exact"/>
        <w:rPr>
          <w:b w:val="0"/>
          <w:bCs w:val="0"/>
        </w:rPr>
      </w:pPr>
      <w:r>
        <w:rPr>
          <w:rFonts w:hint="eastAsia"/>
          <w:b w:val="0"/>
          <w:bCs w:val="0"/>
        </w:rPr>
        <w:t>（视觉识别）设计方案征集活动报名表</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8"/>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268" w:type="dxa"/>
            <w:vAlign w:val="center"/>
          </w:tcPr>
          <w:p>
            <w:pPr>
              <w:spacing w:line="440" w:lineRule="exact"/>
              <w:ind w:firstLine="19" w:firstLineChars="7"/>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参选方案编号：</w:t>
            </w:r>
          </w:p>
          <w:p>
            <w:pPr>
              <w:spacing w:line="440" w:lineRule="exact"/>
              <w:ind w:firstLine="19" w:firstLineChars="7"/>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(主办方填写)</w:t>
            </w:r>
          </w:p>
        </w:tc>
        <w:tc>
          <w:tcPr>
            <w:tcW w:w="4366" w:type="dxa"/>
            <w:vAlign w:val="center"/>
          </w:tcPr>
          <w:p>
            <w:pPr>
              <w:spacing w:line="440" w:lineRule="exact"/>
              <w:ind w:firstLine="0" w:firstLineChars="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参选者姓名/名称：</w:t>
            </w:r>
          </w:p>
          <w:p>
            <w:pPr>
              <w:spacing w:line="440" w:lineRule="exact"/>
              <w:ind w:firstLine="560"/>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gridSpan w:val="2"/>
          </w:tcPr>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证件类型：身份证□  护照□ 营业执照□ 其他□</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8" w:type="dxa"/>
            <w:vAlign w:val="center"/>
          </w:tcPr>
          <w:p>
            <w:pPr>
              <w:spacing w:line="440" w:lineRule="exact"/>
              <w:ind w:firstLine="19" w:firstLineChars="7"/>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国家/城市：</w:t>
            </w:r>
          </w:p>
          <w:p>
            <w:pPr>
              <w:spacing w:line="440" w:lineRule="exact"/>
              <w:ind w:firstLine="19" w:firstLineChars="7"/>
              <w:rPr>
                <w:rFonts w:ascii="仿宋_GB2312" w:hAnsi="仿宋_GB2312" w:eastAsia="仿宋_GB2312" w:cs="仿宋_GB2312"/>
                <w:bCs/>
                <w:sz w:val="28"/>
                <w:szCs w:val="28"/>
              </w:rPr>
            </w:pPr>
          </w:p>
        </w:tc>
        <w:tc>
          <w:tcPr>
            <w:tcW w:w="4366" w:type="dxa"/>
          </w:tcPr>
          <w:p>
            <w:pPr>
              <w:spacing w:line="440" w:lineRule="exact"/>
              <w:ind w:firstLine="2" w:firstLineChars="1"/>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电子邮箱：</w:t>
            </w:r>
          </w:p>
          <w:p>
            <w:pPr>
              <w:spacing w:line="440" w:lineRule="exact"/>
              <w:ind w:firstLine="2" w:firstLineChars="1"/>
              <w:jc w:val="left"/>
              <w:rPr>
                <w:rFonts w:ascii="仿宋_GB2312" w:hAnsi="仿宋_GB2312" w:eastAsia="仿宋_GB2312" w:cs="仿宋_GB2312"/>
                <w:bCs/>
                <w:sz w:val="28"/>
                <w:szCs w:val="28"/>
              </w:rPr>
            </w:pPr>
          </w:p>
          <w:p>
            <w:pPr>
              <w:spacing w:line="440" w:lineRule="exact"/>
              <w:ind w:firstLine="2" w:firstLineChars="1"/>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634" w:type="dxa"/>
            <w:gridSpan w:val="2"/>
            <w:vAlign w:val="center"/>
          </w:tcPr>
          <w:p>
            <w:pPr>
              <w:spacing w:line="440" w:lineRule="exact"/>
              <w:ind w:firstLine="19" w:firstLineChars="7"/>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通讯地址及邮政编码：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268" w:type="dxa"/>
            <w:vAlign w:val="center"/>
          </w:tcPr>
          <w:p>
            <w:pPr>
              <w:spacing w:line="440" w:lineRule="exact"/>
              <w:ind w:firstLine="19" w:firstLineChars="7"/>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电话（含区号）：</w:t>
            </w:r>
          </w:p>
        </w:tc>
        <w:tc>
          <w:tcPr>
            <w:tcW w:w="4366" w:type="dxa"/>
            <w:vAlign w:val="center"/>
          </w:tcPr>
          <w:p>
            <w:pPr>
              <w:spacing w:line="440" w:lineRule="exact"/>
              <w:ind w:firstLine="19" w:firstLineChars="7"/>
              <w:rPr>
                <w:rFonts w:ascii="仿宋_GB2312" w:hAnsi="仿宋_GB2312" w:eastAsia="仿宋_GB2312" w:cs="仿宋_GB2312"/>
                <w:bCs/>
                <w:sz w:val="28"/>
                <w:szCs w:val="28"/>
              </w:rPr>
            </w:pPr>
            <w:r>
              <w:rPr>
                <w:rFonts w:hint="eastAsia" w:ascii="仿宋_GB2312" w:hAnsi="仿宋_GB2312" w:eastAsia="仿宋_GB2312" w:cs="仿宋_GB2312"/>
                <w:bCs/>
                <w:sz w:val="28"/>
                <w:szCs w:val="28"/>
              </w:rPr>
              <w:t>QQ号、微信号：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5268" w:type="dxa"/>
          </w:tcPr>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LOGO设计方案内含文件：</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1.创意设计稿；</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2.创意设计稿的设计说明；</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3.活动报名表；</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4.参赛作品创作者承诺书。</w:t>
            </w:r>
          </w:p>
        </w:tc>
        <w:tc>
          <w:tcPr>
            <w:tcW w:w="4366" w:type="dxa"/>
          </w:tcPr>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创意设计人员（请注明所有参与制作人员的姓名或名称）</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1. </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2. </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p>
            <w:pPr>
              <w:spacing w:line="440" w:lineRule="exact"/>
              <w:ind w:firstLine="19" w:firstLineChars="7"/>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gridSpan w:val="2"/>
          </w:tcPr>
          <w:p>
            <w:pPr>
              <w:spacing w:line="440" w:lineRule="exact"/>
              <w:ind w:firstLine="56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我承诺：我已阅读、理解并接受《</w:t>
            </w:r>
            <w:r>
              <w:rPr>
                <w:rFonts w:hint="eastAsia" w:ascii="仿宋_GB2312" w:hAnsi="仿宋_GB2312" w:eastAsia="仿宋_GB2312" w:cs="仿宋_GB2312"/>
                <w:sz w:val="28"/>
                <w:szCs w:val="28"/>
              </w:rPr>
              <w:t>关于公开征集沈阳市城市书房、城市书屋主题标志设计方案（LOGO）与视觉识别设计（VI）的公告</w:t>
            </w:r>
            <w:r>
              <w:rPr>
                <w:rFonts w:hint="eastAsia" w:ascii="仿宋_GB2312" w:hAnsi="仿宋_GB2312" w:eastAsia="仿宋_GB2312" w:cs="仿宋_GB2312"/>
                <w:bCs/>
                <w:sz w:val="28"/>
                <w:szCs w:val="28"/>
              </w:rPr>
              <w:t>》，并保证所填事项属实。</w:t>
            </w:r>
          </w:p>
          <w:p>
            <w:pPr>
              <w:spacing w:line="440" w:lineRule="exact"/>
              <w:ind w:firstLine="56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　　名（或盖章）：   　　　　　　　　　　   填表日期：</w:t>
            </w:r>
          </w:p>
        </w:tc>
      </w:tr>
    </w:tbl>
    <w:p>
      <w:pPr>
        <w:spacing w:line="440" w:lineRule="exact"/>
        <w:ind w:firstLine="482"/>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注意事项：</w:t>
      </w:r>
    </w:p>
    <w:p>
      <w:pPr>
        <w:spacing w:line="440" w:lineRule="exact"/>
        <w:ind w:firstLine="48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1、一件投稿作品应提交一份《报名表》；</w:t>
      </w:r>
    </w:p>
    <w:p>
      <w:pPr>
        <w:spacing w:line="440" w:lineRule="exact"/>
        <w:ind w:firstLine="48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2、本表电子版需自行下载打印、正确填写并签名，将原件扫描后，随设计稿、承诺书一同发送至指定邮箱；</w:t>
      </w:r>
    </w:p>
    <w:p>
      <w:pPr>
        <w:spacing w:line="440" w:lineRule="exact"/>
        <w:ind w:firstLine="480"/>
        <w:jc w:val="left"/>
      </w:pPr>
      <w:r>
        <w:rPr>
          <w:rFonts w:hint="eastAsia" w:ascii="仿宋_GB2312" w:hAnsi="仿宋_GB2312" w:eastAsia="仿宋_GB2312" w:cs="仿宋_GB2312"/>
          <w:sz w:val="24"/>
          <w:szCs w:val="24"/>
        </w:rPr>
        <w:t>3、投稿人为机构（组织）的，须由授权代表签署并盖公章。</w:t>
      </w:r>
    </w:p>
    <w:p>
      <w:pPr>
        <w:ind w:firstLine="641"/>
        <w:jc w:val="right"/>
        <w:rPr>
          <w:b/>
        </w:rPr>
      </w:pPr>
    </w:p>
    <w:p>
      <w:pPr>
        <w:pStyle w:val="9"/>
        <w:spacing w:line="640" w:lineRule="exact"/>
        <w:rPr>
          <w:b w:val="0"/>
          <w:bCs w:val="0"/>
        </w:rPr>
      </w:pPr>
      <w:r>
        <w:rPr>
          <w:rFonts w:hint="eastAsia"/>
          <w:b w:val="0"/>
          <w:bCs w:val="0"/>
        </w:rPr>
        <w:t>沈阳市城市书房、城市书屋主题标志设计方案（LOGO）与视觉识别设计（VI）公开征集</w:t>
      </w:r>
      <w:r>
        <w:rPr>
          <w:b w:val="0"/>
          <w:bCs w:val="0"/>
        </w:rPr>
        <w:br w:type="textWrapping"/>
      </w:r>
      <w:r>
        <w:rPr>
          <w:rFonts w:hint="eastAsia"/>
          <w:b w:val="0"/>
          <w:bCs w:val="0"/>
        </w:rPr>
        <w:t>活动作品创作者承诺书</w:t>
      </w:r>
    </w:p>
    <w:p>
      <w:pPr>
        <w:ind w:firstLine="640"/>
        <w:jc w:val="right"/>
      </w:pP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承诺人已充分知晓并自愿接受《</w:t>
      </w:r>
      <w:r>
        <w:rPr>
          <w:rFonts w:hint="eastAsia" w:ascii="仿宋_GB2312" w:hAnsi="仿宋_GB2312" w:eastAsia="仿宋_GB2312" w:cs="仿宋_GB2312"/>
          <w:sz w:val="28"/>
          <w:szCs w:val="28"/>
        </w:rPr>
        <w:t>关于公开征集沈阳市城市书房、城市书屋主题标志设计方案（LOGO）与视觉识别设计（VI）的公告</w:t>
      </w:r>
      <w:r>
        <w:rPr>
          <w:rFonts w:hint="eastAsia" w:ascii="仿宋_GB2312" w:hAnsi="仿宋_GB2312" w:eastAsia="仿宋_GB2312" w:cs="仿宋_GB2312"/>
          <w:bCs/>
        </w:rPr>
        <w:t>》（以下简称征集公告），谨向沈阳市文化旅游和广播电视局承诺如下：</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一、承诺人保证参加此次征集活动作品为本人创作，拥有完整的著作权。</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二、承诺人保证投稿作品为原创作品。除参加本征集活动外，未曾以任何形式发表过。</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三、承诺人保证在未曾自行或授权他人对投稿作品进行任何形式的使用和开发。承诺人投稿作品自创作之日起至本次活动评选结果揭晓，承诺人不得以任何形式发表、宣传和转让其投稿作品。</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四、承诺人确认，作品自投稿日起，该作品一切知识产权归主办单位所有。主办单位有权对作品进行任何形式的使用、开发、修改、授权许可或保护等活动。承诺人除根据征集公告中规定的奖项设置，获得相应奖励外，放弃任何权利主张。</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五、承诺人保证投稿作品未侵犯他人合法权益。投稿作品如侵犯他人合法权益，由承诺人承担全部法律责任。</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六、承诺人保证其承诺真实可靠，并履行本承诺。如有违反，承诺人承担全部法律责任。</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七、本承诺书需自行下载打印、正确填写并签名，将原件扫描后，随设计稿、报名表一同发送至指定邮箱。</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八、本承诺书适用于中华人民共和国法律。</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九、本承诺书自承诺人签字（或盖章）之日起生效。</w:t>
      </w:r>
    </w:p>
    <w:p>
      <w:pPr>
        <w:spacing w:line="580" w:lineRule="exact"/>
        <w:ind w:firstLine="640"/>
        <w:jc w:val="left"/>
        <w:rPr>
          <w:rFonts w:ascii="仿宋_GB2312" w:hAnsi="仿宋_GB2312" w:eastAsia="仿宋_GB2312" w:cs="仿宋_GB2312"/>
          <w:bCs/>
        </w:rPr>
      </w:pPr>
      <w:r>
        <w:rPr>
          <w:rFonts w:hint="eastAsia" w:ascii="仿宋_GB2312" w:hAnsi="仿宋_GB2312" w:eastAsia="仿宋_GB2312" w:cs="仿宋_GB2312"/>
          <w:bCs/>
        </w:rPr>
        <w:t xml:space="preserve">十、本承诺书电子版（扫描件）为有效的法律文件，与原件具有同等法律效力。 </w:t>
      </w:r>
    </w:p>
    <w:p>
      <w:pPr>
        <w:spacing w:line="580" w:lineRule="exact"/>
        <w:ind w:firstLine="640"/>
        <w:jc w:val="left"/>
        <w:rPr>
          <w:rFonts w:ascii="仿宋_GB2312" w:hAnsi="仿宋_GB2312" w:eastAsia="仿宋_GB2312" w:cs="仿宋_GB2312"/>
          <w:bCs/>
        </w:rPr>
      </w:pPr>
    </w:p>
    <w:p>
      <w:pPr>
        <w:spacing w:line="580" w:lineRule="exact"/>
        <w:ind w:firstLine="640"/>
        <w:jc w:val="left"/>
        <w:rPr>
          <w:rFonts w:ascii="仿宋_GB2312" w:hAnsi="仿宋_GB2312" w:eastAsia="仿宋_GB2312" w:cs="仿宋_GB2312"/>
          <w:bCs/>
        </w:rPr>
      </w:pPr>
    </w:p>
    <w:p>
      <w:pPr>
        <w:spacing w:line="580" w:lineRule="exact"/>
        <w:ind w:firstLine="640"/>
        <w:jc w:val="left"/>
        <w:rPr>
          <w:rFonts w:ascii="仿宋_GB2312" w:hAnsi="仿宋_GB2312" w:eastAsia="仿宋_GB2312" w:cs="仿宋_GB2312"/>
          <w:bCs/>
        </w:rPr>
      </w:pPr>
    </w:p>
    <w:p>
      <w:pPr>
        <w:spacing w:line="580" w:lineRule="exact"/>
        <w:ind w:firstLine="640"/>
        <w:jc w:val="left"/>
        <w:rPr>
          <w:rFonts w:ascii="仿宋_GB2312" w:hAnsi="仿宋_GB2312" w:eastAsia="仿宋_GB2312" w:cs="仿宋_GB2312"/>
          <w:bCs/>
        </w:rPr>
      </w:pPr>
    </w:p>
    <w:p>
      <w:pPr>
        <w:wordWrap w:val="0"/>
        <w:spacing w:line="580" w:lineRule="exact"/>
        <w:ind w:firstLine="640"/>
        <w:jc w:val="right"/>
        <w:rPr>
          <w:rFonts w:ascii="仿宋_GB2312" w:hAnsi="仿宋_GB2312" w:eastAsia="仿宋_GB2312" w:cs="仿宋_GB2312"/>
          <w:bCs/>
        </w:rPr>
      </w:pPr>
      <w:r>
        <w:rPr>
          <w:rFonts w:hint="eastAsia" w:ascii="仿宋_GB2312" w:hAnsi="仿宋_GB2312" w:eastAsia="仿宋_GB2312" w:cs="仿宋_GB2312"/>
          <w:bCs/>
        </w:rPr>
        <w:t xml:space="preserve">承诺人姓名或机构（组织）名称：                </w:t>
      </w:r>
    </w:p>
    <w:p>
      <w:pPr>
        <w:wordWrap w:val="0"/>
        <w:spacing w:line="580" w:lineRule="exact"/>
        <w:ind w:firstLine="640"/>
        <w:jc w:val="right"/>
        <w:rPr>
          <w:rFonts w:ascii="仿宋_GB2312" w:hAnsi="仿宋_GB2312" w:eastAsia="仿宋_GB2312" w:cs="仿宋_GB2312"/>
          <w:bCs/>
        </w:rPr>
      </w:pPr>
      <w:r>
        <w:rPr>
          <w:rFonts w:hint="eastAsia" w:ascii="仿宋_GB2312" w:hAnsi="仿宋_GB2312" w:eastAsia="仿宋_GB2312" w:cs="仿宋_GB2312"/>
          <w:bCs/>
        </w:rPr>
        <w:t xml:space="preserve">证件类型/号码：                </w:t>
      </w:r>
    </w:p>
    <w:p>
      <w:pPr>
        <w:wordWrap w:val="0"/>
        <w:spacing w:line="580" w:lineRule="exact"/>
        <w:ind w:firstLine="640"/>
        <w:jc w:val="right"/>
        <w:rPr>
          <w:rFonts w:ascii="仿宋_GB2312" w:hAnsi="仿宋_GB2312" w:eastAsia="仿宋_GB2312" w:cs="仿宋_GB2312"/>
          <w:bCs/>
        </w:rPr>
      </w:pPr>
      <w:r>
        <w:rPr>
          <w:rFonts w:hint="eastAsia" w:ascii="仿宋_GB2312" w:hAnsi="仿宋_GB2312" w:eastAsia="仿宋_GB2312" w:cs="仿宋_GB2312"/>
          <w:bCs/>
        </w:rPr>
        <w:t xml:space="preserve">承诺人签字/盖章：                </w:t>
      </w:r>
    </w:p>
    <w:p>
      <w:pPr>
        <w:spacing w:line="580" w:lineRule="exact"/>
        <w:ind w:firstLine="640"/>
        <w:jc w:val="right"/>
        <w:rPr>
          <w:rFonts w:ascii="仿宋_GB2312" w:hAnsi="仿宋_GB2312" w:eastAsia="仿宋_GB2312" w:cs="仿宋_GB2312"/>
          <w:bCs/>
        </w:rPr>
      </w:pPr>
      <w:r>
        <w:rPr>
          <w:rFonts w:hint="eastAsia" w:ascii="仿宋_GB2312" w:hAnsi="仿宋_GB2312" w:eastAsia="仿宋_GB2312" w:cs="仿宋_GB2312"/>
          <w:bCs/>
        </w:rPr>
        <w:t>签署日期：    年   月   日</w:t>
      </w:r>
    </w:p>
    <w:p>
      <w:pPr>
        <w:ind w:firstLine="640"/>
        <w:jc w:val="left"/>
        <w:rPr>
          <w:bCs/>
        </w:rPr>
      </w:pPr>
    </w:p>
    <w:p>
      <w:pPr>
        <w:ind w:firstLine="640"/>
        <w:jc w:val="left"/>
        <w:rPr>
          <w:bCs/>
        </w:rPr>
      </w:pPr>
    </w:p>
    <w:p>
      <w:pPr>
        <w:ind w:firstLine="640"/>
        <w:jc w:val="right"/>
        <w:rPr>
          <w:bCs/>
        </w:rPr>
      </w:pPr>
    </w:p>
    <w:p>
      <w:pPr>
        <w:ind w:firstLine="640"/>
        <w:jc w:val="right"/>
        <w:rPr>
          <w:bCs/>
        </w:rPr>
      </w:pPr>
    </w:p>
    <w:p>
      <w:pPr>
        <w:ind w:firstLine="640"/>
        <w:jc w:val="right"/>
      </w:pPr>
    </w:p>
    <w:p>
      <w:pPr>
        <w:ind w:firstLine="640"/>
        <w:jc w:val="right"/>
      </w:pPr>
    </w:p>
    <w:p>
      <w:pPr>
        <w:ind w:firstLine="640"/>
        <w:jc w:val="right"/>
      </w:pPr>
    </w:p>
    <w:p>
      <w:pPr>
        <w:ind w:firstLine="0" w:firstLineChars="0"/>
        <w:jc w:val="left"/>
        <w:rPr>
          <w:rFonts w:ascii="仿宋_GB2312" w:hAnsi="仿宋_GB2312" w:eastAsia="仿宋_GB2312" w:cs="仿宋_GB2312"/>
        </w:rPr>
      </w:pPr>
      <w:r>
        <w:rPr>
          <w:rFonts w:hint="eastAsia" w:ascii="仿宋_GB2312" w:hAnsi="仿宋_GB2312" w:eastAsia="仿宋_GB2312" w:cs="仿宋_GB2312"/>
        </w:rPr>
        <w:t>附件2：</w:t>
      </w:r>
    </w:p>
    <w:p>
      <w:pPr>
        <w:pStyle w:val="9"/>
        <w:rPr>
          <w:b w:val="0"/>
          <w:bCs w:val="0"/>
        </w:rPr>
      </w:pPr>
      <w:r>
        <w:rPr>
          <w:rFonts w:hint="eastAsia"/>
          <w:b w:val="0"/>
          <w:bCs w:val="0"/>
        </w:rPr>
        <w:t>沈阳市城市书房、城市书屋VI设计内容</w:t>
      </w:r>
    </w:p>
    <w:tbl>
      <w:tblPr>
        <w:tblStyle w:val="11"/>
        <w:tblpPr w:leftFromText="180" w:rightFromText="180" w:vertAnchor="text" w:horzAnchor="page" w:tblpX="1710" w:tblpY="391"/>
        <w:tblOverlap w:val="never"/>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05" w:type="dxa"/>
            <w:noWrap/>
          </w:tcPr>
          <w:p>
            <w:pPr>
              <w:spacing w:line="440" w:lineRule="exact"/>
              <w:ind w:firstLine="0" w:firstLineChars="0"/>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项  目</w:t>
            </w:r>
          </w:p>
        </w:tc>
        <w:tc>
          <w:tcPr>
            <w:tcW w:w="6397" w:type="dxa"/>
            <w:noWrap/>
          </w:tcPr>
          <w:p>
            <w:pPr>
              <w:spacing w:line="440" w:lineRule="exact"/>
              <w:ind w:firstLine="562"/>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restart"/>
            <w:noWrap/>
            <w:vAlign w:val="center"/>
          </w:tcPr>
          <w:p>
            <w:pPr>
              <w:spacing w:line="440" w:lineRule="exact"/>
              <w:ind w:firstLine="19" w:firstLineChars="7"/>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基础元素</w:t>
            </w: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1.标志设计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2.标志理念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3.标志标准制图/标志色彩演绎/缩放极限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4专用字体（中）横、竖标准制图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5.专用字体（英）横、竖标准制图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6.专用字体（中、英文）横、竖标准制图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7.标志与专用字体组合（横、竖标准制图）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8.中英文印刷字体规范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19" w:firstLineChars="7"/>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9.标准色、辅助色、辅助图形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restart"/>
            <w:noWrap/>
            <w:vAlign w:val="center"/>
          </w:tcPr>
          <w:p>
            <w:pPr>
              <w:spacing w:line="440" w:lineRule="exact"/>
              <w:ind w:firstLine="19" w:firstLineChars="7"/>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事务用品类</w:t>
            </w: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11.信纸、信封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textAlignment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12.便条纸（大、小）留言条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13.笔记本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14.档案袋、纸质手提袋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15.文件夹、档案夹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16.工作牌（胸牌、臂章、胸卡等）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17.出入证（人员、车辆出入证、嘉宾证）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19.桌签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20.PPT模板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21.</w:t>
            </w:r>
            <w:r>
              <w:rPr>
                <w:rFonts w:hint="eastAsia" w:ascii="仿宋_GB2312" w:hAnsi="仿宋_GB2312" w:eastAsia="仿宋_GB2312" w:cs="仿宋_GB2312"/>
                <w:color w:val="000000"/>
                <w:sz w:val="28"/>
                <w:szCs w:val="28"/>
              </w:rPr>
              <w:t>宣传画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22.抱枕、椅垫、桌旗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23.</w:t>
            </w:r>
            <w:r>
              <w:rPr>
                <w:rFonts w:hint="eastAsia" w:ascii="仿宋_GB2312" w:hAnsi="仿宋_GB2312" w:eastAsia="仿宋_GB2312" w:cs="仿宋_GB2312"/>
                <w:color w:val="000000"/>
                <w:sz w:val="28"/>
                <w:szCs w:val="28"/>
              </w:rPr>
              <w:t>指示牌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405" w:type="dxa"/>
            <w:vMerge w:val="continue"/>
            <w:noWrap/>
          </w:tcPr>
          <w:p>
            <w:pPr>
              <w:spacing w:line="440" w:lineRule="exact"/>
              <w:ind w:firstLine="560"/>
              <w:jc w:val="center"/>
              <w:rPr>
                <w:rFonts w:ascii="仿宋_GB2312" w:hAnsi="仿宋_GB2312" w:eastAsia="仿宋_GB2312" w:cs="仿宋_GB2312"/>
                <w:color w:val="000000"/>
                <w:sz w:val="28"/>
                <w:szCs w:val="28"/>
              </w:rPr>
            </w:pPr>
          </w:p>
        </w:tc>
        <w:tc>
          <w:tcPr>
            <w:tcW w:w="6397" w:type="dxa"/>
            <w:noWrap/>
          </w:tcPr>
          <w:p>
            <w:pPr>
              <w:spacing w:line="440" w:lineRule="exact"/>
              <w:ind w:firstLine="22" w:firstLineChars="8"/>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24.纸杯、杯垫</w:t>
            </w:r>
          </w:p>
        </w:tc>
      </w:tr>
      <w:bookmarkEnd w:id="0"/>
    </w:tbl>
    <w:p>
      <w:pPr>
        <w:ind w:firstLine="640"/>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74" w:header="851" w:footer="992" w:gutter="0"/>
      <w:cols w:space="425" w:num="1"/>
      <w:docGrid w:type="lines" w:linePitch="634" w:charSpace="25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jc w:val="center"/>
      <w:rPr>
        <w:sz w:val="28"/>
        <w:szCs w:val="28"/>
      </w:rPr>
    </w:pPr>
    <w:r>
      <w:rPr>
        <w:rFonts w:hint="eastAsia"/>
        <w:sz w:val="28"/>
        <w:szCs w:val="28"/>
      </w:rPr>
      <w:t>—</w:t>
    </w:r>
    <w:r>
      <w:rPr>
        <w:rFonts w:asciiTheme="majorHAnsi" w:hAnsiTheme="majorHAnsi" w:eastAsiaTheme="majorEastAsia" w:cstheme="majorBidi"/>
        <w:sz w:val="28"/>
        <w:szCs w:val="28"/>
        <w:lang w:val="zh-CN"/>
      </w:rPr>
      <w:t xml:space="preserve"> </w:t>
    </w:r>
    <w:r>
      <w:rPr>
        <w:rFonts w:asciiTheme="minorHAnsi" w:hAnsiTheme="minorHAnsi" w:eastAsiaTheme="minorEastAsia"/>
        <w:sz w:val="28"/>
        <w:szCs w:val="28"/>
      </w:rPr>
      <w:fldChar w:fldCharType="begin"/>
    </w:r>
    <w:r>
      <w:rPr>
        <w:sz w:val="28"/>
        <w:szCs w:val="28"/>
      </w:rPr>
      <w:instrText xml:space="preserve">PAGE    \* MERGEFORMAT</w:instrText>
    </w:r>
    <w:r>
      <w:rPr>
        <w:rFonts w:asciiTheme="minorHAnsi" w:hAnsiTheme="minorHAnsi" w:eastAsiaTheme="minorEastAsia"/>
        <w:sz w:val="28"/>
        <w:szCs w:val="28"/>
      </w:rPr>
      <w:fldChar w:fldCharType="separate"/>
    </w:r>
    <w:r>
      <w:rPr>
        <w:rFonts w:asciiTheme="majorHAnsi" w:hAnsiTheme="majorHAnsi" w:eastAsiaTheme="majorEastAsia" w:cstheme="majorBidi"/>
        <w:sz w:val="28"/>
        <w:szCs w:val="28"/>
        <w:lang w:val="zh-CN"/>
      </w:rPr>
      <w:t>1</w:t>
    </w:r>
    <w:r>
      <w:rPr>
        <w:rFonts w:asciiTheme="majorHAnsi" w:hAnsiTheme="majorHAnsi" w:eastAsiaTheme="majorEastAsia" w:cstheme="majorBidi"/>
        <w:sz w:val="28"/>
        <w:szCs w:val="28"/>
      </w:rPr>
      <w:fldChar w:fldCharType="end"/>
    </w:r>
    <w:r>
      <w:rPr>
        <w:rFonts w:asciiTheme="majorHAnsi" w:hAnsiTheme="majorHAnsi" w:eastAsiaTheme="majorEastAsia" w:cstheme="majorBidi"/>
        <w:sz w:val="28"/>
        <w:szCs w:val="28"/>
        <w:lang w:val="zh-CN"/>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1B76"/>
    <w:multiLevelType w:val="multilevel"/>
    <w:tmpl w:val="69D71B76"/>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7EE314F0"/>
    <w:multiLevelType w:val="multilevel"/>
    <w:tmpl w:val="7EE314F0"/>
    <w:lvl w:ilvl="0" w:tentative="0">
      <w:start w:val="1"/>
      <w:numFmt w:val="chineseCountingThousand"/>
      <w:pStyle w:val="2"/>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66"/>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37"/>
    <w:rsid w:val="000329A1"/>
    <w:rsid w:val="00056199"/>
    <w:rsid w:val="00061742"/>
    <w:rsid w:val="00112714"/>
    <w:rsid w:val="00154971"/>
    <w:rsid w:val="001C25C6"/>
    <w:rsid w:val="001E3C90"/>
    <w:rsid w:val="002A49BC"/>
    <w:rsid w:val="002B50AD"/>
    <w:rsid w:val="004D7942"/>
    <w:rsid w:val="0053570B"/>
    <w:rsid w:val="005948FD"/>
    <w:rsid w:val="005C0F76"/>
    <w:rsid w:val="00657954"/>
    <w:rsid w:val="007672AC"/>
    <w:rsid w:val="007B0B47"/>
    <w:rsid w:val="00801311"/>
    <w:rsid w:val="00821C6A"/>
    <w:rsid w:val="008575E8"/>
    <w:rsid w:val="008A672C"/>
    <w:rsid w:val="009344A9"/>
    <w:rsid w:val="00975640"/>
    <w:rsid w:val="009B625C"/>
    <w:rsid w:val="009C440D"/>
    <w:rsid w:val="00AF1CCE"/>
    <w:rsid w:val="00C81CC2"/>
    <w:rsid w:val="00D3772F"/>
    <w:rsid w:val="00DC420F"/>
    <w:rsid w:val="00E059E7"/>
    <w:rsid w:val="00E63E37"/>
    <w:rsid w:val="00E73C90"/>
    <w:rsid w:val="107D091E"/>
    <w:rsid w:val="48A43940"/>
    <w:rsid w:val="5FFA435D"/>
    <w:rsid w:val="724C6022"/>
    <w:rsid w:val="7E063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华文仿宋" w:cstheme="minorBidi"/>
      <w:kern w:val="2"/>
      <w:sz w:val="32"/>
      <w:szCs w:val="22"/>
      <w:lang w:val="en-US" w:eastAsia="zh-CN" w:bidi="ar-SA"/>
    </w:rPr>
  </w:style>
  <w:style w:type="paragraph" w:styleId="2">
    <w:name w:val="heading 1"/>
    <w:basedOn w:val="1"/>
    <w:next w:val="1"/>
    <w:link w:val="17"/>
    <w:qFormat/>
    <w:uiPriority w:val="9"/>
    <w:pPr>
      <w:widowControl w:val="0"/>
      <w:numPr>
        <w:ilvl w:val="0"/>
        <w:numId w:val="1"/>
      </w:numPr>
      <w:spacing w:line="600" w:lineRule="exact"/>
      <w:ind w:firstLine="0" w:firstLineChars="0"/>
      <w:outlineLvl w:val="0"/>
    </w:pPr>
    <w:rPr>
      <w:rFonts w:eastAsia="黑体"/>
      <w:bCs/>
      <w:kern w:val="44"/>
      <w:szCs w:val="44"/>
    </w:rPr>
  </w:style>
  <w:style w:type="paragraph" w:styleId="3">
    <w:name w:val="heading 2"/>
    <w:basedOn w:val="1"/>
    <w:next w:val="1"/>
    <w:link w:val="18"/>
    <w:semiHidden/>
    <w:unhideWhenUsed/>
    <w:qFormat/>
    <w:uiPriority w:val="9"/>
    <w:pPr>
      <w:widowControl w:val="0"/>
      <w:numPr>
        <w:ilvl w:val="0"/>
        <w:numId w:val="2"/>
      </w:numPr>
      <w:spacing w:line="600" w:lineRule="exact"/>
      <w:ind w:left="0" w:firstLine="200"/>
      <w:outlineLvl w:val="1"/>
    </w:pPr>
    <w:rPr>
      <w:rFonts w:eastAsia="楷体" w:asciiTheme="majorHAnsi" w:hAnsiTheme="majorHAnsi" w:cstheme="majorBidi"/>
      <w:b/>
      <w:bCs/>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9"/>
    <w:semiHidden/>
    <w:unhideWhenUsed/>
    <w:uiPriority w:val="99"/>
    <w:pPr>
      <w:ind w:left="100" w:leftChars="2500"/>
    </w:pPr>
  </w:style>
  <w:style w:type="paragraph" w:styleId="5">
    <w:name w:val="footer"/>
    <w:basedOn w:val="1"/>
    <w:link w:val="21"/>
    <w:unhideWhenUsed/>
    <w:uiPriority w:val="99"/>
    <w:pPr>
      <w:tabs>
        <w:tab w:val="center" w:pos="4153"/>
        <w:tab w:val="right" w:pos="8306"/>
      </w:tabs>
      <w:snapToGrid w:val="0"/>
      <w:jc w:val="left"/>
    </w:pPr>
    <w:rPr>
      <w:sz w:val="18"/>
      <w:szCs w:val="18"/>
    </w:rPr>
  </w:style>
  <w:style w:type="paragraph" w:styleId="6">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11"/>
    <w:pPr>
      <w:spacing w:line="560" w:lineRule="exact"/>
      <w:ind w:firstLine="0" w:firstLineChars="0"/>
      <w:jc w:val="center"/>
      <w:outlineLvl w:val="1"/>
    </w:pPr>
    <w:rPr>
      <w:rFonts w:eastAsia="方正小标宋简体"/>
      <w:bCs/>
      <w:kern w:val="28"/>
      <w:szCs w:val="32"/>
    </w:rPr>
  </w:style>
  <w:style w:type="paragraph" w:styleId="8">
    <w:name w:val="Normal (Web)"/>
    <w:basedOn w:val="1"/>
    <w:qFormat/>
    <w:uiPriority w:val="0"/>
    <w:pPr>
      <w:widowControl w:val="0"/>
      <w:spacing w:beforeAutospacing="1" w:afterAutospacing="1"/>
      <w:ind w:firstLine="0" w:firstLineChars="0"/>
      <w:jc w:val="left"/>
    </w:pPr>
    <w:rPr>
      <w:rFonts w:ascii="Calibri" w:hAnsi="Calibri" w:eastAsia="宋体" w:cs="Times New Roman"/>
      <w:kern w:val="0"/>
      <w:sz w:val="24"/>
      <w:szCs w:val="24"/>
    </w:rPr>
  </w:style>
  <w:style w:type="paragraph" w:styleId="9">
    <w:name w:val="Title"/>
    <w:basedOn w:val="1"/>
    <w:next w:val="1"/>
    <w:link w:val="15"/>
    <w:qFormat/>
    <w:uiPriority w:val="10"/>
    <w:pPr>
      <w:widowControl w:val="0"/>
      <w:spacing w:line="560" w:lineRule="exact"/>
      <w:ind w:firstLine="0" w:firstLineChars="0"/>
      <w:jc w:val="center"/>
      <w:outlineLvl w:val="0"/>
    </w:pPr>
    <w:rPr>
      <w:rFonts w:eastAsia="方正小标宋简体" w:cstheme="majorBidi"/>
      <w:b/>
      <w:bCs/>
      <w:sz w:val="44"/>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20"/>
    <w:rPr>
      <w:b/>
      <w:iCs/>
    </w:rPr>
  </w:style>
  <w:style w:type="character" w:customStyle="1" w:styleId="15">
    <w:name w:val="标题 字符"/>
    <w:basedOn w:val="12"/>
    <w:link w:val="9"/>
    <w:uiPriority w:val="10"/>
    <w:rPr>
      <w:rFonts w:eastAsia="方正小标宋简体" w:cstheme="majorBidi"/>
      <w:b/>
      <w:bCs/>
      <w:sz w:val="44"/>
      <w:szCs w:val="32"/>
    </w:rPr>
  </w:style>
  <w:style w:type="character" w:customStyle="1" w:styleId="16">
    <w:name w:val="副标题 字符"/>
    <w:basedOn w:val="12"/>
    <w:link w:val="7"/>
    <w:uiPriority w:val="11"/>
    <w:rPr>
      <w:rFonts w:eastAsia="方正小标宋简体"/>
      <w:bCs/>
      <w:kern w:val="28"/>
      <w:szCs w:val="32"/>
    </w:rPr>
  </w:style>
  <w:style w:type="character" w:customStyle="1" w:styleId="17">
    <w:name w:val="标题 1 字符"/>
    <w:basedOn w:val="12"/>
    <w:link w:val="2"/>
    <w:qFormat/>
    <w:uiPriority w:val="9"/>
    <w:rPr>
      <w:rFonts w:eastAsia="黑体"/>
      <w:bCs/>
      <w:kern w:val="44"/>
      <w:szCs w:val="44"/>
    </w:rPr>
  </w:style>
  <w:style w:type="character" w:customStyle="1" w:styleId="18">
    <w:name w:val="标题 2 字符"/>
    <w:basedOn w:val="12"/>
    <w:link w:val="3"/>
    <w:semiHidden/>
    <w:qFormat/>
    <w:uiPriority w:val="9"/>
    <w:rPr>
      <w:rFonts w:eastAsia="楷体" w:asciiTheme="majorHAnsi" w:hAnsiTheme="majorHAnsi" w:cstheme="majorBidi"/>
      <w:b/>
      <w:bCs/>
      <w:szCs w:val="32"/>
    </w:rPr>
  </w:style>
  <w:style w:type="character" w:customStyle="1" w:styleId="19">
    <w:name w:val="日期 字符"/>
    <w:basedOn w:val="12"/>
    <w:link w:val="4"/>
    <w:semiHidden/>
    <w:qFormat/>
    <w:uiPriority w:val="99"/>
  </w:style>
  <w:style w:type="character" w:customStyle="1" w:styleId="20">
    <w:name w:val="页眉 字符"/>
    <w:basedOn w:val="12"/>
    <w:link w:val="6"/>
    <w:uiPriority w:val="99"/>
    <w:rPr>
      <w:kern w:val="2"/>
      <w:sz w:val="18"/>
      <w:szCs w:val="18"/>
    </w:rPr>
  </w:style>
  <w:style w:type="character" w:customStyle="1" w:styleId="21">
    <w:name w:val="页脚 字符"/>
    <w:basedOn w:val="12"/>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595</Words>
  <Characters>3394</Characters>
  <Lines>28</Lines>
  <Paragraphs>7</Paragraphs>
  <TotalTime>117</TotalTime>
  <ScaleCrop>false</ScaleCrop>
  <LinksUpToDate>false</LinksUpToDate>
  <CharactersWithSpaces>3982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2021-05-06T03:14:00Z</dcterms:created>
  <dc:creator>史策</dc:creator>
  <cp:lastModifiedBy>Admin</cp:lastModifiedBy>
  <cp:lastPrinted>2021-06-16T01:27:00Z</cp:lastPrinted>
  <dcterms:modified xsi:type="dcterms:W3CDTF">2021-06-21T09:09:18Z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