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1"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rPr>
        <w:t>化州市</w:t>
      </w:r>
      <w:r>
        <w:rPr>
          <w:rFonts w:hint="eastAsia" w:ascii="宋体" w:hAnsi="宋体" w:eastAsia="宋体" w:cs="宋体"/>
          <w:b/>
          <w:bCs/>
          <w:color w:val="auto"/>
          <w:sz w:val="40"/>
          <w:szCs w:val="40"/>
          <w:lang w:val="en-US" w:eastAsia="zh-CN"/>
        </w:rPr>
        <w:t>有奖</w:t>
      </w:r>
      <w:r>
        <w:rPr>
          <w:rFonts w:hint="eastAsia" w:ascii="宋体" w:hAnsi="宋体" w:eastAsia="宋体" w:cs="宋体"/>
          <w:b/>
          <w:bCs/>
          <w:color w:val="auto"/>
          <w:sz w:val="40"/>
          <w:szCs w:val="40"/>
        </w:rPr>
        <w:t>征集</w:t>
      </w:r>
      <w:r>
        <w:rPr>
          <w:rFonts w:hint="eastAsia" w:ascii="宋体" w:hAnsi="宋体" w:eastAsia="宋体" w:cs="宋体"/>
          <w:b/>
          <w:bCs/>
          <w:color w:val="auto"/>
          <w:sz w:val="40"/>
          <w:szCs w:val="40"/>
          <w:lang w:eastAsia="zh-CN"/>
        </w:rPr>
        <w:t>“</w:t>
      </w:r>
      <w:r>
        <w:rPr>
          <w:rFonts w:hint="eastAsia" w:ascii="宋体" w:hAnsi="宋体" w:eastAsia="宋体" w:cs="宋体"/>
          <w:b/>
          <w:bCs/>
          <w:color w:val="auto"/>
          <w:sz w:val="40"/>
          <w:szCs w:val="40"/>
          <w:lang w:val="en-US"/>
        </w:rPr>
        <w:t>罗州墟</w:t>
      </w:r>
      <w:r>
        <w:rPr>
          <w:rFonts w:hint="eastAsia" w:ascii="宋体" w:hAnsi="宋体" w:eastAsia="宋体" w:cs="宋体"/>
          <w:b/>
          <w:bCs/>
          <w:color w:val="auto"/>
          <w:sz w:val="40"/>
          <w:szCs w:val="40"/>
          <w:lang w:eastAsia="zh-CN"/>
        </w:rPr>
        <w:t>”</w:t>
      </w:r>
      <w:r>
        <w:rPr>
          <w:rFonts w:hint="eastAsia" w:ascii="宋体" w:hAnsi="宋体" w:eastAsia="宋体" w:cs="宋体"/>
          <w:b/>
          <w:bCs/>
          <w:color w:val="auto"/>
          <w:sz w:val="40"/>
          <w:szCs w:val="40"/>
        </w:rPr>
        <w:t>形象标识（LOGO）</w:t>
      </w:r>
    </w:p>
    <w:p>
      <w:pPr>
        <w:spacing w:line="400" w:lineRule="exact"/>
        <w:jc w:val="center"/>
        <w:rPr>
          <w:rFonts w:ascii="宋体" w:hAnsi="宋体" w:eastAsia="宋体" w:cs="宋体"/>
          <w:b/>
          <w:bCs/>
          <w:sz w:val="36"/>
          <w:szCs w:val="36"/>
        </w:rPr>
      </w:pPr>
      <w:r>
        <w:rPr>
          <w:rFonts w:hint="eastAsia" w:ascii="宋体" w:hAnsi="宋体" w:eastAsia="宋体" w:cs="宋体"/>
          <w:b/>
          <w:bCs/>
          <w:sz w:val="36"/>
          <w:szCs w:val="36"/>
        </w:rPr>
        <w:t>知识产权声明</w:t>
      </w:r>
    </w:p>
    <w:p>
      <w:pPr>
        <w:spacing w:line="400" w:lineRule="exact"/>
        <w:jc w:val="center"/>
        <w:rPr>
          <w:rFonts w:ascii="宋体" w:hAnsi="宋体" w:eastAsia="宋体" w:cs="宋体"/>
          <w:b/>
          <w:bCs/>
          <w:sz w:val="36"/>
          <w:szCs w:val="36"/>
        </w:rPr>
      </w:pPr>
    </w:p>
    <w:p>
      <w:pPr>
        <w:spacing w:line="400" w:lineRule="exact"/>
        <w:ind w:firstLine="560" w:firstLineChars="200"/>
        <w:rPr>
          <w:rFonts w:ascii="宋体" w:hAnsi="宋体" w:eastAsia="宋体" w:cs="宋体"/>
          <w:sz w:val="28"/>
          <w:szCs w:val="28"/>
        </w:rPr>
      </w:pPr>
      <w:r>
        <w:rPr>
          <w:rFonts w:hint="eastAsia" w:ascii="宋体" w:hAnsi="宋体" w:eastAsia="宋体" w:cs="宋体"/>
          <w:sz w:val="28"/>
          <w:szCs w:val="28"/>
        </w:rPr>
        <w:t>依据国家有关法律法规，凡主动提交作品的“投稿者”或“作者”，主办方认为其已经对所提交的作品著作权归属作如下不可撤销声明：</w:t>
      </w:r>
    </w:p>
    <w:p>
      <w:pPr>
        <w:spacing w:line="400" w:lineRule="exact"/>
        <w:ind w:firstLine="560" w:firstLineChars="200"/>
        <w:rPr>
          <w:rFonts w:ascii="宋体" w:hAnsi="宋体" w:eastAsia="宋体" w:cs="宋体"/>
          <w:sz w:val="28"/>
          <w:szCs w:val="28"/>
        </w:rPr>
      </w:pPr>
    </w:p>
    <w:p>
      <w:pPr>
        <w:spacing w:line="400" w:lineRule="exact"/>
        <w:rPr>
          <w:rFonts w:ascii="宋体" w:hAnsi="宋体" w:eastAsia="宋体" w:cs="宋体"/>
          <w:sz w:val="28"/>
          <w:szCs w:val="28"/>
        </w:rPr>
      </w:pPr>
      <w:r>
        <w:rPr>
          <w:rFonts w:hint="eastAsia" w:ascii="宋体" w:hAnsi="宋体" w:eastAsia="宋体" w:cs="宋体"/>
          <w:sz w:val="28"/>
          <w:szCs w:val="28"/>
        </w:rPr>
        <w:t>1、原创声明：最终投稿作品均是投稿者原创作品。投稿作品或任何⽤于创作参选作品的素材均未侵犯任何他人的任何专利、著作权、商标权及其他知识产权；最终投稿作品未在</w:t>
      </w:r>
      <w:r>
        <w:rPr>
          <w:rFonts w:hint="eastAsia" w:ascii="宋体" w:hAnsi="宋体" w:eastAsia="宋体" w:cs="宋体"/>
          <w:sz w:val="28"/>
          <w:szCs w:val="28"/>
          <w:lang w:eastAsia="zh-CN"/>
        </w:rPr>
        <w:t>报纸、杂志</w:t>
      </w:r>
      <w:r>
        <w:rPr>
          <w:rFonts w:hint="eastAsia" w:ascii="宋体" w:hAnsi="宋体" w:eastAsia="宋体" w:cs="宋体"/>
          <w:sz w:val="28"/>
          <w:szCs w:val="28"/>
        </w:rPr>
        <w:t>、网站</w:t>
      </w:r>
      <w:r>
        <w:rPr>
          <w:rFonts w:hint="eastAsia" w:ascii="宋体" w:hAnsi="宋体" w:eastAsia="宋体" w:cs="宋体"/>
          <w:sz w:val="28"/>
          <w:szCs w:val="28"/>
          <w:lang w:eastAsia="zh-CN"/>
        </w:rPr>
        <w:t>及其他</w:t>
      </w:r>
      <w:r>
        <w:rPr>
          <w:rFonts w:hint="eastAsia" w:ascii="宋体" w:hAnsi="宋体" w:eastAsia="宋体" w:cs="宋体"/>
          <w:sz w:val="28"/>
          <w:szCs w:val="28"/>
        </w:rPr>
        <w:t>媒体公开发表，未申请专利或进行著作权登记，未以任何形式进入商业渠道。否则，主办⽅将取消其入围与获奖资格，收回奖金并保留追究法律责任的权利。</w:t>
      </w: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r>
        <w:rPr>
          <w:rFonts w:hint="eastAsia" w:ascii="宋体" w:hAnsi="宋体" w:eastAsia="宋体" w:cs="宋体"/>
          <w:sz w:val="28"/>
          <w:szCs w:val="28"/>
        </w:rPr>
        <w:t>2、获奖作品知识产权归属：所有获奖的投稿作品，投稿⼈须承诺并认可该作品是受主办方委托进行创作，获奖作品的著作权归主办方所有。主办方拥有包括但不限于以下方式行使著作权：决定获奖作品是否公之于众、保护作品完整性、享有对获奖作品方案进行再设计、组合设计、生产、包装、销售、展示、出版、宣传和商标注册等权利。主办方对所有投稿作品拥有展示和宣传等权利。</w:t>
      </w:r>
      <w:r>
        <w:rPr>
          <w:rFonts w:hint="eastAsia" w:ascii="宋体" w:hAnsi="宋体" w:eastAsia="宋体" w:cs="宋体"/>
          <w:sz w:val="28"/>
          <w:szCs w:val="28"/>
          <w:lang w:eastAsia="zh-CN"/>
        </w:rPr>
        <w:t>其他任何</w:t>
      </w:r>
      <w:r>
        <w:rPr>
          <w:rFonts w:hint="eastAsia" w:ascii="宋体" w:hAnsi="宋体" w:eastAsia="宋体" w:cs="宋体"/>
          <w:sz w:val="28"/>
          <w:szCs w:val="28"/>
        </w:rPr>
        <w:t>单位和个人未经授权不得以任何形式在征集活动进行的时间范围内，对作品转让、复制、转载、传播、摘编、出版、发行、许可使⽤等。</w:t>
      </w: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r>
        <w:rPr>
          <w:rFonts w:hint="eastAsia" w:ascii="宋体" w:hAnsi="宋体" w:eastAsia="宋体" w:cs="宋体"/>
          <w:sz w:val="28"/>
          <w:szCs w:val="28"/>
        </w:rPr>
        <w:t>3、投稿作品如果有涉及抄袭、剽窃或存在其他侵犯第三方合法权益（包括但不限于侵害第三方著作权）的情形，均与主办方⽆关，主办方不承担任何责任，由此产生的法律责任完全由投稿者自行承担。</w:t>
      </w: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r>
        <w:rPr>
          <w:rFonts w:hint="eastAsia" w:ascii="宋体" w:hAnsi="宋体" w:eastAsia="宋体" w:cs="宋体"/>
          <w:sz w:val="28"/>
          <w:szCs w:val="28"/>
        </w:rPr>
        <w:t>4、提交投稿作品之前，已仔细阅读上述条款，充分理解并表⽰同意，投稿即视为完全同意本公告的全部内容。</w:t>
      </w:r>
    </w:p>
    <w:p>
      <w:pPr>
        <w:pStyle w:val="3"/>
        <w:spacing w:line="400" w:lineRule="exact"/>
        <w:rPr>
          <w:rFonts w:ascii="仿宋" w:hAnsi="仿宋" w:eastAsia="仿宋" w:cs="仿宋"/>
          <w:sz w:val="24"/>
          <w:szCs w:val="24"/>
          <w:lang w:val="en-US"/>
        </w:rPr>
      </w:pPr>
      <w:r>
        <w:rPr>
          <w:rFonts w:hint="eastAsia" w:ascii="仿宋" w:hAnsi="仿宋" w:eastAsia="仿宋" w:cs="仿宋"/>
          <w:sz w:val="24"/>
          <w:szCs w:val="24"/>
          <w:lang w:val="en-US"/>
        </w:rPr>
        <w:t xml:space="preserve">                                             </w:t>
      </w:r>
    </w:p>
    <w:p>
      <w:pPr>
        <w:pStyle w:val="3"/>
        <w:spacing w:line="400" w:lineRule="exact"/>
        <w:rPr>
          <w:rFonts w:ascii="仿宋" w:hAnsi="仿宋" w:eastAsia="仿宋" w:cs="仿宋"/>
          <w:sz w:val="24"/>
          <w:szCs w:val="24"/>
          <w:lang w:val="en-US"/>
        </w:rPr>
      </w:pPr>
    </w:p>
    <w:p>
      <w:pPr>
        <w:pStyle w:val="3"/>
        <w:spacing w:line="400" w:lineRule="exact"/>
        <w:ind w:firstLine="5320" w:firstLineChars="1900"/>
        <w:rPr>
          <w:rFonts w:hint="default" w:ascii="宋体" w:hAnsi="宋体" w:eastAsia="宋体" w:cs="宋体"/>
          <w:sz w:val="28"/>
          <w:szCs w:val="28"/>
        </w:rPr>
      </w:pPr>
      <w:r>
        <w:rPr>
          <w:rFonts w:hint="eastAsia" w:ascii="宋体" w:hAnsi="宋体" w:eastAsia="宋体" w:cs="宋体"/>
          <w:sz w:val="28"/>
          <w:szCs w:val="28"/>
          <w:lang w:val="en-US"/>
        </w:rPr>
        <w:t>投稿人（签名）：</w:t>
      </w:r>
      <w:bookmarkStart w:id="0" w:name="_GoBack"/>
      <w:bookmarkEnd w:id="0"/>
    </w:p>
    <w:p>
      <w:pPr>
        <w:spacing w:line="360" w:lineRule="auto"/>
        <w:ind w:firstLine="560" w:firstLineChars="200"/>
        <w:rPr>
          <w:rFonts w:hint="default" w:ascii="宋体" w:hAnsi="宋体" w:eastAsia="宋体" w:cs="宋体"/>
          <w:sz w:val="28"/>
          <w:szCs w:val="28"/>
          <w:lang w:val="en-US" w:eastAsia="zh-CN"/>
        </w:rPr>
      </w:pPr>
    </w:p>
    <w:sectPr>
      <w:endnotePr>
        <w:numFmt w:val="decimal"/>
        <w:numRestart w:val="eachSect"/>
      </w:endnotePr>
      <w:pgSz w:w="11900" w:h="16840"/>
      <w:pgMar w:top="1400" w:right="1180" w:bottom="920" w:left="12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Microsoft JhengHei">
    <w:altName w:val="汉仪书宋二KW"/>
    <w:panose1 w:val="020B0604030504040204"/>
    <w:charset w:val="88"/>
    <w:family w:val="swiss"/>
    <w:pitch w:val="default"/>
    <w:sig w:usb0="00000000" w:usb1="00000000" w:usb2="00000016" w:usb3="00000000" w:csb0="00100009" w:csb1="00000000"/>
  </w:font>
  <w:font w:name="仿宋">
    <w:altName w:val="Times New Roman"/>
    <w:panose1 w:val="02010609060101010101"/>
    <w:charset w:val="86"/>
    <w:family w:val="modern"/>
    <w:pitch w:val="default"/>
    <w:sig w:usb0="00000000" w:usb1="00000000"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Noto Serif CJK SC">
    <w:panose1 w:val="02020400000000000000"/>
    <w:charset w:val="86"/>
    <w:family w:val="auto"/>
    <w:pitch w:val="default"/>
    <w:sig w:usb0="3000008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endnotePr>
    <w:numFmt w:val="decimal"/>
    <w:numRestart w:val="eachSect"/>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NDQ3ZDgyNmIwYzkxZTY1YjEzMmU5ZGY2ZDdlYTIifQ=="/>
  </w:docVars>
  <w:rsids>
    <w:rsidRoot w:val="00065EDB"/>
    <w:rsid w:val="00065EDB"/>
    <w:rsid w:val="00153046"/>
    <w:rsid w:val="003A46A3"/>
    <w:rsid w:val="0040288F"/>
    <w:rsid w:val="00475C82"/>
    <w:rsid w:val="005B0922"/>
    <w:rsid w:val="00611F93"/>
    <w:rsid w:val="00616630"/>
    <w:rsid w:val="008474BC"/>
    <w:rsid w:val="00942D7C"/>
    <w:rsid w:val="009A6DCC"/>
    <w:rsid w:val="009D0061"/>
    <w:rsid w:val="00A54095"/>
    <w:rsid w:val="00B33ABD"/>
    <w:rsid w:val="00C6720B"/>
    <w:rsid w:val="00DB57EB"/>
    <w:rsid w:val="00F419EE"/>
    <w:rsid w:val="00F771AF"/>
    <w:rsid w:val="022E6257"/>
    <w:rsid w:val="03504809"/>
    <w:rsid w:val="04800661"/>
    <w:rsid w:val="05045994"/>
    <w:rsid w:val="05275F87"/>
    <w:rsid w:val="076C2AE7"/>
    <w:rsid w:val="07BB67DE"/>
    <w:rsid w:val="08FD4BD5"/>
    <w:rsid w:val="09921FB3"/>
    <w:rsid w:val="0A1F3B71"/>
    <w:rsid w:val="0A79472F"/>
    <w:rsid w:val="0AE22A9C"/>
    <w:rsid w:val="0B1701D0"/>
    <w:rsid w:val="0BE14FCA"/>
    <w:rsid w:val="0C6D238B"/>
    <w:rsid w:val="0C7E04E7"/>
    <w:rsid w:val="0D9B674D"/>
    <w:rsid w:val="0E320B33"/>
    <w:rsid w:val="0FF860F6"/>
    <w:rsid w:val="13F030AF"/>
    <w:rsid w:val="146927B7"/>
    <w:rsid w:val="14DE1D5E"/>
    <w:rsid w:val="176F4EEF"/>
    <w:rsid w:val="195E16BF"/>
    <w:rsid w:val="1B634D6B"/>
    <w:rsid w:val="1C896A53"/>
    <w:rsid w:val="1C8B6BAD"/>
    <w:rsid w:val="1D6E6F07"/>
    <w:rsid w:val="1EB05231"/>
    <w:rsid w:val="1EED6854"/>
    <w:rsid w:val="22653AFC"/>
    <w:rsid w:val="260E23A8"/>
    <w:rsid w:val="26993D37"/>
    <w:rsid w:val="2A4A5C21"/>
    <w:rsid w:val="2AD90E2C"/>
    <w:rsid w:val="2C2422F5"/>
    <w:rsid w:val="2CE61358"/>
    <w:rsid w:val="2DF301D1"/>
    <w:rsid w:val="2ED02D10"/>
    <w:rsid w:val="32982FF6"/>
    <w:rsid w:val="32A9491A"/>
    <w:rsid w:val="33B24E23"/>
    <w:rsid w:val="34586FDF"/>
    <w:rsid w:val="36B17DC6"/>
    <w:rsid w:val="37147945"/>
    <w:rsid w:val="37844191"/>
    <w:rsid w:val="395D1F5E"/>
    <w:rsid w:val="39724BDF"/>
    <w:rsid w:val="39F36F8D"/>
    <w:rsid w:val="3A6522BB"/>
    <w:rsid w:val="3B0C374A"/>
    <w:rsid w:val="3C9B129A"/>
    <w:rsid w:val="3D581539"/>
    <w:rsid w:val="3D935982"/>
    <w:rsid w:val="3DC76F84"/>
    <w:rsid w:val="40AA53BD"/>
    <w:rsid w:val="41522D96"/>
    <w:rsid w:val="41557B5B"/>
    <w:rsid w:val="41D747CD"/>
    <w:rsid w:val="42280ACD"/>
    <w:rsid w:val="425A77D0"/>
    <w:rsid w:val="43C85B14"/>
    <w:rsid w:val="44152342"/>
    <w:rsid w:val="45FA7EAD"/>
    <w:rsid w:val="468B03A5"/>
    <w:rsid w:val="46AE7D5B"/>
    <w:rsid w:val="46C47F26"/>
    <w:rsid w:val="470B7EE1"/>
    <w:rsid w:val="4E712D20"/>
    <w:rsid w:val="4F5E7059"/>
    <w:rsid w:val="4FF01958"/>
    <w:rsid w:val="51884434"/>
    <w:rsid w:val="51C8496B"/>
    <w:rsid w:val="52511F6F"/>
    <w:rsid w:val="53B60071"/>
    <w:rsid w:val="568F0DAC"/>
    <w:rsid w:val="56A66D2D"/>
    <w:rsid w:val="573053BE"/>
    <w:rsid w:val="575A3DD1"/>
    <w:rsid w:val="579E1D8E"/>
    <w:rsid w:val="5A133FCA"/>
    <w:rsid w:val="5CAC7CF3"/>
    <w:rsid w:val="5E1D07CE"/>
    <w:rsid w:val="5F4B1F04"/>
    <w:rsid w:val="60410DF4"/>
    <w:rsid w:val="623C2CC3"/>
    <w:rsid w:val="62DD3C40"/>
    <w:rsid w:val="631A106D"/>
    <w:rsid w:val="65824D91"/>
    <w:rsid w:val="66D047DB"/>
    <w:rsid w:val="67A76A53"/>
    <w:rsid w:val="67DF6005"/>
    <w:rsid w:val="67FF8B76"/>
    <w:rsid w:val="68080379"/>
    <w:rsid w:val="6CC369E5"/>
    <w:rsid w:val="6DF64B98"/>
    <w:rsid w:val="6F9411E3"/>
    <w:rsid w:val="700E441B"/>
    <w:rsid w:val="72B810AD"/>
    <w:rsid w:val="73702970"/>
    <w:rsid w:val="73906FAD"/>
    <w:rsid w:val="76277FE4"/>
    <w:rsid w:val="776F5776"/>
    <w:rsid w:val="78A85FB3"/>
    <w:rsid w:val="7A326AAB"/>
    <w:rsid w:val="7B9D05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Microsoft JhengHei" w:hAnsi="Microsoft JhengHei" w:eastAsia="Microsoft JhengHei" w:cs="Microsoft JhengHei"/>
      <w:sz w:val="2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rPr>
      <w:sz w:val="19"/>
      <w:szCs w:val="19"/>
    </w:rPr>
  </w:style>
  <w:style w:type="paragraph" w:styleId="3">
    <w:name w:val="endnote text"/>
    <w:basedOn w:val="1"/>
    <w:qFormat/>
    <w:uiPriority w:val="0"/>
    <w:pPr>
      <w:snapToGrid w:val="0"/>
      <w:jc w:val="left"/>
    </w:pPr>
  </w:style>
  <w:style w:type="paragraph" w:styleId="4">
    <w:name w:val="footer"/>
    <w:basedOn w:val="1"/>
    <w:link w:val="16"/>
    <w:qFormat/>
    <w:uiPriority w:val="0"/>
    <w:pPr>
      <w:tabs>
        <w:tab w:val="center" w:pos="4153"/>
        <w:tab w:val="right" w:pos="8306"/>
      </w:tabs>
      <w:snapToGrid w:val="0"/>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ndnote reference"/>
    <w:basedOn w:val="8"/>
    <w:qFormat/>
    <w:uiPriority w:val="0"/>
    <w:rPr>
      <w:vertAlign w:val="superscript"/>
    </w:rPr>
  </w:style>
  <w:style w:type="character" w:styleId="10">
    <w:name w:val="Hyperlink"/>
    <w:basedOn w:val="8"/>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正文文本 字符"/>
    <w:basedOn w:val="8"/>
    <w:link w:val="2"/>
    <w:qFormat/>
    <w:uiPriority w:val="1"/>
    <w:rPr>
      <w:rFonts w:ascii="Microsoft JhengHei" w:hAnsi="Microsoft JhengHei" w:eastAsia="Microsoft JhengHei" w:cs="Microsoft JhengHei"/>
      <w:sz w:val="19"/>
      <w:szCs w:val="19"/>
      <w:lang w:val="zh-CN" w:bidi="zh-CN"/>
    </w:rPr>
  </w:style>
  <w:style w:type="character" w:customStyle="1" w:styleId="15">
    <w:name w:val="页眉 字符"/>
    <w:basedOn w:val="8"/>
    <w:link w:val="5"/>
    <w:qFormat/>
    <w:uiPriority w:val="0"/>
    <w:rPr>
      <w:rFonts w:ascii="Microsoft JhengHei" w:hAnsi="Microsoft JhengHei" w:eastAsia="Microsoft JhengHei" w:cs="Microsoft JhengHei"/>
      <w:sz w:val="18"/>
      <w:szCs w:val="18"/>
      <w:lang w:val="zh-CN" w:bidi="zh-CN"/>
    </w:rPr>
  </w:style>
  <w:style w:type="character" w:customStyle="1" w:styleId="16">
    <w:name w:val="页脚 字符"/>
    <w:basedOn w:val="8"/>
    <w:link w:val="4"/>
    <w:qFormat/>
    <w:uiPriority w:val="0"/>
    <w:rPr>
      <w:rFonts w:ascii="Microsoft JhengHei" w:hAnsi="Microsoft JhengHei" w:eastAsia="Microsoft JhengHei" w:cs="Microsoft JhengHei"/>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2513</Words>
  <Characters>2585</Characters>
  <Lines>15</Lines>
  <Paragraphs>4</Paragraphs>
  <TotalTime>2</TotalTime>
  <ScaleCrop>false</ScaleCrop>
  <LinksUpToDate>false</LinksUpToDate>
  <CharactersWithSpaces>2644</CharactersWithSpaces>
  <Application>WPS Office WWO_wpscloud_20220623203833-9250f883c9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2022-05-23T19:59:00Z</dcterms:created>
  <dc:creator>MM</dc:creator>
  <cp:lastModifiedBy>盧茵</cp:lastModifiedBy>
  <cp:lastPrinted>2022-06-24T00:18:00Z</cp:lastPrinted>
  <dcterms:modified xsi:type="dcterms:W3CDTF">2022-06-28T15:40:35Z</dcterms:modified>
  <dc:title>伊吾县旅游形象标识（LOGO）及宣传标语口号征集公告_作品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wkhtmltopdf 0.12.4</vt:lpwstr>
  </property>
  <property fmtid="{D5CDD505-2E9C-101B-9397-08002B2CF9AE}" pid="4" name="LastSaved">
    <vt:filetime>2022-04-19T00:00:00Z</vt:filetime>
  </property>
  <property fmtid="{D5CDD505-2E9C-101B-9397-08002B2CF9AE}" pid="5" name="KSOProductBuildVer">
    <vt:lpwstr>2052-0.0.0.0</vt:lpwstr>
  </property>
  <property fmtid="{D5CDD505-2E9C-101B-9397-08002B2CF9AE}" pid="6" name="ICV">
    <vt:lpwstr>4E86758F3C554C0F9ED6FA55450D032D</vt:lpwstr>
  </property>
</Properties>
</file>