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rPr>
      </w:pPr>
      <w:r>
        <w:rPr>
          <w:rFonts w:hint="eastAsia" w:ascii="仿宋_GB2312" w:hAnsi="仿宋_GB2312" w:eastAsia="仿宋_GB2312" w:cs="仿宋_GB2312"/>
          <w:kern w:val="0"/>
          <w:sz w:val="22"/>
          <w:szCs w:val="22"/>
          <w:lang w:val="en-US" w:eastAsia="zh-CN"/>
        </w:rPr>
        <w:t>附件2：</w:t>
      </w:r>
    </w:p>
    <w:p>
      <w:pPr>
        <w:jc w:val="center"/>
        <w:rPr>
          <w:rFonts w:hint="eastAsia" w:ascii="仿宋_GB2312" w:hAnsi="仿宋_GB2312" w:eastAsia="仿宋_GB2312" w:cs="仿宋_GB2312"/>
          <w:b/>
          <w:bCs/>
          <w:kern w:val="0"/>
          <w:sz w:val="44"/>
          <w:szCs w:val="44"/>
        </w:rPr>
      </w:pPr>
      <w:r>
        <w:rPr>
          <w:rFonts w:hint="eastAsia" w:ascii="仿宋_GB2312" w:hAnsi="仿宋_GB2312" w:eastAsia="仿宋_GB2312" w:cs="仿宋_GB2312"/>
          <w:b/>
          <w:bCs/>
          <w:kern w:val="0"/>
          <w:sz w:val="44"/>
          <w:szCs w:val="44"/>
        </w:rPr>
        <w:t>《</w:t>
      </w:r>
      <w:r>
        <w:rPr>
          <w:rFonts w:hint="eastAsia" w:ascii="仿宋_GB2312" w:hAnsi="仿宋_GB2312" w:eastAsia="仿宋_GB2312" w:cs="仿宋_GB2312"/>
          <w:b/>
          <w:bCs/>
          <w:sz w:val="32"/>
          <w:szCs w:val="32"/>
          <w:lang w:val="en-US" w:eastAsia="zh-CN"/>
        </w:rPr>
        <w:t>“陕西年度十大IP评选”LOGO</w:t>
      </w:r>
      <w:r>
        <w:rPr>
          <w:rFonts w:hint="eastAsia" w:ascii="仿宋_GB2312" w:hAnsi="仿宋_GB2312" w:eastAsia="仿宋_GB2312" w:cs="仿宋_GB2312"/>
          <w:b/>
          <w:bCs/>
          <w:kern w:val="0"/>
          <w:sz w:val="32"/>
          <w:szCs w:val="32"/>
        </w:rPr>
        <w:t>应征作品设计者承诺书</w:t>
      </w:r>
      <w:r>
        <w:rPr>
          <w:rFonts w:hint="eastAsia" w:ascii="仿宋_GB2312" w:hAnsi="仿宋_GB2312" w:eastAsia="仿宋_GB2312" w:cs="仿宋_GB2312"/>
          <w:b/>
          <w:bCs/>
          <w:kern w:val="0"/>
          <w:sz w:val="44"/>
          <w:szCs w:val="44"/>
        </w:rPr>
        <w:t>》</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      作为</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的应征者，已经完全了解并同意《</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启事》的全部内容，愿意按照征集启事的要求</w:t>
      </w:r>
      <w:bookmarkStart w:id="0" w:name="_GoBack"/>
      <w:bookmarkEnd w:id="0"/>
      <w:r>
        <w:rPr>
          <w:rFonts w:hint="eastAsia" w:ascii="仿宋_GB2312" w:hAnsi="仿宋_GB2312" w:eastAsia="仿宋_GB2312" w:cs="仿宋_GB2312"/>
          <w:sz w:val="28"/>
          <w:szCs w:val="28"/>
        </w:rPr>
        <w:t>参加LOGO的征集活动，并自愿向</w:t>
      </w:r>
      <w:r>
        <w:rPr>
          <w:rFonts w:hint="eastAsia" w:ascii="仿宋_GB2312" w:hAnsi="仿宋_GB2312" w:eastAsia="仿宋_GB2312" w:cs="仿宋_GB2312"/>
          <w:sz w:val="28"/>
          <w:szCs w:val="28"/>
          <w:lang w:val="en-US" w:eastAsia="zh-CN"/>
        </w:rPr>
        <w:t>主办方</w:t>
      </w:r>
      <w:r>
        <w:rPr>
          <w:rFonts w:hint="eastAsia" w:ascii="仿宋_GB2312" w:hAnsi="仿宋_GB2312" w:eastAsia="仿宋_GB2312" w:cs="仿宋_GB2312"/>
          <w:sz w:val="28"/>
          <w:szCs w:val="28"/>
        </w:rPr>
        <w:t>做出以下承诺：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一、承诺人向</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二、在签署本承诺书之前，承诺人没有在任何地方以任何形式发表过该应征作品，亦没有许可任何人（包括法人、其他组织和自然人）在任何地方以任何形式发表或者使用过该应征作品。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三、自签署本承诺书之日起，承诺人除向</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提交应征作品外，将不会在任何地方以任何形式发表或者使用该应征作品，亦不会许可任何人在任何地方以任何形式发表或者使用该应征作品。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四、承诺人确认应征作品包括但不限于LOGO的设计图稿、名称、创作理念等所有相关文件。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五、承诺人确认获奖的应征作品是受</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委托创作的，该应征作品的著作权归</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独家享有。承诺人充分认识到</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对该应征作品享有《中华人民共和国著作权法》规定的一切著作权（署名权除外），包括但不限于：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承诺人确认，</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有权以任何方式行使前款规定的各项著作权，亦有权许可他人行使或者全部/部分转让前款第（四）项至第（十六）项规定的权利。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六、承诺人同意</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在使用获奖的应征作品时，可以不指明应征作品的名称和作者。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七、承诺人同意</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有权对获奖的应征作品作任何形式的修改而无须征得承诺人的同意。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八、承诺人同意，</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有权以任何形式永久使用获奖的应征作品，未经</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同意，包括承诺人在内的任何人均不得以任何形式使用该应征作品。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九、承诺人确认，</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以任何形式使用获奖的应征作品而产生的其他知识产权均归</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所有。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十、承诺人确认，</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除根据征集启事的规定向有关应征者支付奖金外，将不再向承诺人支付任何报酬和费用。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十一、承诺人充分认识到，承诺人向</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提交的应征作品将不退稿，包括承诺人被取消应征资格的情况下。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十二、承诺人同意，承诺人向</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提交应征作品的原件的所有权即时无偿归</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所有。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十三、承诺人同意，</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（包括但不限于征集启事、本承诺书等）适用中华人民共和国法律。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十四、承诺人同意，如承诺人与</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因</w:t>
      </w:r>
      <w:r>
        <w:rPr>
          <w:rFonts w:hint="eastAsia" w:ascii="仿宋_GB2312" w:hAnsi="仿宋_GB2312" w:eastAsia="仿宋_GB2312" w:cs="仿宋_GB2312"/>
          <w:sz w:val="28"/>
          <w:szCs w:val="28"/>
          <w:lang w:val="en-US" w:eastAsia="zh-CN"/>
        </w:rPr>
        <w:t>“陕西年度十大IP评选”LOGO征集活动</w:t>
      </w:r>
      <w:r>
        <w:rPr>
          <w:rFonts w:hint="eastAsia" w:ascii="仿宋_GB2312" w:hAnsi="仿宋_GB2312" w:eastAsia="仿宋_GB2312" w:cs="仿宋_GB2312"/>
          <w:sz w:val="28"/>
          <w:szCs w:val="28"/>
        </w:rPr>
        <w:t>以及与该征集活动有关的一切活动产生争议，承诺人与</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将协商解决；协商不成，任何一方均可将该等争议提交西安仲裁委员会进行仲裁。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十五、承诺人如违反本承诺书的任何条款导致被</w:t>
      </w:r>
      <w:r>
        <w:rPr>
          <w:rFonts w:hint="eastAsia" w:ascii="仿宋_GB2312" w:hAnsi="仿宋_GB2312" w:eastAsia="仿宋_GB2312" w:cs="仿宋_GB2312"/>
          <w:sz w:val="28"/>
          <w:szCs w:val="28"/>
          <w:lang w:val="en-US" w:eastAsia="zh-CN"/>
        </w:rPr>
        <w:t>“陕西年度十大IP评选”LOGO征集活动主办方</w:t>
      </w:r>
      <w:r>
        <w:rPr>
          <w:rFonts w:hint="eastAsia" w:ascii="仿宋_GB2312" w:hAnsi="仿宋_GB2312" w:eastAsia="仿宋_GB2312" w:cs="仿宋_GB2312"/>
          <w:sz w:val="28"/>
          <w:szCs w:val="28"/>
        </w:rPr>
        <w:t>追究责任的，承诺人同意承担因此而支出的一切费用（包括但不限于仲裁费、诉讼费、律师费及其他直接或者间接经济损失）。</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十六、承诺人同意，本承诺书与应征作品的内容有冲突的，以本承诺书为准。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十七、承诺人保证，在任何情况下，承诺人都不会撤销本承诺书。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十八、本承诺书自承诺人签章（签名或者盖章或者签名加盖章）后生效。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注：承诺书中的“陕西年度十大IP评选”LOGO征集活动主办方即陕西文化产业投资控股（集团）有限公司和陕西日报社</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承诺人签章：</w:t>
      </w:r>
    </w:p>
    <w:p>
      <w:pPr>
        <w:spacing w:line="360" w:lineRule="auto"/>
        <w:ind w:firstLine="3840" w:firstLineChars="1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rPr>
        <w:t>签署日期：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DIwNDRjM2E3ZDg5YjM4MzIxYTA2NTJjYjIxMTQifQ=="/>
  </w:docVars>
  <w:rsids>
    <w:rsidRoot w:val="00000000"/>
    <w:rsid w:val="369A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2022-11-14T03:25:07Z</dcterms:created>
  <dc:creator>admin</dc:creator>
  <cp:lastModifiedBy>卷阿南风</cp:lastModifiedBy>
  <dcterms:modified xsi:type="dcterms:W3CDTF">2022-11-14T03:25:13Z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C3C872B736004C0FA096F140E11255DD</vt:lpwstr>
  </property>
</Properties>
</file>