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eastAsia" w:ascii="华文楷体" w:hAnsi="华文楷体" w:eastAsia="华文楷体" w:cs="华文楷体"/>
          <w:b/>
          <w:bCs/>
          <w:sz w:val="36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6"/>
          <w:szCs w:val="36"/>
          <w:lang w:val="en-US" w:eastAsia="zh-CN"/>
        </w:rPr>
        <w:t>版权使用授权书</w:t>
      </w:r>
    </w:p>
    <w:p>
      <w:pPr>
        <w:ind w:firstLine="723" w:firstLineChars="200"/>
        <w:jc w:val="center"/>
        <w:rPr>
          <w:rFonts w:hint="eastAsia" w:ascii="华文楷体" w:hAnsi="华文楷体" w:eastAsia="华文楷体" w:cs="华文楷体"/>
          <w:b/>
          <w:bCs/>
          <w:sz w:val="36"/>
          <w:szCs w:val="36"/>
          <w:lang w:val="en-US" w:eastAsia="zh-CN"/>
        </w:rPr>
      </w:pPr>
    </w:p>
    <w:p>
      <w:pPr>
        <w:spacing w:line="600" w:lineRule="auto"/>
        <w:ind w:firstLine="560" w:firstLineChars="200"/>
        <w:rPr>
          <w:rFonts w:hint="default" w:ascii="华文楷体" w:hAnsi="华文楷体" w:eastAsia="华文楷体" w:cs="华文楷体"/>
          <w:sz w:val="28"/>
          <w:szCs w:val="28"/>
          <w:u w:val="none"/>
          <w:lang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Hans"/>
        </w:rPr>
        <w:t>承诺单位</w:t>
      </w:r>
      <w:r>
        <w:rPr>
          <w:rFonts w:hint="default" w:ascii="华文楷体" w:hAnsi="华文楷体" w:eastAsia="华文楷体" w:cs="华文楷体"/>
          <w:sz w:val="28"/>
          <w:szCs w:val="28"/>
          <w:lang w:eastAsia="zh-Hans"/>
        </w:rPr>
        <w:t>/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Hans"/>
        </w:rPr>
        <w:t>人</w:t>
      </w:r>
      <w:r>
        <w:rPr>
          <w:rFonts w:hint="default" w:ascii="华文楷体" w:hAnsi="华文楷体" w:eastAsia="华文楷体" w:cs="华文楷体"/>
          <w:sz w:val="28"/>
          <w:szCs w:val="28"/>
          <w:lang w:eastAsia="zh-Hans"/>
        </w:rPr>
        <w:t>：</w:t>
      </w:r>
      <w:r>
        <w:rPr>
          <w:rFonts w:hint="eastAsia" w:ascii="华文楷体" w:hAnsi="华文楷体" w:eastAsia="华文楷体" w:cs="华文楷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default" w:ascii="华文楷体" w:hAnsi="华文楷体" w:eastAsia="华文楷体" w:cs="华文楷体"/>
          <w:sz w:val="28"/>
          <w:szCs w:val="28"/>
          <w:u w:val="single"/>
          <w:lang w:eastAsia="zh-CN"/>
        </w:rPr>
        <w:t xml:space="preserve">                     </w:t>
      </w:r>
    </w:p>
    <w:p>
      <w:pPr>
        <w:spacing w:line="600" w:lineRule="auto"/>
        <w:ind w:firstLine="560" w:firstLineChars="20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Hans"/>
        </w:rPr>
        <w:t>我单位</w:t>
      </w:r>
      <w:r>
        <w:rPr>
          <w:rFonts w:hint="default" w:ascii="华文楷体" w:hAnsi="华文楷体" w:eastAsia="华文楷体" w:cs="华文楷体"/>
          <w:sz w:val="28"/>
          <w:szCs w:val="28"/>
          <w:lang w:eastAsia="zh-Hans"/>
        </w:rPr>
        <w:t>（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Hans"/>
        </w:rPr>
        <w:t>个人</w:t>
      </w:r>
      <w:r>
        <w:rPr>
          <w:rFonts w:hint="default" w:ascii="华文楷体" w:hAnsi="华文楷体" w:eastAsia="华文楷体" w:cs="华文楷体"/>
          <w:sz w:val="28"/>
          <w:szCs w:val="28"/>
          <w:lang w:eastAsia="zh-Hans"/>
        </w:rPr>
        <w:t>）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Hans"/>
        </w:rPr>
        <w:t>自愿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参与</w:t>
      </w:r>
      <w:r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eastAsia="zh-Hans"/>
        </w:rPr>
        <w:tab/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Hans"/>
        </w:rPr>
        <w:t>“旅阅龙湖——侨乡可阅读</w:t>
      </w:r>
      <w:bookmarkStart w:id="0" w:name="_GoBack"/>
      <w:bookmarkEnd w:id="0"/>
      <w:r>
        <w:rPr>
          <w:rFonts w:hint="eastAsia" w:ascii="华文楷体" w:hAnsi="华文楷体" w:eastAsia="华文楷体" w:cs="华文楷体"/>
          <w:sz w:val="28"/>
          <w:szCs w:val="28"/>
          <w:lang w:val="en-US" w:eastAsia="zh-Hans"/>
        </w:rPr>
        <w:t>”IP</w:t>
      </w:r>
      <w:r>
        <w:rPr>
          <w:rFonts w:hint="default" w:ascii="华文楷体" w:hAnsi="华文楷体" w:eastAsia="华文楷体" w:cs="华文楷体"/>
          <w:sz w:val="28"/>
          <w:szCs w:val="28"/>
          <w:lang w:eastAsia="zh-Hans"/>
        </w:rPr>
        <w:t>+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Hans"/>
        </w:rPr>
        <w:t>文创产品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原创设计征集大赛</w:t>
      </w:r>
      <w:r>
        <w:rPr>
          <w:rFonts w:hint="default" w:ascii="华文楷体" w:hAnsi="华文楷体" w:eastAsia="华文楷体" w:cs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Hans"/>
        </w:rPr>
        <w:t>承诺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所参赛的设计作品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Hans"/>
        </w:rPr>
        <w:t>为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首次公开发布，而未参加过其他竞赛或者在其他地方公开发布，同时参赛作品应为原创，不存在知识产权争议</w:t>
      </w:r>
      <w:r>
        <w:rPr>
          <w:rFonts w:hint="default" w:ascii="华文楷体" w:hAnsi="华文楷体" w:eastAsia="华文楷体" w:cs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如因抄袭和剽窃他人作品、窃取商业机密而发生知识产权或版权纠纷等均由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Hans"/>
        </w:rPr>
        <w:t>我单位</w:t>
      </w:r>
      <w:r>
        <w:rPr>
          <w:rFonts w:hint="default" w:ascii="华文楷体" w:hAnsi="华文楷体" w:eastAsia="华文楷体" w:cs="华文楷体"/>
          <w:sz w:val="28"/>
          <w:szCs w:val="28"/>
          <w:lang w:eastAsia="zh-Hans"/>
        </w:rPr>
        <w:t>（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Hans"/>
        </w:rPr>
        <w:t>本人</w:t>
      </w:r>
      <w:r>
        <w:rPr>
          <w:rFonts w:hint="default" w:ascii="华文楷体" w:hAnsi="华文楷体" w:eastAsia="华文楷体" w:cs="华文楷体"/>
          <w:sz w:val="28"/>
          <w:szCs w:val="28"/>
          <w:lang w:eastAsia="zh-Hans"/>
        </w:rPr>
        <w:t>）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自行承担责任。</w:t>
      </w:r>
    </w:p>
    <w:p>
      <w:pPr>
        <w:spacing w:line="600" w:lineRule="auto"/>
        <w:ind w:firstLine="560" w:firstLineChars="20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Hans"/>
        </w:rPr>
        <w:t>我单位</w:t>
      </w:r>
      <w:r>
        <w:rPr>
          <w:rFonts w:hint="default" w:ascii="华文楷体" w:hAnsi="华文楷体" w:eastAsia="华文楷体" w:cs="华文楷体"/>
          <w:sz w:val="28"/>
          <w:szCs w:val="28"/>
          <w:lang w:eastAsia="zh-Hans"/>
        </w:rPr>
        <w:t>（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Hans"/>
        </w:rPr>
        <w:t>本人</w:t>
      </w:r>
      <w:r>
        <w:rPr>
          <w:rFonts w:hint="default" w:ascii="华文楷体" w:hAnsi="华文楷体" w:eastAsia="华文楷体" w:cs="华文楷体"/>
          <w:sz w:val="28"/>
          <w:szCs w:val="28"/>
          <w:lang w:eastAsia="zh-Hans"/>
        </w:rPr>
        <w:t>）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Hans"/>
        </w:rPr>
        <w:t>授权龙湖镇人民政府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有权对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Hans"/>
        </w:rPr>
        <w:t>我单位</w:t>
      </w:r>
      <w:r>
        <w:rPr>
          <w:rFonts w:hint="default" w:ascii="华文楷体" w:hAnsi="华文楷体" w:eastAsia="华文楷体" w:cs="华文楷体"/>
          <w:sz w:val="28"/>
          <w:szCs w:val="28"/>
          <w:lang w:eastAsia="zh-Hans"/>
        </w:rPr>
        <w:t>（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Hans"/>
        </w:rPr>
        <w:t>本人</w:t>
      </w:r>
      <w:r>
        <w:rPr>
          <w:rFonts w:hint="default" w:ascii="华文楷体" w:hAnsi="华文楷体" w:eastAsia="华文楷体" w:cs="华文楷体"/>
          <w:sz w:val="28"/>
          <w:szCs w:val="28"/>
          <w:lang w:eastAsia="zh-Hans"/>
        </w:rPr>
        <w:t>）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Hans"/>
        </w:rPr>
        <w:t>所提交的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作品进行宣传、推广、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Hans"/>
        </w:rPr>
        <w:t>印刷出品</w:t>
      </w:r>
      <w:r>
        <w:rPr>
          <w:rFonts w:hint="default" w:ascii="华文楷体" w:hAnsi="华文楷体" w:eastAsia="华文楷体" w:cs="华文楷体"/>
          <w:sz w:val="28"/>
          <w:szCs w:val="28"/>
          <w:lang w:eastAsia="zh-Hans"/>
        </w:rPr>
        <w:t>、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Hans"/>
        </w:rPr>
        <w:t>产品开发与生产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发售、展览等用途</w:t>
      </w:r>
      <w:r>
        <w:rPr>
          <w:rFonts w:hint="default" w:ascii="华文楷体" w:hAnsi="华文楷体" w:eastAsia="华文楷体" w:cs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Hans"/>
        </w:rPr>
        <w:t>用于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龙湖镇人民政府日常活动拓展、赠礼使用等，而无需支付任何费用。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Hans"/>
        </w:rPr>
        <w:t>若作品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获奖</w:t>
      </w:r>
      <w:r>
        <w:rPr>
          <w:rFonts w:hint="default" w:ascii="华文楷体" w:hAnsi="华文楷体" w:eastAsia="华文楷体" w:cs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知识产权归龙湖镇人民政府所有</w:t>
      </w:r>
      <w:r>
        <w:rPr>
          <w:rFonts w:hint="default" w:ascii="华文楷体" w:hAnsi="华文楷体" w:eastAsia="华文楷体" w:cs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Hans"/>
        </w:rPr>
        <w:t>作者保留署名权</w:t>
      </w:r>
      <w:r>
        <w:rPr>
          <w:rFonts w:hint="default" w:ascii="华文楷体" w:hAnsi="华文楷体" w:eastAsia="华文楷体" w:cs="华文楷体"/>
          <w:sz w:val="28"/>
          <w:szCs w:val="28"/>
          <w:lang w:eastAsia="zh-Hans"/>
        </w:rPr>
        <w:t>：</w:t>
      </w:r>
      <w:r>
        <w:rPr>
          <w:rFonts w:hint="default" w:ascii="华文楷体" w:hAnsi="华文楷体" w:eastAsia="华文楷体" w:cs="华文楷体"/>
          <w:sz w:val="28"/>
          <w:szCs w:val="28"/>
          <w:u w:val="single"/>
          <w:lang w:eastAsia="zh-Hans"/>
        </w:rPr>
        <w:t xml:space="preserve">            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。本授权书自发布之日起生效。</w:t>
      </w:r>
    </w:p>
    <w:p>
      <w:pPr>
        <w:spacing w:line="600" w:lineRule="auto"/>
        <w:ind w:firstLine="480" w:firstLineChars="200"/>
        <w:jc w:val="center"/>
        <w:rPr>
          <w:rFonts w:hint="default" w:ascii="华文楷体" w:hAnsi="华文楷体" w:eastAsia="华文楷体" w:cs="华文楷体"/>
          <w:sz w:val="24"/>
          <w:szCs w:val="24"/>
          <w:lang w:eastAsia="zh-CN"/>
        </w:rPr>
      </w:pPr>
      <w:r>
        <w:rPr>
          <w:rFonts w:hint="default" w:ascii="华文楷体" w:hAnsi="华文楷体" w:eastAsia="华文楷体" w:cs="华文楷体"/>
          <w:sz w:val="24"/>
          <w:szCs w:val="24"/>
          <w:lang w:eastAsia="zh-CN"/>
        </w:rPr>
        <w:t xml:space="preserve">              </w:t>
      </w:r>
    </w:p>
    <w:p>
      <w:pPr>
        <w:spacing w:line="600" w:lineRule="auto"/>
        <w:ind w:firstLine="480" w:firstLineChars="200"/>
        <w:jc w:val="center"/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default" w:ascii="华文楷体" w:hAnsi="华文楷体" w:eastAsia="华文楷体" w:cs="华文楷体"/>
          <w:sz w:val="24"/>
          <w:szCs w:val="24"/>
          <w:lang w:eastAsia="zh-CN"/>
        </w:rPr>
        <w:t xml:space="preserve">                          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授权日期：202</w:t>
      </w:r>
      <w:r>
        <w:rPr>
          <w:rFonts w:hint="default" w:ascii="华文楷体" w:hAnsi="华文楷体" w:eastAsia="华文楷体" w:cs="华文楷体"/>
          <w:sz w:val="24"/>
          <w:szCs w:val="24"/>
          <w:lang w:eastAsia="zh-CN"/>
        </w:rPr>
        <w:t>3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年</w:t>
      </w:r>
      <w:r>
        <w:rPr>
          <w:rFonts w:hint="default" w:ascii="华文楷体" w:hAnsi="华文楷体" w:eastAsia="华文楷体" w:cs="华文楷体"/>
          <w:sz w:val="24"/>
          <w:szCs w:val="24"/>
          <w:lang w:eastAsia="zh-CN"/>
        </w:rPr>
        <w:t xml:space="preserve">  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月  日</w:t>
      </w:r>
    </w:p>
    <w:p>
      <w:pPr>
        <w:spacing w:line="600" w:lineRule="auto"/>
        <w:ind w:firstLine="560" w:firstLineChars="200"/>
        <w:jc w:val="center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</w:p>
    <w:p>
      <w:pPr>
        <w:spacing w:line="600" w:lineRule="auto"/>
        <w:ind w:firstLine="560" w:firstLineChars="200"/>
        <w:jc w:val="both"/>
        <w:rPr>
          <w:rFonts w:hint="default" w:ascii="华文楷体" w:hAnsi="华文楷体" w:eastAsia="华文楷体" w:cs="华文楷体"/>
          <w:sz w:val="28"/>
          <w:szCs w:val="28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授权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Hans"/>
        </w:rPr>
        <w:t>单位</w:t>
      </w:r>
      <w:r>
        <w:rPr>
          <w:rFonts w:hint="default" w:ascii="华文楷体" w:hAnsi="华文楷体" w:eastAsia="华文楷体" w:cs="华文楷体"/>
          <w:sz w:val="28"/>
          <w:szCs w:val="28"/>
          <w:lang w:eastAsia="zh-Hans"/>
        </w:rPr>
        <w:t>（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人</w:t>
      </w:r>
      <w:r>
        <w:rPr>
          <w:rFonts w:hint="default" w:ascii="华文楷体" w:hAnsi="华文楷体" w:eastAsia="华文楷体" w:cs="华文楷体"/>
          <w:sz w:val="28"/>
          <w:szCs w:val="28"/>
          <w:lang w:eastAsia="zh-CN"/>
        </w:rPr>
        <w:t>）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华文楷体" w:hAnsi="华文楷体" w:eastAsia="华文楷体" w:cs="华文楷体"/>
          <w:sz w:val="28"/>
          <w:szCs w:val="28"/>
          <w:u w:val="single"/>
          <w:lang w:eastAsia="zh-CN"/>
        </w:rPr>
        <w:t xml:space="preserve">             </w:t>
      </w:r>
      <w:r>
        <w:rPr>
          <w:rFonts w:hint="eastAsia" w:ascii="华文楷体" w:hAnsi="华文楷体" w:eastAsia="华文楷体" w:cs="华文楷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华文楷体" w:hAnsi="华文楷体" w:eastAsia="华文楷体" w:cs="华文楷体"/>
          <w:sz w:val="28"/>
          <w:szCs w:val="28"/>
          <w:u w:val="none"/>
          <w:lang w:val="en-US" w:eastAsia="zh-CN"/>
        </w:rPr>
        <w:t>（签名/盖章）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0ZjQ1OGMzZGFmNWE0NTVhNzBkNTZkMWI1NGNjNjUifQ=="/>
  </w:docVars>
  <w:rsids>
    <w:rsidRoot w:val="003A5297"/>
    <w:rsid w:val="003A5297"/>
    <w:rsid w:val="008913F0"/>
    <w:rsid w:val="1AE306D9"/>
    <w:rsid w:val="1ECC60E3"/>
    <w:rsid w:val="20755872"/>
    <w:rsid w:val="2EE6BFEC"/>
    <w:rsid w:val="37F5A1AF"/>
    <w:rsid w:val="42900BFD"/>
    <w:rsid w:val="4EE47996"/>
    <w:rsid w:val="6AE91FF7"/>
    <w:rsid w:val="77EB5AE9"/>
    <w:rsid w:val="FF599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319</Words>
  <Characters>324</Characters>
  <Lines>1</Lines>
  <Paragraphs>1</Paragraphs>
  <TotalTime>0</TotalTime>
  <ScaleCrop>false</ScaleCrop>
  <LinksUpToDate>false</LinksUpToDate>
  <CharactersWithSpaces>442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2022-01-15T07:22:00Z</dcterms:created>
  <dc:creator>图南</dc:creator>
  <cp:lastModifiedBy>王耿华</cp:lastModifiedBy>
  <cp:lastPrinted>2022-01-15T07:23:00Z</cp:lastPrinted>
  <dcterms:modified xsi:type="dcterms:W3CDTF">2023-06-15T07:37:15Z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07E2356C5CD44CFC942C2367BE8B3089</vt:lpwstr>
  </property>
</Properties>
</file>