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240" w:lineRule="atLeast"/>
        <w:jc w:val="center"/>
        <w:rPr>
          <w:rFonts w:hint="eastAsia"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湖南师大附中梅溪湖中学1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周年校庆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标识设计方案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12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29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03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3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校友请注明原就读年级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8295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标识小图（彩色）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295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标识设计理念说明或内涵注释（每个作品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字以内）：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GI3ZTNiMmYxNjg0Y2MxNzQxZmM3NmRiMWQ4NjcifQ=="/>
  </w:docVars>
  <w:rsids>
    <w:rsidRoot w:val="4233751E"/>
    <w:rsid w:val="21911C37"/>
    <w:rsid w:val="341B5A43"/>
    <w:rsid w:val="4233751E"/>
    <w:rsid w:val="780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7</TotalTime>
  <ScaleCrop>false</ScaleCrop>
  <LinksUpToDate>false</LinksUpToDate>
  <CharactersWithSpaces>172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2022-06-24T01:27:00Z</dcterms:created>
  <dc:creator>lenovo</dc:creator>
  <cp:lastModifiedBy>明月何曾</cp:lastModifiedBy>
  <dcterms:modified xsi:type="dcterms:W3CDTF">2024-03-28T08:12:27Z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ADE41BFDBD864924B113082FAED972BB</vt:lpwstr>
  </property>
</Properties>
</file>