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湖南红色旅游主题口号征集表</w:t>
      </w:r>
    </w:p>
    <w:p>
      <w:pPr>
        <w:jc w:val="center"/>
        <w:rPr>
          <w:rFonts w:ascii="仿宋_GB2312" w:hAnsi="宋体" w:eastAsia="仿宋_GB2312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</w:t>
      </w:r>
      <w:r>
        <w:rPr>
          <w:rFonts w:hint="eastAsia" w:ascii="仿宋_GB2312" w:hAnsi="仿宋" w:eastAsia="仿宋_GB2312" w:cs="仿宋"/>
          <w:sz w:val="24"/>
        </w:rPr>
        <w:t xml:space="preserve">                              </w:t>
      </w:r>
      <w:r>
        <w:rPr>
          <w:rFonts w:hint="eastAsia" w:ascii="仿宋_GB2312" w:hAnsi="宋体" w:eastAsia="仿宋_GB2312" w:cs="仿宋"/>
          <w:sz w:val="24"/>
        </w:rPr>
        <w:t>填表日期：      年   月   日</w:t>
      </w:r>
    </w:p>
    <w:tbl>
      <w:tblPr>
        <w:tblStyle w:val="6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489"/>
        <w:gridCol w:w="1484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83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姓  名</w:t>
            </w:r>
          </w:p>
        </w:tc>
        <w:tc>
          <w:tcPr>
            <w:tcW w:w="248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性  别</w:t>
            </w:r>
          </w:p>
        </w:tc>
        <w:tc>
          <w:tcPr>
            <w:tcW w:w="326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籍  贯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工作单位</w:t>
            </w:r>
          </w:p>
        </w:tc>
        <w:tc>
          <w:tcPr>
            <w:tcW w:w="326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联系方式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身份证号码</w:t>
            </w:r>
          </w:p>
        </w:tc>
        <w:tc>
          <w:tcPr>
            <w:tcW w:w="326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口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号</w:t>
            </w:r>
          </w:p>
        </w:tc>
        <w:tc>
          <w:tcPr>
            <w:tcW w:w="7235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（原则上不超过14字）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9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明</w:t>
            </w:r>
          </w:p>
        </w:tc>
        <w:tc>
          <w:tcPr>
            <w:tcW w:w="7235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28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备注</w:t>
            </w:r>
          </w:p>
        </w:tc>
        <w:tc>
          <w:tcPr>
            <w:tcW w:w="7235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24"/>
        </w:rPr>
        <w:t>单位或团体报名在“姓名”栏填写单位或团体名称即可。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湖南红色旅游形象标识（LOGO）征集表</w:t>
      </w:r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</w:t>
      </w:r>
      <w:r>
        <w:rPr>
          <w:rFonts w:hint="eastAsia" w:ascii="宋体" w:hAnsi="宋体" w:cs="仿宋"/>
          <w:sz w:val="24"/>
        </w:rPr>
        <w:t>填表日期：     年   月   日</w:t>
      </w:r>
    </w:p>
    <w:tbl>
      <w:tblPr>
        <w:tblStyle w:val="6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507"/>
        <w:gridCol w:w="149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姓  名</w:t>
            </w:r>
          </w:p>
        </w:tc>
        <w:tc>
          <w:tcPr>
            <w:tcW w:w="250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9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性  别</w:t>
            </w:r>
          </w:p>
        </w:tc>
        <w:tc>
          <w:tcPr>
            <w:tcW w:w="32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籍  贯</w:t>
            </w:r>
          </w:p>
        </w:tc>
        <w:tc>
          <w:tcPr>
            <w:tcW w:w="250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工作单位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联系方式</w:t>
            </w:r>
          </w:p>
        </w:tc>
        <w:tc>
          <w:tcPr>
            <w:tcW w:w="250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身份证号码</w:t>
            </w:r>
          </w:p>
        </w:tc>
        <w:tc>
          <w:tcPr>
            <w:tcW w:w="32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29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形象标识（LOGO）</w:t>
            </w:r>
          </w:p>
        </w:tc>
        <w:tc>
          <w:tcPr>
            <w:tcW w:w="7287" w:type="dxa"/>
            <w:gridSpan w:val="3"/>
            <w:shd w:val="clear" w:color="auto" w:fill="FFFFFF"/>
            <w:noWrap/>
          </w:tcPr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（设计样稿发邮箱）</w:t>
            </w: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129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明</w:t>
            </w:r>
          </w:p>
        </w:tc>
        <w:tc>
          <w:tcPr>
            <w:tcW w:w="7287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（不超过500字）</w:t>
            </w: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备注</w:t>
            </w:r>
          </w:p>
        </w:tc>
        <w:tc>
          <w:tcPr>
            <w:tcW w:w="7287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仿宋_GB2312" w:hAnsi="宋体" w:eastAsia="仿宋_GB2312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jc w:val="left"/>
        <w:rPr>
          <w:rFonts w:ascii="仿宋_GB2312" w:hAnsi="宋体" w:eastAsia="仿宋_GB2312" w:cs="仿宋"/>
          <w:sz w:val="24"/>
        </w:rPr>
      </w:pPr>
      <w:r>
        <w:rPr>
          <w:rFonts w:hint="eastAsia" w:ascii="仿宋_GB2312" w:hAnsi="宋体" w:eastAsia="仿宋_GB2312" w:cs="仿宋"/>
          <w:sz w:val="24"/>
        </w:rPr>
        <w:t>单位或团体报名在“姓名”栏填写单位或团体名称即可。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pStyle w:val="5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作品原创承诺书</w:t>
      </w:r>
    </w:p>
    <w:p>
      <w:pPr>
        <w:pStyle w:val="5"/>
        <w:widowControl/>
        <w:spacing w:beforeAutospacing="0" w:afterAutospacing="0" w:line="520" w:lineRule="exact"/>
        <w:ind w:firstLine="660"/>
        <w:rPr>
          <w:rFonts w:ascii="仿宋_GB2312" w:hAnsi="&amp;quot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20" w:lineRule="exact"/>
        <w:ind w:firstLine="660"/>
        <w:jc w:val="both"/>
        <w:rPr>
          <w:rFonts w:ascii="仿宋_GB2312" w:hAnsi="&amp;quot" w:eastAsia="仿宋_GB2312" w:cs="仿宋_GB2312"/>
          <w:sz w:val="32"/>
          <w:szCs w:val="32"/>
        </w:rPr>
      </w:pPr>
      <w:r>
        <w:rPr>
          <w:rFonts w:hint="eastAsia" w:ascii="仿宋_GB2312" w:hAnsi="&amp;quot" w:eastAsia="仿宋_GB2312" w:cs="仿宋_GB2312"/>
          <w:sz w:val="32"/>
          <w:szCs w:val="32"/>
        </w:rPr>
        <w:t>承诺人已充分知晓湖南红色旅游主题口号和形象标识（LOGO）征集活动公告内容，并承诺如下：</w:t>
      </w:r>
    </w:p>
    <w:p>
      <w:pPr>
        <w:pStyle w:val="5"/>
        <w:widowControl/>
        <w:spacing w:beforeAutospacing="0" w:afterAutospacing="0" w:line="520" w:lineRule="exact"/>
        <w:ind w:firstLine="66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&amp;quot" w:eastAsia="仿宋_GB2312" w:cs="仿宋_GB2312"/>
          <w:sz w:val="32"/>
          <w:szCs w:val="32"/>
        </w:rPr>
        <w:t>承诺人</w:t>
      </w:r>
      <w:r>
        <w:rPr>
          <w:rFonts w:hint="eastAsia" w:ascii="仿宋_GB2312" w:hAnsi="Times New Roman" w:eastAsia="仿宋_GB2312"/>
          <w:sz w:val="32"/>
          <w:szCs w:val="32"/>
        </w:rPr>
        <w:t>对其报送参加征集活动的作品及所提供资料的真实性、合法性、原创性负责，保证对参评作品拥有完整、排他的权利，除参加本征集活动外，未曾以任何形式作商业用途公开发表或为公众所知。保证参评作品不存在侵犯第三人知识产权和其他合法权益的情形，如由此引发纠纷，自愿承担一切法律、经济责任和后果。</w:t>
      </w:r>
    </w:p>
    <w:p>
      <w:pPr>
        <w:pStyle w:val="5"/>
        <w:widowControl/>
        <w:spacing w:beforeAutospacing="0" w:afterAutospacing="0" w:line="520" w:lineRule="exact"/>
        <w:ind w:firstLine="66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&amp;quot" w:eastAsia="仿宋_GB2312" w:cs="仿宋_GB2312"/>
          <w:sz w:val="32"/>
          <w:szCs w:val="32"/>
        </w:rPr>
        <w:t>承诺人</w:t>
      </w:r>
      <w:r>
        <w:rPr>
          <w:rFonts w:hint="eastAsia" w:ascii="仿宋_GB2312" w:hAnsi="Times New Roman" w:eastAsia="仿宋_GB2312"/>
          <w:sz w:val="32"/>
          <w:szCs w:val="32"/>
        </w:rPr>
        <w:t>同意其报送参加征集活动的作品为受主办方委托创作的作品，该作品的著作权等知识产权（包括但不限于署名权、复制、发行、出租、展览、表演、放映、广播、信息网络传播、摄制、改编、翻译、汇编等权利）完全归主办方所有，用于申报、评选、宣传、推广、展示、颁奖等主办方认为需要的任何合法用途。</w:t>
      </w:r>
    </w:p>
    <w:p>
      <w:pPr>
        <w:pStyle w:val="5"/>
        <w:widowControl/>
        <w:spacing w:beforeAutospacing="0" w:afterAutospacing="0" w:line="520" w:lineRule="exact"/>
        <w:ind w:firstLine="66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</w:t>
      </w:r>
      <w:r>
        <w:rPr>
          <w:rFonts w:hint="eastAsia" w:ascii="仿宋_GB2312" w:hAnsi="&amp;quot" w:eastAsia="仿宋_GB2312" w:cs="仿宋_GB2312"/>
          <w:sz w:val="32"/>
          <w:szCs w:val="32"/>
        </w:rPr>
        <w:t>承诺人</w:t>
      </w:r>
      <w:r>
        <w:rPr>
          <w:rFonts w:hint="eastAsia" w:ascii="仿宋_GB2312" w:hAnsi="Times New Roman" w:eastAsia="仿宋_GB2312"/>
          <w:sz w:val="32"/>
          <w:szCs w:val="32"/>
        </w:rPr>
        <w:t>同意除获得本次参评相应奖励外，放弃任何权利主张。</w:t>
      </w:r>
    </w:p>
    <w:p>
      <w:pPr>
        <w:pStyle w:val="5"/>
        <w:widowControl/>
        <w:spacing w:beforeAutospacing="0" w:afterAutospacing="0" w:line="520" w:lineRule="exact"/>
        <w:ind w:firstLine="66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4.承诺人保证其承诺真实有效，并完全履行本承诺，如有违反而导致主办方遭受损失或影响的，承诺人自愿承担相应的一切法律责任和后果。</w:t>
      </w:r>
    </w:p>
    <w:p>
      <w:pPr>
        <w:pStyle w:val="5"/>
        <w:widowControl/>
        <w:spacing w:beforeAutospacing="0" w:afterAutospacing="0" w:line="520" w:lineRule="exact"/>
        <w:ind w:firstLine="660"/>
        <w:jc w:val="both"/>
        <w:rPr>
          <w:rFonts w:ascii="仿宋_GB2312" w:hAnsi="Times New Roman" w:eastAsia="仿宋_GB2312"/>
          <w:sz w:val="21"/>
          <w:szCs w:val="21"/>
        </w:rPr>
      </w:pPr>
      <w:r>
        <w:rPr>
          <w:rFonts w:hint="eastAsia" w:ascii="仿宋_GB2312" w:hAnsi="Times New Roman" w:eastAsia="仿宋_GB2312"/>
          <w:sz w:val="32"/>
          <w:szCs w:val="32"/>
        </w:rPr>
        <w:t>如有违反上述承诺的行为，承诺人同意撤销相应参选、评定资格。</w:t>
      </w:r>
    </w:p>
    <w:p>
      <w:pPr>
        <w:pStyle w:val="5"/>
        <w:widowControl/>
        <w:spacing w:beforeAutospacing="0" w:afterAutospacing="0" w:line="520" w:lineRule="exact"/>
        <w:ind w:firstLine="660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 </w:t>
      </w:r>
    </w:p>
    <w:p>
      <w:pPr>
        <w:pStyle w:val="5"/>
        <w:widowControl/>
        <w:spacing w:beforeAutospacing="0" w:afterAutospacing="0" w:line="520" w:lineRule="exact"/>
        <w:ind w:firstLine="2880"/>
        <w:jc w:val="center"/>
        <w:rPr>
          <w:rFonts w:ascii="仿宋_GB2312" w:hAnsi="&amp;quot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承诺人（</w:t>
      </w:r>
      <w:r>
        <w:rPr>
          <w:rFonts w:hint="eastAsia" w:ascii="仿宋_GB2312" w:hAnsi="&amp;quot" w:eastAsia="仿宋_GB2312" w:cs="仿宋_GB2312"/>
          <w:sz w:val="32"/>
          <w:szCs w:val="32"/>
        </w:rPr>
        <w:t>投稿人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仿宋_GB2312" w:hAnsi="&amp;quot" w:eastAsia="仿宋_GB2312" w:cs="仿宋_GB2312"/>
          <w:sz w:val="32"/>
          <w:szCs w:val="32"/>
        </w:rPr>
        <w:t>签名：</w:t>
      </w:r>
    </w:p>
    <w:p>
      <w:pPr>
        <w:pStyle w:val="5"/>
        <w:widowControl/>
        <w:spacing w:beforeAutospacing="0" w:afterAutospacing="0" w:line="520" w:lineRule="exact"/>
        <w:ind w:firstLine="3520" w:firstLineChars="1100"/>
        <w:rPr>
          <w:rFonts w:ascii="仿宋_GB2312" w:hAnsi="黑体" w:eastAsia="仿宋_GB2312" w:cstheme="minorBidi"/>
          <w:sz w:val="32"/>
          <w:szCs w:val="32"/>
        </w:rPr>
      </w:pPr>
      <w:r>
        <w:rPr>
          <w:rFonts w:ascii="仿宋_GB2312" w:hAnsi="&amp;quot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&amp;quot" w:eastAsia="仿宋_GB2312" w:cs="仿宋_GB2312"/>
          <w:sz w:val="32"/>
          <w:szCs w:val="32"/>
        </w:rPr>
        <w:t>日期：  年</w:t>
      </w:r>
      <w:r>
        <w:rPr>
          <w:rFonts w:ascii="仿宋_GB2312" w:hAnsi="&amp;quot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&amp;quot" w:eastAsia="仿宋_GB2312" w:cs="仿宋_GB2312"/>
          <w:sz w:val="32"/>
          <w:szCs w:val="32"/>
        </w:rPr>
        <w:t>月</w:t>
      </w:r>
      <w:r>
        <w:rPr>
          <w:rFonts w:ascii="仿宋_GB2312" w:hAnsi="&amp;quot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&amp;quot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1972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YWYyZjYyODlhNjE1MmVjNzRmODg5ZGExNThiZGIifQ=="/>
    <w:docVar w:name="KSO_WPS_MARK_KEY" w:val="23c05468-553e-4eb5-acdc-d41e5d05c0d7"/>
  </w:docVars>
  <w:rsids>
    <w:rsidRoot w:val="00C25822"/>
    <w:rsid w:val="000C24BC"/>
    <w:rsid w:val="000E10DD"/>
    <w:rsid w:val="001024ED"/>
    <w:rsid w:val="00194628"/>
    <w:rsid w:val="001F21C3"/>
    <w:rsid w:val="002768DD"/>
    <w:rsid w:val="00292D7A"/>
    <w:rsid w:val="002A28D7"/>
    <w:rsid w:val="003076C5"/>
    <w:rsid w:val="00355B5C"/>
    <w:rsid w:val="00380BE0"/>
    <w:rsid w:val="003A1CFE"/>
    <w:rsid w:val="003C6F1E"/>
    <w:rsid w:val="0044178E"/>
    <w:rsid w:val="00451FEF"/>
    <w:rsid w:val="0046723C"/>
    <w:rsid w:val="004D3670"/>
    <w:rsid w:val="00516950"/>
    <w:rsid w:val="005F185A"/>
    <w:rsid w:val="006006B0"/>
    <w:rsid w:val="00605C25"/>
    <w:rsid w:val="00644393"/>
    <w:rsid w:val="00671D60"/>
    <w:rsid w:val="006846CD"/>
    <w:rsid w:val="006A6D87"/>
    <w:rsid w:val="006C429C"/>
    <w:rsid w:val="006D7C25"/>
    <w:rsid w:val="007A1F8E"/>
    <w:rsid w:val="007F54FC"/>
    <w:rsid w:val="00816251"/>
    <w:rsid w:val="008C4201"/>
    <w:rsid w:val="00A14BD0"/>
    <w:rsid w:val="00A22737"/>
    <w:rsid w:val="00A31883"/>
    <w:rsid w:val="00A656A3"/>
    <w:rsid w:val="00A65B07"/>
    <w:rsid w:val="00AE134A"/>
    <w:rsid w:val="00AF67CA"/>
    <w:rsid w:val="00B21365"/>
    <w:rsid w:val="00B76BA6"/>
    <w:rsid w:val="00BB0FA6"/>
    <w:rsid w:val="00C25822"/>
    <w:rsid w:val="00CC04B9"/>
    <w:rsid w:val="00CC4008"/>
    <w:rsid w:val="00CF66B5"/>
    <w:rsid w:val="00D34529"/>
    <w:rsid w:val="00D74DB3"/>
    <w:rsid w:val="00D74EAD"/>
    <w:rsid w:val="00D91F1A"/>
    <w:rsid w:val="00DF738A"/>
    <w:rsid w:val="00E253F4"/>
    <w:rsid w:val="00E40782"/>
    <w:rsid w:val="00E42998"/>
    <w:rsid w:val="00E5751E"/>
    <w:rsid w:val="00E91502"/>
    <w:rsid w:val="00EB152C"/>
    <w:rsid w:val="00EC358F"/>
    <w:rsid w:val="00EE5BC8"/>
    <w:rsid w:val="00EF13FE"/>
    <w:rsid w:val="00F526EA"/>
    <w:rsid w:val="00F55D9B"/>
    <w:rsid w:val="00F80C8D"/>
    <w:rsid w:val="00F95CC4"/>
    <w:rsid w:val="2FD3F530"/>
    <w:rsid w:val="373D1531"/>
    <w:rsid w:val="380E2DD1"/>
    <w:rsid w:val="561013AC"/>
    <w:rsid w:val="56FFAAA4"/>
    <w:rsid w:val="5AF2315F"/>
    <w:rsid w:val="5DF7A073"/>
    <w:rsid w:val="FE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  <w:textAlignment w:val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2605</Words>
  <Characters>2705</Characters>
  <Lines>18</Lines>
  <Paragraphs>5</Paragraphs>
  <TotalTime>0</TotalTime>
  <ScaleCrop>false</ScaleCrop>
  <LinksUpToDate>false</LinksUpToDate>
  <CharactersWithSpaces>2833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2025-04-14T23:53:00Z</dcterms:created>
  <dc:creator>WONE</dc:creator>
  <cp:lastModifiedBy>Admin</cp:lastModifiedBy>
  <dcterms:modified xsi:type="dcterms:W3CDTF">2025-06-19T14:16:48Z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eyJoZGlkIjoiODVjNDk1MWY4ZTllZDY4ODU4YjQ4NTJmNWExYTZjMjgiLCJ1c2VySWQiOiI0MDUxMTc4MjEifQ==</vt:lpwstr>
  </property>
  <property fmtid="{D5CDD505-2E9C-101B-9397-08002B2CF9AE}" pid="3" name="KSOProductBuildVer">
    <vt:lpwstr>2052-11.1.0.14036</vt:lpwstr>
  </property>
  <property fmtid="{D5CDD505-2E9C-101B-9397-08002B2CF9AE}" pid="4" name="ICV">
    <vt:lpwstr>32BDE4AE64DE4CD08335A67E68DA96B5_13</vt:lpwstr>
  </property>
</Properties>
</file>